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 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 E  </w:t>
      </w: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4A1A93" w:rsidRPr="004A1A93" w14:paraId="2D259A94" w14:textId="77777777" w:rsidTr="004A1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8"/>
              </w:trPr>
              <w:tc>
                <w:tcPr>
                  <w:tcW w:w="9072" w:type="dxa"/>
                </w:tcPr>
                <w:p w14:paraId="26F9930F" w14:textId="77777777" w:rsidR="004A1A93" w:rsidRDefault="00056666" w:rsidP="004A1A9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 w:rsidRPr="00977718">
                    <w:rPr>
                      <w:rFonts w:ascii="Arial" w:hAnsi="Arial" w:cs="Arial"/>
                      <w:b/>
                    </w:rPr>
                    <w:t xml:space="preserve">No. EXPEDIENTE : </w:t>
                  </w:r>
                  <w:r w:rsidR="004A1A93">
                    <w:rPr>
                      <w:rFonts w:ascii="Arial" w:hAnsi="Arial" w:cs="Arial"/>
                      <w:b/>
                    </w:rPr>
                    <w:t xml:space="preserve">               </w:t>
                  </w:r>
                  <w:bookmarkStart w:id="0" w:name="_GoBack"/>
                  <w:r w:rsidR="004A1A93">
                    <w:rPr>
                      <w:rFonts w:ascii="Arial" w:hAnsi="Arial" w:cs="Arial"/>
                      <w:b/>
                    </w:rPr>
                    <w:t>2</w:t>
                  </w:r>
                  <w:r w:rsidR="004A1A93" w:rsidRPr="004A1A93">
                    <w:rPr>
                      <w:rFonts w:ascii="Arial" w:hAnsi="Arial" w:cs="Arial"/>
                      <w:b/>
                    </w:rPr>
                    <w:t>5000-23</w:t>
                  </w:r>
                  <w:r w:rsidR="004A1A93">
                    <w:rPr>
                      <w:rFonts w:ascii="Arial" w:hAnsi="Arial" w:cs="Arial"/>
                      <w:b/>
                    </w:rPr>
                    <w:t>-</w:t>
                  </w:r>
                  <w:r w:rsidR="004A1A93" w:rsidRPr="004A1A93">
                    <w:rPr>
                      <w:rFonts w:ascii="Arial" w:hAnsi="Arial" w:cs="Arial"/>
                      <w:b/>
                    </w:rPr>
                    <w:t>15-000-2020-00322-00</w:t>
                  </w:r>
                  <w:bookmarkEnd w:id="0"/>
                </w:p>
                <w:p w14:paraId="1F8ADBF9" w14:textId="59A84205" w:rsidR="004A1A93" w:rsidRPr="004A1A93" w:rsidRDefault="004A1A93" w:rsidP="004A1A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6"/>
                      <w:szCs w:val="26"/>
                      <w:lang w:val="es-CO" w:eastAsia="en-US"/>
                    </w:rPr>
                  </w:pPr>
                  <w:r w:rsidRPr="004A1A93">
                    <w:rPr>
                      <w:rFonts w:eastAsiaTheme="minorHAnsi"/>
                      <w:color w:val="000000"/>
                      <w:sz w:val="26"/>
                      <w:szCs w:val="26"/>
                      <w:lang w:val="es-CO" w:eastAsia="en-US"/>
                    </w:rPr>
                    <w:t xml:space="preserve"> </w:t>
                  </w:r>
                </w:p>
              </w:tc>
            </w:tr>
            <w:tr w:rsidR="004A1A93" w:rsidRPr="004A1A93" w14:paraId="17F898A4" w14:textId="77777777" w:rsidTr="004A1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8"/>
              </w:trPr>
              <w:tc>
                <w:tcPr>
                  <w:tcW w:w="9072" w:type="dxa"/>
                </w:tcPr>
                <w:p w14:paraId="6D7E0E54" w14:textId="77777777" w:rsidR="004A1A93" w:rsidRPr="00977718" w:rsidRDefault="004A1A93" w:rsidP="004A1A9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F76275F" w14:textId="4F8B66BD" w:rsidR="00977718" w:rsidRPr="00977718" w:rsidRDefault="00977718" w:rsidP="004A1A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s-CO" w:eastAsia="en-US"/>
              </w:rPr>
            </w:pPr>
          </w:p>
        </w:tc>
      </w:tr>
    </w:tbl>
    <w:p w14:paraId="1F019FAC" w14:textId="6DE23910" w:rsidR="00056666" w:rsidRPr="00977718" w:rsidRDefault="00056666" w:rsidP="004A1A93">
      <w:pPr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4A1A93">
        <w:rPr>
          <w:rFonts w:ascii="Arial" w:hAnsi="Arial" w:cs="Arial"/>
          <w:b/>
        </w:rPr>
        <w:t>MOSQUERA</w:t>
      </w:r>
      <w:r w:rsidR="00E25A4C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4A1A93" w:rsidRPr="004A1A93" w14:paraId="51BCB3D2" w14:textId="77777777" w:rsidTr="004A1A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8"/>
              </w:trPr>
              <w:tc>
                <w:tcPr>
                  <w:tcW w:w="9072" w:type="dxa"/>
                </w:tcPr>
                <w:p w14:paraId="37D3C1C0" w14:textId="71E918E5" w:rsidR="004A1A93" w:rsidRPr="004A1A93" w:rsidRDefault="00977718" w:rsidP="004A1A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6"/>
                      <w:szCs w:val="26"/>
                      <w:lang w:val="es-CO" w:eastAsia="en-US"/>
                    </w:rPr>
                  </w:pPr>
                  <w:r w:rsidRPr="00977718">
                    <w:rPr>
                      <w:rFonts w:ascii="Arial" w:hAnsi="Arial" w:cs="Arial"/>
                      <w:b/>
                    </w:rPr>
                    <w:t>ACTO ADMINISTRATIVO</w:t>
                  </w:r>
                  <w:r w:rsidR="00056666" w:rsidRPr="00977718">
                    <w:rPr>
                      <w:rFonts w:ascii="Arial" w:hAnsi="Arial" w:cs="Arial"/>
                      <w:b/>
                    </w:rPr>
                    <w:t xml:space="preserve">: </w:t>
                  </w:r>
                  <w:r w:rsidRPr="00977718">
                    <w:rPr>
                      <w:rFonts w:eastAsiaTheme="minorHAnsi"/>
                      <w:color w:val="000000"/>
                      <w:lang w:val="es-CO" w:eastAsia="en-US"/>
                    </w:rPr>
                    <w:t xml:space="preserve"> </w:t>
                  </w:r>
                  <w:r w:rsidR="00E25A4C">
                    <w:rPr>
                      <w:rFonts w:eastAsiaTheme="minorHAnsi"/>
                      <w:color w:val="000000"/>
                      <w:lang w:val="es-CO" w:eastAsia="en-US"/>
                    </w:rPr>
                    <w:t xml:space="preserve"> </w:t>
                  </w:r>
                  <w:r w:rsidR="004A1A93" w:rsidRPr="004A1A93">
                    <w:rPr>
                      <w:rFonts w:eastAsiaTheme="minorHAnsi"/>
                      <w:color w:val="000000"/>
                      <w:lang w:val="es-CO" w:eastAsia="en-US"/>
                    </w:rPr>
                    <w:t xml:space="preserve"> </w:t>
                  </w:r>
                  <w:r w:rsidR="004A1A93" w:rsidRPr="004A1A93">
                    <w:rPr>
                      <w:rFonts w:ascii="Arial" w:hAnsi="Arial" w:cs="Arial"/>
                      <w:b/>
                    </w:rPr>
                    <w:t>Decreto No. 200 de 24 de marzo de 2020</w:t>
                  </w:r>
                  <w:r w:rsidR="004A1A93" w:rsidRPr="004A1A93">
                    <w:rPr>
                      <w:rFonts w:eastAsiaTheme="minorHAnsi"/>
                      <w:color w:val="000000"/>
                      <w:sz w:val="26"/>
                      <w:szCs w:val="26"/>
                      <w:lang w:val="es-CO" w:eastAsia="en-US"/>
                    </w:rPr>
                    <w:t xml:space="preserve"> </w:t>
                  </w:r>
                </w:p>
              </w:tc>
            </w:tr>
          </w:tbl>
          <w:p w14:paraId="1C575DB5" w14:textId="4F4B6DA8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77777777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Dr.</w:t>
      </w:r>
      <w:r w:rsidRPr="00977718">
        <w:rPr>
          <w:rFonts w:ascii="Arial" w:hAnsi="Arial" w:cs="Arial"/>
          <w:b/>
        </w:rPr>
        <w:t xml:space="preserve"> </w:t>
      </w:r>
      <w:r w:rsidR="00E25A4C">
        <w:rPr>
          <w:rFonts w:ascii="Arial" w:hAnsi="Arial" w:cs="Arial"/>
          <w:b/>
        </w:rPr>
        <w:t>JAIME ALBERTO GALEANO GARZÓN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77777777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>Bogotá D.C., 1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77777777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“E”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1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77777777" w:rsidR="001A60C5" w:rsidRDefault="00045081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="001A60C5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scregtadmcun@cendoj.ramajudicial.gov.co</w:t>
        </w:r>
      </w:hyperlink>
      <w:r w:rsidR="001A60C5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s02des14tadmincdm@notificacionesrj.gov.co.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9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7A638" w14:textId="77777777" w:rsidR="00045081" w:rsidRDefault="00045081" w:rsidP="008F5D9C">
      <w:r>
        <w:separator/>
      </w:r>
    </w:p>
  </w:endnote>
  <w:endnote w:type="continuationSeparator" w:id="0">
    <w:p w14:paraId="7171D8EE" w14:textId="77777777" w:rsidR="00045081" w:rsidRDefault="00045081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204E" w14:textId="77777777" w:rsidR="00045081" w:rsidRDefault="00045081" w:rsidP="008F5D9C">
      <w:r>
        <w:separator/>
      </w:r>
    </w:p>
  </w:footnote>
  <w:footnote w:type="continuationSeparator" w:id="0">
    <w:p w14:paraId="3284B0CD" w14:textId="77777777" w:rsidR="00045081" w:rsidRDefault="00045081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45081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A1A93"/>
    <w:rsid w:val="004A444E"/>
    <w:rsid w:val="004B68F8"/>
    <w:rsid w:val="00501260"/>
    <w:rsid w:val="00514FC4"/>
    <w:rsid w:val="005F1039"/>
    <w:rsid w:val="00622029"/>
    <w:rsid w:val="006664F9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87F2B"/>
    <w:rsid w:val="00BD0A95"/>
    <w:rsid w:val="00BF443A"/>
    <w:rsid w:val="00CD3667"/>
    <w:rsid w:val="00CF019B"/>
    <w:rsid w:val="00D1675E"/>
    <w:rsid w:val="00D1762D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egtadmcun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2020-04-01T22:56:00Z</dcterms:created>
  <dcterms:modified xsi:type="dcterms:W3CDTF">2020-04-01T22:56:00Z</dcterms:modified>
</cp:coreProperties>
</file>