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34D68" w14:textId="641B76E5" w:rsidR="000D6933" w:rsidRPr="009266EC" w:rsidRDefault="003F5143" w:rsidP="000D6933">
      <w:pPr>
        <w:jc w:val="center"/>
        <w:rPr>
          <w:rFonts w:cstheme="minorHAnsi"/>
          <w:b/>
          <w:szCs w:val="24"/>
        </w:rPr>
      </w:pPr>
      <w:bookmarkStart w:id="0" w:name="_GoBack"/>
      <w:bookmarkEnd w:id="0"/>
      <w:r>
        <w:rPr>
          <w:rFonts w:cstheme="minorHAnsi"/>
          <w:b/>
          <w:szCs w:val="24"/>
        </w:rPr>
        <w:t xml:space="preserve">ACLARACIÓN </w:t>
      </w:r>
      <w:r w:rsidR="000D6933" w:rsidRPr="009266EC">
        <w:rPr>
          <w:rFonts w:cstheme="minorHAnsi"/>
          <w:b/>
          <w:szCs w:val="24"/>
        </w:rPr>
        <w:t>DE VOTO</w:t>
      </w:r>
    </w:p>
    <w:p w14:paraId="1B2D3B71" w14:textId="77777777" w:rsidR="000D6933" w:rsidRPr="009266EC" w:rsidRDefault="000D6933" w:rsidP="000D6933">
      <w:pPr>
        <w:rPr>
          <w:rFonts w:cstheme="minorHAnsi"/>
          <w:szCs w:val="24"/>
        </w:rPr>
      </w:pPr>
    </w:p>
    <w:tbl>
      <w:tblPr>
        <w:tblpPr w:leftFromText="141" w:rightFromText="141" w:vertAnchor="text" w:horzAnchor="margin" w:tblpXSpec="center" w:tblpY="81"/>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104"/>
        <w:gridCol w:w="6406"/>
      </w:tblGrid>
      <w:tr w:rsidR="000D6933" w:rsidRPr="00427B8D" w14:paraId="42189470" w14:textId="77777777" w:rsidTr="45B3C236">
        <w:trPr>
          <w:trHeight w:val="287"/>
        </w:trPr>
        <w:tc>
          <w:tcPr>
            <w:tcW w:w="1236" w:type="pct"/>
          </w:tcPr>
          <w:p w14:paraId="314E1B6B" w14:textId="2010757F" w:rsidR="000D6933" w:rsidRPr="00427B8D" w:rsidRDefault="00FC5342" w:rsidP="00427B8D">
            <w:pPr>
              <w:rPr>
                <w:b/>
              </w:rPr>
            </w:pPr>
            <w:r>
              <w:rPr>
                <w:b/>
              </w:rPr>
              <w:t>ACCIONANTE</w:t>
            </w:r>
            <w:r w:rsidR="000D6933" w:rsidRPr="00427B8D">
              <w:rPr>
                <w:b/>
              </w:rPr>
              <w:t xml:space="preserve">: </w:t>
            </w:r>
          </w:p>
        </w:tc>
        <w:tc>
          <w:tcPr>
            <w:tcW w:w="3764" w:type="pct"/>
          </w:tcPr>
          <w:p w14:paraId="1C7EA8A5" w14:textId="124AE87D" w:rsidR="000D6933" w:rsidRPr="00427B8D" w:rsidRDefault="00FC5342" w:rsidP="45B3C236">
            <w:pPr>
              <w:rPr>
                <w:b/>
                <w:bCs/>
              </w:rPr>
            </w:pPr>
            <w:r w:rsidRPr="00FC5342">
              <w:rPr>
                <w:bCs/>
              </w:rPr>
              <w:t>DEPARTAMENTO DE BOYACÁ</w:t>
            </w:r>
          </w:p>
        </w:tc>
      </w:tr>
      <w:tr w:rsidR="00BB04A9" w:rsidRPr="00427B8D" w14:paraId="5CFDD2A2" w14:textId="77777777" w:rsidTr="45B3C236">
        <w:trPr>
          <w:trHeight w:val="287"/>
        </w:trPr>
        <w:tc>
          <w:tcPr>
            <w:tcW w:w="1236" w:type="pct"/>
          </w:tcPr>
          <w:p w14:paraId="44036601" w14:textId="01EBCF40" w:rsidR="00BB04A9" w:rsidRPr="00427B8D" w:rsidRDefault="00FC5342" w:rsidP="00BB04A9">
            <w:pPr>
              <w:rPr>
                <w:b/>
              </w:rPr>
            </w:pPr>
            <w:r>
              <w:rPr>
                <w:b/>
              </w:rPr>
              <w:t>ACCIONADO</w:t>
            </w:r>
            <w:r w:rsidR="00BB04A9" w:rsidRPr="00427B8D">
              <w:rPr>
                <w:b/>
              </w:rPr>
              <w:t>:</w:t>
            </w:r>
          </w:p>
        </w:tc>
        <w:tc>
          <w:tcPr>
            <w:tcW w:w="3764" w:type="pct"/>
          </w:tcPr>
          <w:p w14:paraId="516CFB9F" w14:textId="0356379C" w:rsidR="00BB04A9" w:rsidRPr="00427B8D" w:rsidRDefault="00FC5342" w:rsidP="00BB04A9">
            <w:r w:rsidRPr="00FC5342">
              <w:rPr>
                <w:lang w:eastAsia="es-ES"/>
              </w:rPr>
              <w:t>MUNICIPIO DE SOCOTÁ</w:t>
            </w:r>
            <w:r>
              <w:rPr>
                <w:lang w:eastAsia="es-ES"/>
              </w:rPr>
              <w:t xml:space="preserve"> – </w:t>
            </w:r>
            <w:r w:rsidRPr="00FC5342">
              <w:rPr>
                <w:lang w:eastAsia="es-ES"/>
              </w:rPr>
              <w:t>Acuerdo 019 del 17 de noviembre de 2022</w:t>
            </w:r>
          </w:p>
        </w:tc>
      </w:tr>
      <w:tr w:rsidR="000D6933" w:rsidRPr="00427B8D" w14:paraId="4FC32FA4" w14:textId="77777777" w:rsidTr="45B3C236">
        <w:trPr>
          <w:trHeight w:val="287"/>
        </w:trPr>
        <w:tc>
          <w:tcPr>
            <w:tcW w:w="1236" w:type="pct"/>
          </w:tcPr>
          <w:p w14:paraId="108682D2" w14:textId="77777777" w:rsidR="000D6933" w:rsidRPr="00427B8D" w:rsidRDefault="000D6933" w:rsidP="00427B8D">
            <w:pPr>
              <w:rPr>
                <w:b/>
              </w:rPr>
            </w:pPr>
            <w:r w:rsidRPr="00427B8D">
              <w:rPr>
                <w:b/>
              </w:rPr>
              <w:t>RADICACIÓN:</w:t>
            </w:r>
          </w:p>
        </w:tc>
        <w:tc>
          <w:tcPr>
            <w:tcW w:w="3764" w:type="pct"/>
          </w:tcPr>
          <w:p w14:paraId="13557055" w14:textId="3E61AE01" w:rsidR="000D6933" w:rsidRPr="00427B8D" w:rsidRDefault="00126B78" w:rsidP="00427B8D">
            <w:r w:rsidRPr="00126B78">
              <w:rPr>
                <w:rStyle w:val="ui-provider"/>
              </w:rPr>
              <w:t>15001</w:t>
            </w:r>
            <w:r>
              <w:rPr>
                <w:rStyle w:val="ui-provider"/>
              </w:rPr>
              <w:t>-</w:t>
            </w:r>
            <w:r w:rsidRPr="00126B78">
              <w:rPr>
                <w:rStyle w:val="ui-provider"/>
              </w:rPr>
              <w:t>23</w:t>
            </w:r>
            <w:r>
              <w:rPr>
                <w:rStyle w:val="ui-provider"/>
              </w:rPr>
              <w:t>-</w:t>
            </w:r>
            <w:r w:rsidRPr="00126B78">
              <w:rPr>
                <w:rStyle w:val="ui-provider"/>
              </w:rPr>
              <w:t>33</w:t>
            </w:r>
            <w:r>
              <w:rPr>
                <w:rStyle w:val="ui-provider"/>
              </w:rPr>
              <w:t>-</w:t>
            </w:r>
            <w:r w:rsidRPr="00126B78">
              <w:rPr>
                <w:rStyle w:val="ui-provider"/>
              </w:rPr>
              <w:t>000</w:t>
            </w:r>
            <w:r>
              <w:rPr>
                <w:rStyle w:val="ui-provider"/>
              </w:rPr>
              <w:t>-</w:t>
            </w:r>
            <w:r w:rsidRPr="00126B78">
              <w:rPr>
                <w:rStyle w:val="ui-provider"/>
                <w:b/>
              </w:rPr>
              <w:t>2023</w:t>
            </w:r>
            <w:r>
              <w:rPr>
                <w:rStyle w:val="ui-provider"/>
              </w:rPr>
              <w:t>-</w:t>
            </w:r>
            <w:r w:rsidRPr="00126B78">
              <w:rPr>
                <w:rStyle w:val="ui-provider"/>
                <w:b/>
              </w:rPr>
              <w:t>00034</w:t>
            </w:r>
            <w:r>
              <w:rPr>
                <w:rStyle w:val="ui-provider"/>
              </w:rPr>
              <w:t>-</w:t>
            </w:r>
            <w:r w:rsidRPr="00126B78">
              <w:rPr>
                <w:rStyle w:val="ui-provider"/>
              </w:rPr>
              <w:t>00</w:t>
            </w:r>
          </w:p>
        </w:tc>
      </w:tr>
      <w:tr w:rsidR="000D6933" w:rsidRPr="00427B8D" w14:paraId="6614DEBD" w14:textId="77777777" w:rsidTr="45B3C236">
        <w:trPr>
          <w:trHeight w:val="287"/>
        </w:trPr>
        <w:tc>
          <w:tcPr>
            <w:tcW w:w="1236" w:type="pct"/>
          </w:tcPr>
          <w:p w14:paraId="0E077A5A" w14:textId="17260071" w:rsidR="000D6933" w:rsidRPr="00427B8D" w:rsidRDefault="00387D7C" w:rsidP="00427B8D">
            <w:pPr>
              <w:rPr>
                <w:b/>
              </w:rPr>
            </w:pPr>
            <w:r w:rsidRPr="00427B8D">
              <w:rPr>
                <w:b/>
              </w:rPr>
              <w:t>REFERENCIA:</w:t>
            </w:r>
          </w:p>
        </w:tc>
        <w:tc>
          <w:tcPr>
            <w:tcW w:w="3764" w:type="pct"/>
          </w:tcPr>
          <w:p w14:paraId="4FED8505" w14:textId="0DB6FE96" w:rsidR="000D6933" w:rsidRPr="00427B8D" w:rsidRDefault="00FC5342" w:rsidP="00427B8D">
            <w:r w:rsidRPr="00FC5342">
              <w:t>VALIDEZ DE ACUERDO MUNICIPAL</w:t>
            </w:r>
          </w:p>
        </w:tc>
      </w:tr>
    </w:tbl>
    <w:p w14:paraId="2CEBB62F" w14:textId="77777777" w:rsidR="000D6933" w:rsidRPr="00E504F0" w:rsidRDefault="000D6933" w:rsidP="00175C1E"/>
    <w:p w14:paraId="7C422CCB" w14:textId="43111E73" w:rsidR="00343705" w:rsidRPr="00E504F0" w:rsidRDefault="00343705" w:rsidP="00343705">
      <w:pPr>
        <w:pStyle w:val="Prconnumeracin"/>
      </w:pPr>
      <w:r w:rsidRPr="00E504F0">
        <w:t>De manera respetuosa</w:t>
      </w:r>
      <w:r w:rsidR="00436117">
        <w:t xml:space="preserve"> y conforme lo expuse en la sesión de la Sala</w:t>
      </w:r>
      <w:r w:rsidRPr="00E504F0">
        <w:t xml:space="preserve">, me permito aclarar mi voto frente a la decisión que </w:t>
      </w:r>
      <w:r w:rsidR="00436117">
        <w:t xml:space="preserve">se </w:t>
      </w:r>
      <w:r w:rsidRPr="00E504F0">
        <w:t>adopt</w:t>
      </w:r>
      <w:r w:rsidR="00436117">
        <w:t>a</w:t>
      </w:r>
      <w:r w:rsidRPr="00E504F0">
        <w:t xml:space="preserve"> dentro del proceso de</w:t>
      </w:r>
      <w:r w:rsidR="00436117">
        <w:t xml:space="preserve"> la</w:t>
      </w:r>
      <w:r w:rsidRPr="00E504F0">
        <w:t xml:space="preserve"> referencia, por las razones que expongo a continuación: </w:t>
      </w:r>
    </w:p>
    <w:p w14:paraId="6A797DF2" w14:textId="63AFB902" w:rsidR="00175C1E" w:rsidRPr="00E504F0" w:rsidRDefault="00175C1E" w:rsidP="00175C1E">
      <w:pPr>
        <w:pStyle w:val="Prconnumeracin"/>
        <w:numPr>
          <w:ilvl w:val="0"/>
          <w:numId w:val="0"/>
        </w:numPr>
      </w:pPr>
    </w:p>
    <w:p w14:paraId="4484FF0A" w14:textId="122A3C42" w:rsidR="00BA4DED" w:rsidRDefault="007D2692" w:rsidP="00121D91">
      <w:pPr>
        <w:pStyle w:val="Prconnumeracin"/>
      </w:pPr>
      <w:r>
        <w:t>E</w:t>
      </w:r>
      <w:r w:rsidR="00121D91">
        <w:t xml:space="preserve">l Concejo Municipal de Socotá autorizó al alcalde de la localidad </w:t>
      </w:r>
      <w:r>
        <w:t xml:space="preserve">a través del acuerdo acusado </w:t>
      </w:r>
      <w:r w:rsidR="00121D91">
        <w:t xml:space="preserve">para comprometer vigencias futuras ordinarias, con el fin de adquirir </w:t>
      </w:r>
      <w:r w:rsidR="000A4210">
        <w:t>un vehículo tipo</w:t>
      </w:r>
      <w:r w:rsidR="00121D91">
        <w:t xml:space="preserve"> ambulancia.</w:t>
      </w:r>
      <w:r w:rsidR="00CE63C0">
        <w:t xml:space="preserve"> </w:t>
      </w:r>
    </w:p>
    <w:p w14:paraId="3D390C48" w14:textId="77777777" w:rsidR="00BA4DED" w:rsidRDefault="00BA4DED" w:rsidP="00BA4DED">
      <w:pPr>
        <w:pStyle w:val="Prrafodelista"/>
      </w:pPr>
    </w:p>
    <w:p w14:paraId="2E32277C" w14:textId="409B6CB1" w:rsidR="0063302C" w:rsidRDefault="00BA4DED" w:rsidP="00121D91">
      <w:pPr>
        <w:pStyle w:val="Prconnumeracin"/>
      </w:pPr>
      <w:r>
        <w:t>El Departamento de Boyacá, al llevar a cabo la revisión de constitucionalidad y legalidad correspondiente, solicitó al Tribunal que declarara la invalidez del acto con base en un único cargo, referente a la oportunidad de la autorización</w:t>
      </w:r>
      <w:r w:rsidR="0051449B">
        <w:t xml:space="preserve"> y su relación </w:t>
      </w:r>
      <w:r w:rsidR="00DE1190">
        <w:t xml:space="preserve">con </w:t>
      </w:r>
      <w:r w:rsidR="008C7282">
        <w:t xml:space="preserve">el </w:t>
      </w:r>
      <w:r w:rsidR="0051449B">
        <w:t>contrato</w:t>
      </w:r>
      <w:r>
        <w:t xml:space="preserve">. Según el departamento, como el concejo </w:t>
      </w:r>
      <w:r w:rsidR="000C04CA">
        <w:t>expidió</w:t>
      </w:r>
      <w:r>
        <w:t xml:space="preserve"> el acuerdo el 17 de noviembre de 2022, era improbable que el municipio pudiera adelantar la etapa precontractual en su totalidad y celebrar</w:t>
      </w:r>
      <w:r w:rsidR="002404FE">
        <w:t xml:space="preserve"> </w:t>
      </w:r>
      <w:r>
        <w:t xml:space="preserve">el </w:t>
      </w:r>
      <w:r w:rsidR="000F2CDF">
        <w:t>acuerdo de voluntades</w:t>
      </w:r>
      <w:r>
        <w:t xml:space="preserve"> respectivo antes del 31 de diciembre de ese año</w:t>
      </w:r>
      <w:r w:rsidR="002404FE">
        <w:t>.</w:t>
      </w:r>
    </w:p>
    <w:p w14:paraId="6EE3582F" w14:textId="77777777" w:rsidR="00EE75A8" w:rsidRDefault="00EE75A8" w:rsidP="00EE75A8">
      <w:pPr>
        <w:pStyle w:val="Prrafodelista"/>
      </w:pPr>
    </w:p>
    <w:p w14:paraId="04503286" w14:textId="6EFCBC40" w:rsidR="00EE75A8" w:rsidRDefault="00EE75A8" w:rsidP="00121D91">
      <w:pPr>
        <w:pStyle w:val="Prconnumeracin"/>
      </w:pPr>
      <w:r>
        <w:t xml:space="preserve">Este aspecto es relevante, pues la principal característica de las vigencias futuras ordinarias consiste en que la ejecución del compromiso (acto o contrato que afecte el presupuesto) debe iniciar en la vigencia fiscal en la que se confiere la </w:t>
      </w:r>
      <w:r w:rsidR="007D2692">
        <w:t xml:space="preserve">autorización </w:t>
      </w:r>
      <w:r>
        <w:t>y extenderse a la siguiente</w:t>
      </w:r>
      <w:r w:rsidR="007D2692">
        <w:t xml:space="preserve"> (o siguientes)</w:t>
      </w:r>
      <w:r>
        <w:t xml:space="preserve">. </w:t>
      </w:r>
      <w:r w:rsidR="00493D0F">
        <w:t>Además</w:t>
      </w:r>
      <w:r>
        <w:t>, el alcalde debe obtener la autorización ante</w:t>
      </w:r>
      <w:r w:rsidR="00271F63">
        <w:t>s</w:t>
      </w:r>
      <w:r>
        <w:t xml:space="preserve"> de iniciar formalmente el proceso de selección del contratista, independientemente de la modalidad de contratación que proceda</w:t>
      </w:r>
      <w:r w:rsidR="00021E62">
        <w:t xml:space="preserve"> (art. 25-7 L. 80/1993 y art.</w:t>
      </w:r>
      <w:r w:rsidR="00021E62" w:rsidRPr="00021E62">
        <w:t xml:space="preserve"> 2.8.1.7.6 DUR. 1068/2015</w:t>
      </w:r>
      <w:r w:rsidR="00021E62">
        <w:t>)</w:t>
      </w:r>
      <w:r>
        <w:t>.</w:t>
      </w:r>
    </w:p>
    <w:p w14:paraId="195B0967" w14:textId="77777777" w:rsidR="00D75E7B" w:rsidRDefault="00D75E7B" w:rsidP="00D75E7B">
      <w:pPr>
        <w:pStyle w:val="Prrafodelista"/>
      </w:pPr>
    </w:p>
    <w:p w14:paraId="29D63279" w14:textId="4B5003FC" w:rsidR="00D75E7B" w:rsidRDefault="00D75E7B" w:rsidP="00121D91">
      <w:pPr>
        <w:pStyle w:val="Prconnumeracin"/>
      </w:pPr>
      <w:r>
        <w:t xml:space="preserve">Por lo tanto, </w:t>
      </w:r>
      <w:r w:rsidR="00472EA9">
        <w:t xml:space="preserve">en mi criterio </w:t>
      </w:r>
      <w:r>
        <w:t xml:space="preserve">era necesario verificar, de acuerdo con el proceso de planeación que debió adelantar el alcalde </w:t>
      </w:r>
      <w:r w:rsidR="00472EA9">
        <w:t>antes</w:t>
      </w:r>
      <w:r>
        <w:t xml:space="preserve"> de pedir la autorización al concejo, </w:t>
      </w:r>
      <w:r w:rsidR="00AF6252">
        <w:t xml:space="preserve">si </w:t>
      </w:r>
      <w:r>
        <w:t xml:space="preserve">el trámite precontractual alcanzaría a </w:t>
      </w:r>
      <w:r w:rsidR="00493D0F">
        <w:t>desarrollarse</w:t>
      </w:r>
      <w:r>
        <w:t xml:space="preserve"> </w:t>
      </w:r>
      <w:r w:rsidR="007D2692">
        <w:t xml:space="preserve">en su totalidad </w:t>
      </w:r>
      <w:r>
        <w:t>antes de finalizar el año 2022, máxime cuando el acuerdo acusado estimaba que la ejecución del contrato durante esa vigencia ascendería a un 24.21 %</w:t>
      </w:r>
      <w:r w:rsidR="007D2692">
        <w:t>.</w:t>
      </w:r>
      <w:r>
        <w:t xml:space="preserve"> </w:t>
      </w:r>
      <w:r w:rsidR="007D2692">
        <w:t>E</w:t>
      </w:r>
      <w:r>
        <w:t xml:space="preserve">s decir, </w:t>
      </w:r>
      <w:r w:rsidR="007D2692">
        <w:t xml:space="preserve">si en </w:t>
      </w:r>
      <w:r w:rsidR="00FE6F2F">
        <w:t xml:space="preserve">poco </w:t>
      </w:r>
      <w:r w:rsidR="007D2692">
        <w:t>menos de un mes y medio</w:t>
      </w:r>
      <w:r w:rsidR="00926529">
        <w:t xml:space="preserve"> el municipio preveía </w:t>
      </w:r>
      <w:r w:rsidR="004475EE">
        <w:t xml:space="preserve">razonablemente </w:t>
      </w:r>
      <w:r w:rsidR="00926529">
        <w:t>que</w:t>
      </w:r>
      <w:r w:rsidR="007D2692">
        <w:t xml:space="preserve"> iba a </w:t>
      </w:r>
      <w:r w:rsidR="00FE6F2F">
        <w:t>cumplirse</w:t>
      </w:r>
      <w:r w:rsidR="007D2692">
        <w:t xml:space="preserve"> el proceso precontractual, suscribirse el contrato y completarse </w:t>
      </w:r>
      <w:r>
        <w:t xml:space="preserve">casi una cuarta parte de </w:t>
      </w:r>
      <w:r w:rsidR="00FE6F2F">
        <w:t>su</w:t>
      </w:r>
      <w:r w:rsidR="007D2692">
        <w:t xml:space="preserve"> </w:t>
      </w:r>
      <w:r>
        <w:t>ejecución.</w:t>
      </w:r>
    </w:p>
    <w:p w14:paraId="6498469A" w14:textId="77777777" w:rsidR="00EE75A8" w:rsidRDefault="00EE75A8" w:rsidP="00EE75A8">
      <w:pPr>
        <w:pStyle w:val="Prrafodelista"/>
      </w:pPr>
    </w:p>
    <w:p w14:paraId="29DF1989" w14:textId="5F865510" w:rsidR="00EE75A8" w:rsidRPr="00493D0F" w:rsidRDefault="00FD29AE" w:rsidP="00121D91">
      <w:pPr>
        <w:pStyle w:val="Prconnumeracin"/>
      </w:pPr>
      <w:r>
        <w:lastRenderedPageBreak/>
        <w:t>Ese porcentaje</w:t>
      </w:r>
      <w:r w:rsidR="00493D0F" w:rsidRPr="00493D0F">
        <w:t xml:space="preserve"> </w:t>
      </w:r>
      <w:r w:rsidR="00D75E7B" w:rsidRPr="00493D0F">
        <w:t xml:space="preserve">también </w:t>
      </w:r>
      <w:r w:rsidR="00493D0F">
        <w:t xml:space="preserve">llama la atención, pues si el contrato </w:t>
      </w:r>
      <w:r>
        <w:t>que iba</w:t>
      </w:r>
      <w:r w:rsidR="00493D0F">
        <w:t xml:space="preserve"> celebrar</w:t>
      </w:r>
      <w:r>
        <w:t>se</w:t>
      </w:r>
      <w:r w:rsidR="00493D0F">
        <w:t xml:space="preserve"> era el de compraventa, </w:t>
      </w:r>
      <w:r>
        <w:t xml:space="preserve">considero que </w:t>
      </w:r>
      <w:r w:rsidR="00493D0F">
        <w:t xml:space="preserve">era necesario constatar las razones por las cuales la Administración planteó que su ejecución </w:t>
      </w:r>
      <w:r w:rsidR="004475EE">
        <w:t xml:space="preserve">no </w:t>
      </w:r>
      <w:r w:rsidR="00493D0F">
        <w:t>ser</w:t>
      </w:r>
      <w:r w:rsidR="004475EE">
        <w:t>ía</w:t>
      </w:r>
      <w:r w:rsidR="00493D0F">
        <w:t xml:space="preserve"> </w:t>
      </w:r>
      <w:r w:rsidR="000F12F1">
        <w:t>instantánea</w:t>
      </w:r>
      <w:r>
        <w:t xml:space="preserve">, caso en el cual sería imposible que </w:t>
      </w:r>
      <w:r w:rsidR="00D6567A">
        <w:t xml:space="preserve">iniciara en la vigencia fiscal 2022 y </w:t>
      </w:r>
      <w:r>
        <w:t xml:space="preserve">se extendiera a la vigencia fiscal </w:t>
      </w:r>
      <w:r w:rsidR="004475EE">
        <w:t>2023</w:t>
      </w:r>
      <w:r>
        <w:t>.</w:t>
      </w:r>
    </w:p>
    <w:p w14:paraId="552183C8" w14:textId="77777777" w:rsidR="0063302C" w:rsidRDefault="0063302C" w:rsidP="0063302C">
      <w:pPr>
        <w:pStyle w:val="Prrafodelista"/>
      </w:pPr>
    </w:p>
    <w:p w14:paraId="7D45031B" w14:textId="138F0D1C" w:rsidR="003B17F0" w:rsidRDefault="00ED5100" w:rsidP="00121D91">
      <w:pPr>
        <w:pStyle w:val="Prconnumeracin"/>
      </w:pPr>
      <w:r>
        <w:t xml:space="preserve">La </w:t>
      </w:r>
      <w:r w:rsidR="000C04CA">
        <w:t xml:space="preserve">Sala de Decisión abordó en forma general los requisitos para comprometer vigencias futuras </w:t>
      </w:r>
      <w:r>
        <w:t xml:space="preserve">ordinarias </w:t>
      </w:r>
      <w:r w:rsidR="000C04CA">
        <w:t xml:space="preserve">y concluyó que en este caso </w:t>
      </w:r>
      <w:r w:rsidR="004475EE">
        <w:t>los</w:t>
      </w:r>
      <w:r w:rsidR="000C04CA">
        <w:t xml:space="preserve"> cumpli</w:t>
      </w:r>
      <w:r w:rsidR="004475EE">
        <w:t xml:space="preserve">ó el </w:t>
      </w:r>
      <w:r w:rsidR="005E6595">
        <w:t>acto</w:t>
      </w:r>
      <w:r w:rsidR="004475EE">
        <w:t xml:space="preserve"> acusado</w:t>
      </w:r>
      <w:r w:rsidR="000C04CA">
        <w:t xml:space="preserve">, pero sin analizar en concreto </w:t>
      </w:r>
      <w:r w:rsidR="004475EE">
        <w:t xml:space="preserve">los anteriores </w:t>
      </w:r>
      <w:r w:rsidR="003B17F0">
        <w:t xml:space="preserve">aspectos ni recaudar los elementos probatorios que pudieran dilucidarlos. </w:t>
      </w:r>
    </w:p>
    <w:p w14:paraId="06C1C497" w14:textId="77777777" w:rsidR="003B17F0" w:rsidRDefault="003B17F0" w:rsidP="003B17F0">
      <w:pPr>
        <w:pStyle w:val="Prconnumeracin"/>
        <w:numPr>
          <w:ilvl w:val="0"/>
          <w:numId w:val="0"/>
        </w:numPr>
      </w:pPr>
    </w:p>
    <w:p w14:paraId="116E57C6" w14:textId="6BA89F79" w:rsidR="00C81C49" w:rsidRDefault="003B17F0" w:rsidP="00121D91">
      <w:pPr>
        <w:pStyle w:val="Prconnumeracin"/>
      </w:pPr>
      <w:r>
        <w:t>Por ende, comparto el sentido de la decisión que expone el proyecto</w:t>
      </w:r>
      <w:r w:rsidR="00ED5100">
        <w:t>, pero</w:t>
      </w:r>
      <w:r>
        <w:t xml:space="preserve"> en la medida que, por los motivos en comento, no es posible </w:t>
      </w:r>
      <w:r w:rsidR="00B3114B">
        <w:t>determinar</w:t>
      </w:r>
      <w:r w:rsidR="00ED5100">
        <w:t xml:space="preserve"> </w:t>
      </w:r>
      <w:r>
        <w:t>la efectiva configuración del vicio de invalidez que formuló el Departamento de Boyacá.</w:t>
      </w:r>
    </w:p>
    <w:p w14:paraId="35BA02EA" w14:textId="3C0E9E2E" w:rsidR="00E522CF" w:rsidRDefault="00E522CF" w:rsidP="00540D37"/>
    <w:p w14:paraId="7F451FB3" w14:textId="77777777" w:rsidR="000D6933" w:rsidRPr="009266EC" w:rsidRDefault="000D6933" w:rsidP="00387D7C">
      <w:pPr>
        <w:spacing w:line="240" w:lineRule="auto"/>
        <w:rPr>
          <w:rFonts w:cstheme="minorHAnsi"/>
          <w:szCs w:val="24"/>
        </w:rPr>
      </w:pPr>
      <w:r w:rsidRPr="009266EC">
        <w:rPr>
          <w:rFonts w:cstheme="minorHAnsi"/>
          <w:szCs w:val="24"/>
        </w:rPr>
        <w:t>Respetuosamente,</w:t>
      </w:r>
    </w:p>
    <w:p w14:paraId="19DE134F" w14:textId="77777777" w:rsidR="000D6933" w:rsidRPr="009266EC" w:rsidRDefault="000D6933" w:rsidP="00387D7C">
      <w:pPr>
        <w:spacing w:line="240" w:lineRule="auto"/>
        <w:rPr>
          <w:rFonts w:cstheme="minorHAnsi"/>
          <w:szCs w:val="24"/>
        </w:rPr>
      </w:pPr>
    </w:p>
    <w:p w14:paraId="369C7CB8" w14:textId="7575473C" w:rsidR="45B3C236" w:rsidRDefault="45B3C236" w:rsidP="45B3C236">
      <w:pPr>
        <w:tabs>
          <w:tab w:val="left" w:pos="2431"/>
        </w:tabs>
        <w:spacing w:line="240" w:lineRule="auto"/>
        <w:jc w:val="center"/>
        <w:rPr>
          <w:i/>
          <w:iCs/>
          <w:lang w:val="es-MX"/>
        </w:rPr>
      </w:pPr>
    </w:p>
    <w:p w14:paraId="4002E4A9" w14:textId="77777777" w:rsidR="00387D7C" w:rsidRPr="009266EC" w:rsidRDefault="00387D7C" w:rsidP="00387D7C">
      <w:pPr>
        <w:tabs>
          <w:tab w:val="left" w:pos="2431"/>
        </w:tabs>
        <w:spacing w:line="240" w:lineRule="auto"/>
        <w:jc w:val="center"/>
        <w:rPr>
          <w:rFonts w:cstheme="minorHAnsi"/>
          <w:bCs/>
          <w:i/>
          <w:iCs/>
          <w:lang w:val="es-MX"/>
        </w:rPr>
      </w:pPr>
      <w:r w:rsidRPr="009266EC">
        <w:rPr>
          <w:rFonts w:cstheme="minorHAnsi"/>
          <w:bCs/>
          <w:i/>
          <w:iCs/>
          <w:lang w:val="es-MX"/>
        </w:rPr>
        <w:t>Firmado electrónicamente</w:t>
      </w:r>
    </w:p>
    <w:p w14:paraId="4A0AF29F" w14:textId="77777777" w:rsidR="00387D7C" w:rsidRPr="009266EC" w:rsidRDefault="00387D7C" w:rsidP="00387D7C">
      <w:pPr>
        <w:tabs>
          <w:tab w:val="left" w:pos="2431"/>
        </w:tabs>
        <w:spacing w:line="240" w:lineRule="auto"/>
        <w:jc w:val="center"/>
        <w:rPr>
          <w:rFonts w:cstheme="minorHAnsi"/>
          <w:b/>
          <w:lang w:val="es-MX"/>
        </w:rPr>
      </w:pPr>
      <w:r w:rsidRPr="009266EC">
        <w:rPr>
          <w:rFonts w:cstheme="minorHAnsi"/>
          <w:b/>
          <w:lang w:val="es-MX"/>
        </w:rPr>
        <w:t xml:space="preserve">JOSÉ ASCENCIÓN FERNÁNDEZ OSORIO </w:t>
      </w:r>
    </w:p>
    <w:p w14:paraId="210AA5B1" w14:textId="46420339" w:rsidR="00387D7C" w:rsidRDefault="00387D7C" w:rsidP="00387D7C">
      <w:pPr>
        <w:tabs>
          <w:tab w:val="left" w:pos="2431"/>
        </w:tabs>
        <w:spacing w:line="240" w:lineRule="auto"/>
        <w:jc w:val="center"/>
        <w:rPr>
          <w:rFonts w:cstheme="minorHAnsi"/>
          <w:b/>
          <w:lang w:val="es-MX"/>
        </w:rPr>
      </w:pPr>
      <w:r w:rsidRPr="009266EC">
        <w:rPr>
          <w:rFonts w:cstheme="minorHAnsi"/>
          <w:b/>
          <w:lang w:val="es-MX"/>
        </w:rPr>
        <w:t>Magistrado</w:t>
      </w:r>
    </w:p>
    <w:p w14:paraId="6D828B0E" w14:textId="1C6C1FDA" w:rsidR="003A4FF8" w:rsidRDefault="003A4FF8" w:rsidP="00387D7C">
      <w:pPr>
        <w:tabs>
          <w:tab w:val="left" w:pos="2431"/>
        </w:tabs>
        <w:spacing w:line="240" w:lineRule="auto"/>
        <w:jc w:val="center"/>
        <w:rPr>
          <w:rFonts w:cstheme="minorHAnsi"/>
          <w:b/>
          <w:lang w:val="es-MX"/>
        </w:rPr>
      </w:pPr>
    </w:p>
    <w:sectPr w:rsidR="003A4FF8" w:rsidSect="000E0967">
      <w:headerReference w:type="default" r:id="rId11"/>
      <w:footerReference w:type="default" r:id="rId12"/>
      <w:headerReference w:type="first" r:id="rId13"/>
      <w:pgSz w:w="12242" w:h="18722"/>
      <w:pgMar w:top="1985" w:right="1701" w:bottom="1701"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CC2B" w14:textId="77777777" w:rsidR="00F45419" w:rsidRDefault="00F45419" w:rsidP="00577AD9">
      <w:pPr>
        <w:spacing w:line="240" w:lineRule="auto"/>
      </w:pPr>
      <w:r>
        <w:separator/>
      </w:r>
    </w:p>
  </w:endnote>
  <w:endnote w:type="continuationSeparator" w:id="0">
    <w:p w14:paraId="34B2F406" w14:textId="77777777" w:rsidR="00F45419" w:rsidRDefault="00F45419" w:rsidP="00577A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rPr>
      <w:id w:val="-1690363845"/>
      <w:docPartObj>
        <w:docPartGallery w:val="Page Numbers (Bottom of Page)"/>
        <w:docPartUnique/>
      </w:docPartObj>
    </w:sdtPr>
    <w:sdtEndPr/>
    <w:sdtContent>
      <w:p w14:paraId="2BC64414" w14:textId="3BF96D38" w:rsidR="000A3153" w:rsidRPr="00F428DA" w:rsidRDefault="000A3153" w:rsidP="00F428DA">
        <w:pPr>
          <w:pStyle w:val="Piedepgina"/>
          <w:jc w:val="right"/>
          <w:rPr>
            <w:sz w:val="20"/>
          </w:rPr>
        </w:pPr>
        <w:r w:rsidRPr="00D650F5">
          <w:rPr>
            <w:sz w:val="20"/>
          </w:rPr>
          <w:fldChar w:fldCharType="begin"/>
        </w:r>
        <w:r w:rsidRPr="00D650F5">
          <w:rPr>
            <w:sz w:val="20"/>
          </w:rPr>
          <w:instrText>PAGE   \* MERGEFORMAT</w:instrText>
        </w:r>
        <w:r w:rsidRPr="00D650F5">
          <w:rPr>
            <w:sz w:val="20"/>
          </w:rPr>
          <w:fldChar w:fldCharType="separate"/>
        </w:r>
        <w:r w:rsidRPr="00F57931">
          <w:rPr>
            <w:noProof/>
            <w:sz w:val="20"/>
            <w:lang w:val="es-ES"/>
          </w:rPr>
          <w:t>18</w:t>
        </w:r>
        <w:r w:rsidRPr="00D650F5">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56D63" w14:textId="77777777" w:rsidR="00F45419" w:rsidRDefault="00F45419" w:rsidP="00577AD9">
      <w:pPr>
        <w:spacing w:line="240" w:lineRule="auto"/>
      </w:pPr>
      <w:r>
        <w:separator/>
      </w:r>
    </w:p>
  </w:footnote>
  <w:footnote w:type="continuationSeparator" w:id="0">
    <w:p w14:paraId="7D97D48E" w14:textId="77777777" w:rsidR="00F45419" w:rsidRDefault="00F45419" w:rsidP="00577AD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8A9C36" w14:textId="3B7D1E90" w:rsidR="003A4FF8" w:rsidRPr="00497FF9" w:rsidRDefault="00520EFC" w:rsidP="003A4FF8">
    <w:pPr>
      <w:pStyle w:val="Encabezado"/>
      <w:jc w:val="right"/>
      <w:rPr>
        <w:rFonts w:cstheme="minorHAnsi"/>
        <w:i/>
        <w:noProof/>
        <w:sz w:val="16"/>
        <w:szCs w:val="16"/>
      </w:rPr>
    </w:pPr>
    <w:r w:rsidRPr="00520EFC">
      <w:rPr>
        <w:rFonts w:cstheme="minorHAnsi"/>
        <w:i/>
        <w:noProof/>
        <w:sz w:val="16"/>
        <w:szCs w:val="16"/>
      </w:rPr>
      <w:t>Validez de acuerdo municipal</w:t>
    </w:r>
  </w:p>
  <w:p w14:paraId="2A9794EB" w14:textId="09764BE7" w:rsidR="003A4FF8" w:rsidRPr="00497FF9" w:rsidRDefault="003A4FF8" w:rsidP="003A4FF8">
    <w:pPr>
      <w:pStyle w:val="Encabezado"/>
      <w:jc w:val="right"/>
      <w:rPr>
        <w:rFonts w:cstheme="minorHAnsi"/>
        <w:i/>
        <w:sz w:val="16"/>
        <w:szCs w:val="16"/>
        <w:lang w:val="es-MX"/>
      </w:rPr>
    </w:pPr>
    <w:r w:rsidRPr="00497FF9">
      <w:rPr>
        <w:rFonts w:cstheme="minorHAnsi"/>
        <w:i/>
        <w:sz w:val="16"/>
        <w:szCs w:val="16"/>
      </w:rPr>
      <w:t xml:space="preserve">Rad. </w:t>
    </w:r>
    <w:r w:rsidR="00520EFC" w:rsidRPr="00520EFC">
      <w:rPr>
        <w:rFonts w:cstheme="minorHAnsi"/>
        <w:bCs/>
        <w:i/>
        <w:iCs/>
        <w:sz w:val="16"/>
        <w:szCs w:val="16"/>
      </w:rPr>
      <w:t>15001-23-33-000-</w:t>
    </w:r>
    <w:r w:rsidR="00520EFC" w:rsidRPr="00520EFC">
      <w:rPr>
        <w:rFonts w:cstheme="minorHAnsi"/>
        <w:b/>
        <w:bCs/>
        <w:i/>
        <w:iCs/>
        <w:sz w:val="16"/>
        <w:szCs w:val="16"/>
      </w:rPr>
      <w:t>2023</w:t>
    </w:r>
    <w:r w:rsidR="00520EFC" w:rsidRPr="00520EFC">
      <w:rPr>
        <w:rFonts w:cstheme="minorHAnsi"/>
        <w:bCs/>
        <w:i/>
        <w:iCs/>
        <w:sz w:val="16"/>
        <w:szCs w:val="16"/>
      </w:rPr>
      <w:t>-</w:t>
    </w:r>
    <w:r w:rsidR="00520EFC" w:rsidRPr="00520EFC">
      <w:rPr>
        <w:rFonts w:cstheme="minorHAnsi"/>
        <w:b/>
        <w:bCs/>
        <w:i/>
        <w:iCs/>
        <w:sz w:val="16"/>
        <w:szCs w:val="16"/>
      </w:rPr>
      <w:t>00034</w:t>
    </w:r>
    <w:r w:rsidR="00520EFC" w:rsidRPr="00520EFC">
      <w:rPr>
        <w:rFonts w:cstheme="minorHAnsi"/>
        <w:bCs/>
        <w:i/>
        <w:iCs/>
        <w:sz w:val="16"/>
        <w:szCs w:val="16"/>
      </w:rPr>
      <w:t>-00</w:t>
    </w:r>
  </w:p>
  <w:p w14:paraId="1438B1EC" w14:textId="77777777" w:rsidR="003A4FF8" w:rsidRPr="00497FF9" w:rsidRDefault="003A4FF8" w:rsidP="003A4FF8">
    <w:pPr>
      <w:pStyle w:val="Encabezado"/>
      <w:jc w:val="right"/>
      <w:rPr>
        <w:rFonts w:cstheme="minorHAnsi"/>
        <w:i/>
        <w:sz w:val="16"/>
        <w:szCs w:val="16"/>
      </w:rPr>
    </w:pPr>
    <w:r>
      <w:rPr>
        <w:rFonts w:cstheme="minorHAnsi"/>
        <w:i/>
        <w:sz w:val="16"/>
        <w:szCs w:val="16"/>
      </w:rPr>
      <w:t xml:space="preserve">Aclaración </w:t>
    </w:r>
    <w:r w:rsidRPr="00497FF9">
      <w:rPr>
        <w:rFonts w:cstheme="minorHAnsi"/>
        <w:i/>
        <w:sz w:val="16"/>
        <w:szCs w:val="16"/>
      </w:rPr>
      <w:t>de voto</w:t>
    </w:r>
  </w:p>
  <w:p w14:paraId="5E0E6733" w14:textId="77777777" w:rsidR="003A4FF8" w:rsidRPr="00497FF9" w:rsidRDefault="003A4FF8" w:rsidP="003A4FF8">
    <w:pPr>
      <w:pStyle w:val="Encabezado"/>
      <w:pBdr>
        <w:top w:val="thinThickSmallGap" w:sz="24" w:space="2" w:color="auto"/>
      </w:pBdr>
      <w:tabs>
        <w:tab w:val="clear" w:pos="8838"/>
        <w:tab w:val="center" w:pos="-3240"/>
        <w:tab w:val="left" w:pos="7288"/>
        <w:tab w:val="right" w:pos="8840"/>
        <w:tab w:val="right" w:pos="11160"/>
      </w:tabs>
      <w:rPr>
        <w:rFonts w:cstheme="minorHAns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AE875" w14:textId="77777777" w:rsidR="005F240D" w:rsidRPr="00577AD9" w:rsidRDefault="005F240D" w:rsidP="005F240D">
    <w:pPr>
      <w:tabs>
        <w:tab w:val="center" w:pos="4252"/>
        <w:tab w:val="right" w:pos="8504"/>
      </w:tabs>
      <w:spacing w:line="240" w:lineRule="auto"/>
      <w:jc w:val="center"/>
      <w:rPr>
        <w:rFonts w:ascii="Century Gothic" w:eastAsia="Times New Roman" w:hAnsi="Century Gothic" w:cs="Times New Roman"/>
        <w:b/>
        <w:i/>
        <w:szCs w:val="24"/>
        <w:lang w:val="es-MX" w:eastAsia="es-ES"/>
      </w:rPr>
    </w:pPr>
    <w:r>
      <w:rPr>
        <w:noProof/>
      </w:rPr>
      <w:drawing>
        <wp:inline distT="0" distB="0" distL="0" distR="0" wp14:anchorId="62730EB4" wp14:editId="7307EB66">
          <wp:extent cx="720000" cy="760805"/>
          <wp:effectExtent l="0" t="0" r="4445" b="1270"/>
          <wp:docPr id="2" name="Imagen 2" descr="Descripción: http://190.24.134.250/juriswebdis/logo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
                    <a:extLst>
                      <a:ext uri="{28A0092B-C50C-407E-A947-70E740481C1C}">
                        <a14:useLocalDpi xmlns:a14="http://schemas.microsoft.com/office/drawing/2010/main" val="0"/>
                      </a:ext>
                    </a:extLst>
                  </a:blip>
                  <a:srcRect l="6671" t="6151" r="6609" b="25089"/>
                  <a:stretch>
                    <a:fillRect/>
                  </a:stretch>
                </pic:blipFill>
                <pic:spPr>
                  <a:xfrm>
                    <a:off x="0" y="0"/>
                    <a:ext cx="720000" cy="760805"/>
                  </a:xfrm>
                  <a:prstGeom prst="rect">
                    <a:avLst/>
                  </a:prstGeom>
                </pic:spPr>
              </pic:pic>
            </a:graphicData>
          </a:graphic>
        </wp:inline>
      </w:drawing>
    </w:r>
  </w:p>
  <w:p w14:paraId="1CF47D9D" w14:textId="77777777" w:rsidR="005F240D" w:rsidRPr="00577AD9" w:rsidRDefault="005F240D" w:rsidP="005F240D">
    <w:pPr>
      <w:spacing w:line="240" w:lineRule="auto"/>
      <w:jc w:val="center"/>
      <w:rPr>
        <w:b/>
        <w:i/>
        <w:lang w:val="es-MX" w:eastAsia="es-ES"/>
      </w:rPr>
    </w:pPr>
    <w:r w:rsidRPr="00577AD9">
      <w:rPr>
        <w:b/>
        <w:i/>
        <w:lang w:val="es-MX" w:eastAsia="es-ES"/>
      </w:rPr>
      <w:t>REPÚBLICA DE COLOMBIA</w:t>
    </w:r>
  </w:p>
  <w:p w14:paraId="6A83B0D9" w14:textId="77777777" w:rsidR="005F240D" w:rsidRPr="00577AD9" w:rsidRDefault="005F240D" w:rsidP="005F240D">
    <w:pPr>
      <w:spacing w:line="240" w:lineRule="auto"/>
      <w:jc w:val="center"/>
      <w:rPr>
        <w:b/>
        <w:i/>
        <w:lang w:val="es-MX" w:eastAsia="es-ES"/>
      </w:rPr>
    </w:pPr>
    <w:r w:rsidRPr="00577AD9">
      <w:rPr>
        <w:b/>
        <w:i/>
        <w:lang w:val="es-MX" w:eastAsia="es-ES"/>
      </w:rPr>
      <w:t>TRIBUNAL ADMINISTRATIVO DE BOYACÁ</w:t>
    </w:r>
  </w:p>
  <w:p w14:paraId="5924533E" w14:textId="51B22A11" w:rsidR="005F240D" w:rsidRPr="00577AD9" w:rsidRDefault="00FA43AC" w:rsidP="005F240D">
    <w:pPr>
      <w:spacing w:line="240" w:lineRule="auto"/>
      <w:jc w:val="center"/>
      <w:rPr>
        <w:b/>
        <w:i/>
        <w:lang w:val="es-MX" w:eastAsia="es-ES"/>
      </w:rPr>
    </w:pPr>
    <w:r>
      <w:rPr>
        <w:b/>
        <w:i/>
        <w:lang w:val="es-MX" w:eastAsia="es-ES"/>
      </w:rPr>
      <w:t xml:space="preserve">SALA DE DECISIÓN </w:t>
    </w:r>
    <w:r w:rsidR="00FC5342">
      <w:rPr>
        <w:b/>
        <w:i/>
        <w:lang w:val="es-MX" w:eastAsia="es-ES"/>
      </w:rPr>
      <w:t>6</w:t>
    </w:r>
  </w:p>
  <w:p w14:paraId="619A4644" w14:textId="77777777" w:rsidR="005F240D" w:rsidRPr="00577AD9" w:rsidRDefault="005F240D" w:rsidP="005F240D">
    <w:pPr>
      <w:spacing w:line="240" w:lineRule="auto"/>
      <w:jc w:val="center"/>
      <w:rPr>
        <w:rFonts w:cs="Arial"/>
        <w:b/>
        <w:i/>
        <w:lang w:val="es-MX" w:eastAsia="es-ES"/>
      </w:rPr>
    </w:pPr>
  </w:p>
  <w:p w14:paraId="76868940" w14:textId="41B0CBF8" w:rsidR="005F240D" w:rsidRPr="00577AD9" w:rsidRDefault="005F240D" w:rsidP="005F240D">
    <w:pPr>
      <w:spacing w:line="240" w:lineRule="auto"/>
      <w:jc w:val="center"/>
      <w:rPr>
        <w:b/>
        <w:i/>
        <w:lang w:val="es-MX" w:eastAsia="es-ES"/>
      </w:rPr>
    </w:pPr>
    <w:r w:rsidRPr="00577AD9">
      <w:rPr>
        <w:rFonts w:cs="Arial"/>
        <w:b/>
        <w:i/>
        <w:lang w:val="es-MX" w:eastAsia="es-ES"/>
      </w:rPr>
      <w:t>MAGISTRADO</w:t>
    </w:r>
    <w:r w:rsidR="00FA43AC">
      <w:rPr>
        <w:rFonts w:cs="Arial"/>
        <w:b/>
        <w:i/>
        <w:lang w:val="es-MX" w:eastAsia="es-ES"/>
      </w:rPr>
      <w:t xml:space="preserve"> PONENTE</w:t>
    </w:r>
    <w:r w:rsidRPr="00577AD9">
      <w:rPr>
        <w:rFonts w:cs="Arial"/>
        <w:b/>
        <w:i/>
        <w:lang w:val="es-MX" w:eastAsia="es-ES"/>
      </w:rPr>
      <w:t xml:space="preserve">: </w:t>
    </w:r>
    <w:r w:rsidR="00FC5342" w:rsidRPr="00FC5342">
      <w:rPr>
        <w:rFonts w:cs="Arial"/>
        <w:b/>
        <w:i/>
        <w:lang w:val="es-MX" w:eastAsia="es-ES"/>
      </w:rPr>
      <w:t>FÉLIX ALBERTO RODRÍGUEZ RIVEROS</w:t>
    </w:r>
  </w:p>
  <w:p w14:paraId="224C4155" w14:textId="77777777" w:rsidR="005F240D" w:rsidRPr="000E0967" w:rsidRDefault="005F240D" w:rsidP="005F240D">
    <w:pPr>
      <w:pStyle w:val="Encabezado"/>
      <w:spacing w:line="276" w:lineRule="auto"/>
      <w:rPr>
        <w:lang w:val="es-ES"/>
      </w:rPr>
    </w:pPr>
  </w:p>
</w:hdr>
</file>

<file path=word/intelligence2.xml><?xml version="1.0" encoding="utf-8"?>
<int2:intelligence xmlns:int2="http://schemas.microsoft.com/office/intelligence/2020/intelligence" xmlns:oel="http://schemas.microsoft.com/office/2019/extlst">
  <int2:observations>
    <int2:textHash int2:hashCode="+qD7+o5WCSGw0k" int2:id="wUdMy7d4">
      <int2:state int2:value="Rejected" int2:type="AugLoop_Text_Critique"/>
    </int2:textHash>
    <int2:textHash int2:hashCode="kMdF0J88RgKhz0" int2:id="F6eireI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50B90"/>
    <w:multiLevelType w:val="multilevel"/>
    <w:tmpl w:val="74B6E2BC"/>
    <w:lvl w:ilvl="0">
      <w:start w:val="1"/>
      <w:numFmt w:val="decimal"/>
      <w:pStyle w:val="Ttulo2"/>
      <w:lvlText w:val="%1."/>
      <w:lvlJc w:val="left"/>
      <w:pPr>
        <w:ind w:left="360" w:hanging="360"/>
      </w:pPr>
    </w:lvl>
    <w:lvl w:ilvl="1">
      <w:start w:val="1"/>
      <w:numFmt w:val="decimal"/>
      <w:pStyle w:val="Ttulo3"/>
      <w:lvlText w:val="%1.%2."/>
      <w:lvlJc w:val="left"/>
      <w:pPr>
        <w:ind w:left="792" w:hanging="432"/>
      </w:pPr>
    </w:lvl>
    <w:lvl w:ilvl="2">
      <w:start w:val="1"/>
      <w:numFmt w:val="decimal"/>
      <w:pStyle w:val="Ttulo4"/>
      <w:lvlText w:val="%1.%2.%3."/>
      <w:lvlJc w:val="left"/>
      <w:pPr>
        <w:ind w:left="1224" w:hanging="504"/>
      </w:pPr>
    </w:lvl>
    <w:lvl w:ilvl="3">
      <w:start w:val="1"/>
      <w:numFmt w:val="decimal"/>
      <w:pStyle w:val="Ttulo5"/>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DA4F89"/>
    <w:multiLevelType w:val="hybridMultilevel"/>
    <w:tmpl w:val="E5E28B3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CB875C5"/>
    <w:multiLevelType w:val="hybridMultilevel"/>
    <w:tmpl w:val="B4AE1A26"/>
    <w:lvl w:ilvl="0" w:tplc="8FB0DA86">
      <w:start w:val="1"/>
      <w:numFmt w:val="decimal"/>
      <w:pStyle w:val="Prconnumeracin"/>
      <w:lvlText w:val="%1."/>
      <w:lvlJc w:val="left"/>
      <w:pPr>
        <w:ind w:left="1211" w:hanging="360"/>
      </w:pPr>
      <w:rPr>
        <w:rFonts w:hint="default"/>
        <w:b/>
        <w:bCs/>
        <w:i w:val="0"/>
        <w:i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12380A"/>
    <w:multiLevelType w:val="hybridMultilevel"/>
    <w:tmpl w:val="4E5ED1A8"/>
    <w:lvl w:ilvl="0" w:tplc="D384ED5E">
      <w:start w:val="1"/>
      <w:numFmt w:val="decimal"/>
      <w:lvlText w:val="%1."/>
      <w:lvlJc w:val="left"/>
      <w:pPr>
        <w:ind w:left="1287" w:hanging="360"/>
      </w:pPr>
      <w:rPr>
        <w:b/>
        <w:bCs/>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4" w15:restartNumberingAfterBreak="0">
    <w:nsid w:val="26762977"/>
    <w:multiLevelType w:val="hybridMultilevel"/>
    <w:tmpl w:val="DD08296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7F81F86"/>
    <w:multiLevelType w:val="hybridMultilevel"/>
    <w:tmpl w:val="B7B62F56"/>
    <w:lvl w:ilvl="0" w:tplc="4C585DA2">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CA1AB0"/>
    <w:multiLevelType w:val="hybridMultilevel"/>
    <w:tmpl w:val="F1828D3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A177F0F"/>
    <w:multiLevelType w:val="hybridMultilevel"/>
    <w:tmpl w:val="7ACC593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12057E6"/>
    <w:multiLevelType w:val="hybridMultilevel"/>
    <w:tmpl w:val="6F72C23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C856DD"/>
    <w:multiLevelType w:val="hybridMultilevel"/>
    <w:tmpl w:val="166A3754"/>
    <w:lvl w:ilvl="0" w:tplc="08CE0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743541F"/>
    <w:multiLevelType w:val="hybridMultilevel"/>
    <w:tmpl w:val="BB3EB2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F1F4DE9"/>
    <w:multiLevelType w:val="hybridMultilevel"/>
    <w:tmpl w:val="6342777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39D30E8"/>
    <w:multiLevelType w:val="hybridMultilevel"/>
    <w:tmpl w:val="C324ED1A"/>
    <w:lvl w:ilvl="0" w:tplc="6E44AA8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0C77FC"/>
    <w:multiLevelType w:val="hybridMultilevel"/>
    <w:tmpl w:val="072C5C10"/>
    <w:lvl w:ilvl="0" w:tplc="6E44AA82">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A9154EF"/>
    <w:multiLevelType w:val="hybridMultilevel"/>
    <w:tmpl w:val="563CA534"/>
    <w:lvl w:ilvl="0" w:tplc="D626F7B8">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A15FC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00176A"/>
    <w:multiLevelType w:val="hybridMultilevel"/>
    <w:tmpl w:val="C8D402EA"/>
    <w:lvl w:ilvl="0" w:tplc="2394626E">
      <w:start w:val="1"/>
      <w:numFmt w:val="upperRoman"/>
      <w:pStyle w:val="Ttulo1"/>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7C15507"/>
    <w:multiLevelType w:val="hybridMultilevel"/>
    <w:tmpl w:val="5634822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D926799"/>
    <w:multiLevelType w:val="hybridMultilevel"/>
    <w:tmpl w:val="D4EE2532"/>
    <w:lvl w:ilvl="0" w:tplc="55AE4646">
      <w:start w:val="1"/>
      <w:numFmt w:val="lowerLetter"/>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17F193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2AE0B98"/>
    <w:multiLevelType w:val="hybridMultilevel"/>
    <w:tmpl w:val="1256C6BE"/>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073432"/>
    <w:multiLevelType w:val="hybridMultilevel"/>
    <w:tmpl w:val="8744A476"/>
    <w:lvl w:ilvl="0" w:tplc="E2A44DB4">
      <w:start w:val="1"/>
      <w:numFmt w:val="low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3F01C2E"/>
    <w:multiLevelType w:val="hybridMultilevel"/>
    <w:tmpl w:val="69AC73E8"/>
    <w:lvl w:ilvl="0" w:tplc="240A000F">
      <w:start w:val="1"/>
      <w:numFmt w:val="decimal"/>
      <w:lvlText w:val="%1."/>
      <w:lvlJc w:val="lef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23" w15:restartNumberingAfterBreak="0">
    <w:nsid w:val="741348B1"/>
    <w:multiLevelType w:val="hybridMultilevel"/>
    <w:tmpl w:val="BB3EB2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70D7E1D"/>
    <w:multiLevelType w:val="hybridMultilevel"/>
    <w:tmpl w:val="002629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8A06F32"/>
    <w:multiLevelType w:val="hybridMultilevel"/>
    <w:tmpl w:val="1CDC65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8C734A5"/>
    <w:multiLevelType w:val="hybridMultilevel"/>
    <w:tmpl w:val="9B021408"/>
    <w:lvl w:ilvl="0" w:tplc="240A0017">
      <w:start w:val="1"/>
      <w:numFmt w:val="lowerLetter"/>
      <w:lvlText w:val="%1)"/>
      <w:lvlJc w:val="left"/>
      <w:pPr>
        <w:ind w:left="790" w:hanging="360"/>
      </w:pPr>
    </w:lvl>
    <w:lvl w:ilvl="1" w:tplc="240A0019" w:tentative="1">
      <w:start w:val="1"/>
      <w:numFmt w:val="lowerLetter"/>
      <w:lvlText w:val="%2."/>
      <w:lvlJc w:val="left"/>
      <w:pPr>
        <w:ind w:left="1510" w:hanging="360"/>
      </w:pPr>
    </w:lvl>
    <w:lvl w:ilvl="2" w:tplc="240A001B" w:tentative="1">
      <w:start w:val="1"/>
      <w:numFmt w:val="lowerRoman"/>
      <w:lvlText w:val="%3."/>
      <w:lvlJc w:val="right"/>
      <w:pPr>
        <w:ind w:left="2230" w:hanging="180"/>
      </w:pPr>
    </w:lvl>
    <w:lvl w:ilvl="3" w:tplc="240A000F" w:tentative="1">
      <w:start w:val="1"/>
      <w:numFmt w:val="decimal"/>
      <w:lvlText w:val="%4."/>
      <w:lvlJc w:val="left"/>
      <w:pPr>
        <w:ind w:left="2950" w:hanging="360"/>
      </w:pPr>
    </w:lvl>
    <w:lvl w:ilvl="4" w:tplc="240A0019" w:tentative="1">
      <w:start w:val="1"/>
      <w:numFmt w:val="lowerLetter"/>
      <w:lvlText w:val="%5."/>
      <w:lvlJc w:val="left"/>
      <w:pPr>
        <w:ind w:left="3670" w:hanging="360"/>
      </w:pPr>
    </w:lvl>
    <w:lvl w:ilvl="5" w:tplc="240A001B" w:tentative="1">
      <w:start w:val="1"/>
      <w:numFmt w:val="lowerRoman"/>
      <w:lvlText w:val="%6."/>
      <w:lvlJc w:val="right"/>
      <w:pPr>
        <w:ind w:left="4390" w:hanging="180"/>
      </w:pPr>
    </w:lvl>
    <w:lvl w:ilvl="6" w:tplc="240A000F" w:tentative="1">
      <w:start w:val="1"/>
      <w:numFmt w:val="decimal"/>
      <w:lvlText w:val="%7."/>
      <w:lvlJc w:val="left"/>
      <w:pPr>
        <w:ind w:left="5110" w:hanging="360"/>
      </w:pPr>
    </w:lvl>
    <w:lvl w:ilvl="7" w:tplc="240A0019" w:tentative="1">
      <w:start w:val="1"/>
      <w:numFmt w:val="lowerLetter"/>
      <w:lvlText w:val="%8."/>
      <w:lvlJc w:val="left"/>
      <w:pPr>
        <w:ind w:left="5830" w:hanging="360"/>
      </w:pPr>
    </w:lvl>
    <w:lvl w:ilvl="8" w:tplc="240A001B" w:tentative="1">
      <w:start w:val="1"/>
      <w:numFmt w:val="lowerRoman"/>
      <w:lvlText w:val="%9."/>
      <w:lvlJc w:val="right"/>
      <w:pPr>
        <w:ind w:left="6550" w:hanging="180"/>
      </w:pPr>
    </w:lvl>
  </w:abstractNum>
  <w:num w:numId="1">
    <w:abstractNumId w:val="16"/>
  </w:num>
  <w:num w:numId="2">
    <w:abstractNumId w:val="19"/>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2"/>
  </w:num>
  <w:num w:numId="16">
    <w:abstractNumId w:val="14"/>
  </w:num>
  <w:num w:numId="17">
    <w:abstractNumId w:val="25"/>
  </w:num>
  <w:num w:numId="18">
    <w:abstractNumId w:val="5"/>
  </w:num>
  <w:num w:numId="19">
    <w:abstractNumId w:val="1"/>
  </w:num>
  <w:num w:numId="20">
    <w:abstractNumId w:val="9"/>
  </w:num>
  <w:num w:numId="21">
    <w:abstractNumId w:val="10"/>
  </w:num>
  <w:num w:numId="22">
    <w:abstractNumId w:val="23"/>
  </w:num>
  <w:num w:numId="23">
    <w:abstractNumId w:val="18"/>
  </w:num>
  <w:num w:numId="24">
    <w:abstractNumId w:val="7"/>
  </w:num>
  <w:num w:numId="25">
    <w:abstractNumId w:val="2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4"/>
  </w:num>
  <w:num w:numId="29">
    <w:abstractNumId w:val="21"/>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3"/>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8"/>
  </w:num>
  <w:num w:numId="37">
    <w:abstractNumId w:val="11"/>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isplayBackgroundShape/>
  <w:proofState w:spelling="clean" w:grammar="clean"/>
  <w:documentProtection w:edit="forms" w:enforcement="1" w:cryptProviderType="rsaAES" w:cryptAlgorithmClass="hash" w:cryptAlgorithmType="typeAny" w:cryptAlgorithmSid="14" w:cryptSpinCount="100000" w:hash="MmHrVXZ+YzxJu53co7y2aqgJtW/Qzuwrs6LmY1ZSyZbFh6ljomF9NAr50gh0t4IKfq1iCPQYx4XFw5nVG8OgjQ==" w:salt="K6LsY6aXDRj5aVUtVzxOZ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AD9"/>
    <w:rsid w:val="00003F71"/>
    <w:rsid w:val="0000403E"/>
    <w:rsid w:val="000043A2"/>
    <w:rsid w:val="00005C22"/>
    <w:rsid w:val="00006FE2"/>
    <w:rsid w:val="0000714C"/>
    <w:rsid w:val="00010E01"/>
    <w:rsid w:val="000118C4"/>
    <w:rsid w:val="00012E6A"/>
    <w:rsid w:val="00012EE5"/>
    <w:rsid w:val="000135B2"/>
    <w:rsid w:val="000144E5"/>
    <w:rsid w:val="00014E7D"/>
    <w:rsid w:val="00017DC3"/>
    <w:rsid w:val="000204E5"/>
    <w:rsid w:val="00020BFF"/>
    <w:rsid w:val="00021E62"/>
    <w:rsid w:val="00022C76"/>
    <w:rsid w:val="00022DEE"/>
    <w:rsid w:val="00023530"/>
    <w:rsid w:val="000238F4"/>
    <w:rsid w:val="00024ABF"/>
    <w:rsid w:val="0002712E"/>
    <w:rsid w:val="0002779A"/>
    <w:rsid w:val="00031001"/>
    <w:rsid w:val="000314B6"/>
    <w:rsid w:val="00034DA3"/>
    <w:rsid w:val="000361E2"/>
    <w:rsid w:val="00036D7A"/>
    <w:rsid w:val="00036F6B"/>
    <w:rsid w:val="000406BF"/>
    <w:rsid w:val="0004083C"/>
    <w:rsid w:val="00040CD8"/>
    <w:rsid w:val="000427FF"/>
    <w:rsid w:val="00042BF5"/>
    <w:rsid w:val="00042D71"/>
    <w:rsid w:val="00045239"/>
    <w:rsid w:val="0004587B"/>
    <w:rsid w:val="000462C7"/>
    <w:rsid w:val="00046DCE"/>
    <w:rsid w:val="000477AE"/>
    <w:rsid w:val="00051925"/>
    <w:rsid w:val="00053C06"/>
    <w:rsid w:val="00055115"/>
    <w:rsid w:val="0005588F"/>
    <w:rsid w:val="0005636F"/>
    <w:rsid w:val="0006217A"/>
    <w:rsid w:val="000625B7"/>
    <w:rsid w:val="00064E2A"/>
    <w:rsid w:val="00067070"/>
    <w:rsid w:val="00067615"/>
    <w:rsid w:val="00070DE6"/>
    <w:rsid w:val="00071002"/>
    <w:rsid w:val="00071D04"/>
    <w:rsid w:val="00074032"/>
    <w:rsid w:val="0007439E"/>
    <w:rsid w:val="00075595"/>
    <w:rsid w:val="00075C69"/>
    <w:rsid w:val="0007658D"/>
    <w:rsid w:val="00077ADA"/>
    <w:rsid w:val="000800BF"/>
    <w:rsid w:val="000805B2"/>
    <w:rsid w:val="00081297"/>
    <w:rsid w:val="0008207D"/>
    <w:rsid w:val="00082289"/>
    <w:rsid w:val="000841A0"/>
    <w:rsid w:val="000859EA"/>
    <w:rsid w:val="00090BE1"/>
    <w:rsid w:val="000917EF"/>
    <w:rsid w:val="0009184E"/>
    <w:rsid w:val="000919DC"/>
    <w:rsid w:val="000927F0"/>
    <w:rsid w:val="00094A3D"/>
    <w:rsid w:val="00095BAA"/>
    <w:rsid w:val="000A20FA"/>
    <w:rsid w:val="000A3153"/>
    <w:rsid w:val="000A4210"/>
    <w:rsid w:val="000A5FB0"/>
    <w:rsid w:val="000A74F3"/>
    <w:rsid w:val="000A7997"/>
    <w:rsid w:val="000B008A"/>
    <w:rsid w:val="000B095D"/>
    <w:rsid w:val="000B228F"/>
    <w:rsid w:val="000B29EF"/>
    <w:rsid w:val="000B2B0C"/>
    <w:rsid w:val="000B2DA8"/>
    <w:rsid w:val="000B35B5"/>
    <w:rsid w:val="000B3C04"/>
    <w:rsid w:val="000B3E2F"/>
    <w:rsid w:val="000B421E"/>
    <w:rsid w:val="000B5E0C"/>
    <w:rsid w:val="000B6786"/>
    <w:rsid w:val="000B68D2"/>
    <w:rsid w:val="000B69C6"/>
    <w:rsid w:val="000B6A18"/>
    <w:rsid w:val="000B703D"/>
    <w:rsid w:val="000B7AB1"/>
    <w:rsid w:val="000B7D89"/>
    <w:rsid w:val="000B7E74"/>
    <w:rsid w:val="000C0362"/>
    <w:rsid w:val="000C04CA"/>
    <w:rsid w:val="000C141A"/>
    <w:rsid w:val="000C1A76"/>
    <w:rsid w:val="000C1E7A"/>
    <w:rsid w:val="000C3298"/>
    <w:rsid w:val="000C3C49"/>
    <w:rsid w:val="000C50E4"/>
    <w:rsid w:val="000C5E09"/>
    <w:rsid w:val="000C5ED3"/>
    <w:rsid w:val="000C601E"/>
    <w:rsid w:val="000C6893"/>
    <w:rsid w:val="000C6CAA"/>
    <w:rsid w:val="000C6FB2"/>
    <w:rsid w:val="000C77F5"/>
    <w:rsid w:val="000D041A"/>
    <w:rsid w:val="000D2018"/>
    <w:rsid w:val="000D2A20"/>
    <w:rsid w:val="000D3DB7"/>
    <w:rsid w:val="000D4ECC"/>
    <w:rsid w:val="000D5199"/>
    <w:rsid w:val="000D5885"/>
    <w:rsid w:val="000D5A1D"/>
    <w:rsid w:val="000D6933"/>
    <w:rsid w:val="000D697A"/>
    <w:rsid w:val="000D7575"/>
    <w:rsid w:val="000D7D74"/>
    <w:rsid w:val="000E0967"/>
    <w:rsid w:val="000E0A90"/>
    <w:rsid w:val="000E0E6F"/>
    <w:rsid w:val="000E2210"/>
    <w:rsid w:val="000E2745"/>
    <w:rsid w:val="000E3FD5"/>
    <w:rsid w:val="000E4A82"/>
    <w:rsid w:val="000E5053"/>
    <w:rsid w:val="000E5070"/>
    <w:rsid w:val="000E50B6"/>
    <w:rsid w:val="000E6019"/>
    <w:rsid w:val="000E7767"/>
    <w:rsid w:val="000F0F29"/>
    <w:rsid w:val="000F12F1"/>
    <w:rsid w:val="000F149B"/>
    <w:rsid w:val="000F2CDF"/>
    <w:rsid w:val="000F2DCC"/>
    <w:rsid w:val="000F3F15"/>
    <w:rsid w:val="000F4E21"/>
    <w:rsid w:val="000F5B4A"/>
    <w:rsid w:val="000F7188"/>
    <w:rsid w:val="000F7BA5"/>
    <w:rsid w:val="00101C32"/>
    <w:rsid w:val="00103E00"/>
    <w:rsid w:val="001043D8"/>
    <w:rsid w:val="0010499C"/>
    <w:rsid w:val="00104A56"/>
    <w:rsid w:val="00104A6B"/>
    <w:rsid w:val="00104F51"/>
    <w:rsid w:val="00105416"/>
    <w:rsid w:val="00105514"/>
    <w:rsid w:val="001062DC"/>
    <w:rsid w:val="00107345"/>
    <w:rsid w:val="001104FA"/>
    <w:rsid w:val="00111653"/>
    <w:rsid w:val="00113121"/>
    <w:rsid w:val="00114E32"/>
    <w:rsid w:val="00116031"/>
    <w:rsid w:val="0011618C"/>
    <w:rsid w:val="00116BB7"/>
    <w:rsid w:val="00120E22"/>
    <w:rsid w:val="00121755"/>
    <w:rsid w:val="00121BB8"/>
    <w:rsid w:val="00121D91"/>
    <w:rsid w:val="00123C8C"/>
    <w:rsid w:val="0012607D"/>
    <w:rsid w:val="00126B78"/>
    <w:rsid w:val="00127D67"/>
    <w:rsid w:val="00130234"/>
    <w:rsid w:val="001305C5"/>
    <w:rsid w:val="0013170B"/>
    <w:rsid w:val="00133C34"/>
    <w:rsid w:val="00134253"/>
    <w:rsid w:val="00134C0F"/>
    <w:rsid w:val="00134E58"/>
    <w:rsid w:val="00136281"/>
    <w:rsid w:val="0013642D"/>
    <w:rsid w:val="00136A91"/>
    <w:rsid w:val="00137FA8"/>
    <w:rsid w:val="001409BA"/>
    <w:rsid w:val="00140E0B"/>
    <w:rsid w:val="00142EC4"/>
    <w:rsid w:val="00143719"/>
    <w:rsid w:val="00143947"/>
    <w:rsid w:val="00144865"/>
    <w:rsid w:val="00145EBF"/>
    <w:rsid w:val="001468AA"/>
    <w:rsid w:val="00147EED"/>
    <w:rsid w:val="00150D76"/>
    <w:rsid w:val="001516E0"/>
    <w:rsid w:val="00152FFF"/>
    <w:rsid w:val="00153E44"/>
    <w:rsid w:val="00154C58"/>
    <w:rsid w:val="001574DC"/>
    <w:rsid w:val="00157953"/>
    <w:rsid w:val="001608D2"/>
    <w:rsid w:val="00162FFE"/>
    <w:rsid w:val="00163FCA"/>
    <w:rsid w:val="0016508E"/>
    <w:rsid w:val="001653AF"/>
    <w:rsid w:val="001656BF"/>
    <w:rsid w:val="00167685"/>
    <w:rsid w:val="00171384"/>
    <w:rsid w:val="00171804"/>
    <w:rsid w:val="00172580"/>
    <w:rsid w:val="00172D57"/>
    <w:rsid w:val="00173E30"/>
    <w:rsid w:val="00174980"/>
    <w:rsid w:val="00174AF2"/>
    <w:rsid w:val="00175C1E"/>
    <w:rsid w:val="00177053"/>
    <w:rsid w:val="0018046D"/>
    <w:rsid w:val="00180698"/>
    <w:rsid w:val="00180871"/>
    <w:rsid w:val="00180AD7"/>
    <w:rsid w:val="00180ADD"/>
    <w:rsid w:val="00181834"/>
    <w:rsid w:val="001821A0"/>
    <w:rsid w:val="00184DD0"/>
    <w:rsid w:val="00186C39"/>
    <w:rsid w:val="00192085"/>
    <w:rsid w:val="001926EB"/>
    <w:rsid w:val="001928C9"/>
    <w:rsid w:val="00192E20"/>
    <w:rsid w:val="00194682"/>
    <w:rsid w:val="0019586C"/>
    <w:rsid w:val="0019634F"/>
    <w:rsid w:val="00196F82"/>
    <w:rsid w:val="00197C24"/>
    <w:rsid w:val="001A0EFE"/>
    <w:rsid w:val="001A1209"/>
    <w:rsid w:val="001A24AD"/>
    <w:rsid w:val="001A265F"/>
    <w:rsid w:val="001A4377"/>
    <w:rsid w:val="001A4EAF"/>
    <w:rsid w:val="001A5353"/>
    <w:rsid w:val="001A7354"/>
    <w:rsid w:val="001B0A0B"/>
    <w:rsid w:val="001B288C"/>
    <w:rsid w:val="001B2AE0"/>
    <w:rsid w:val="001B3169"/>
    <w:rsid w:val="001B3EBC"/>
    <w:rsid w:val="001B48F4"/>
    <w:rsid w:val="001B4C44"/>
    <w:rsid w:val="001B513E"/>
    <w:rsid w:val="001B701D"/>
    <w:rsid w:val="001B7063"/>
    <w:rsid w:val="001C0F8D"/>
    <w:rsid w:val="001C165C"/>
    <w:rsid w:val="001C3DDA"/>
    <w:rsid w:val="001C43B5"/>
    <w:rsid w:val="001C4647"/>
    <w:rsid w:val="001C5014"/>
    <w:rsid w:val="001C501A"/>
    <w:rsid w:val="001C61F1"/>
    <w:rsid w:val="001C7714"/>
    <w:rsid w:val="001D0944"/>
    <w:rsid w:val="001D1FB9"/>
    <w:rsid w:val="001D2385"/>
    <w:rsid w:val="001D25BC"/>
    <w:rsid w:val="001D2A5F"/>
    <w:rsid w:val="001D3780"/>
    <w:rsid w:val="001D3D43"/>
    <w:rsid w:val="001D5A97"/>
    <w:rsid w:val="001E0491"/>
    <w:rsid w:val="001E2DE3"/>
    <w:rsid w:val="001E319D"/>
    <w:rsid w:val="001E3542"/>
    <w:rsid w:val="001E4C09"/>
    <w:rsid w:val="001E5126"/>
    <w:rsid w:val="001E5A3E"/>
    <w:rsid w:val="001E5A53"/>
    <w:rsid w:val="001E75D8"/>
    <w:rsid w:val="001E7C84"/>
    <w:rsid w:val="001F180A"/>
    <w:rsid w:val="001F3249"/>
    <w:rsid w:val="001F3711"/>
    <w:rsid w:val="001F38DF"/>
    <w:rsid w:val="001F44F5"/>
    <w:rsid w:val="001F4718"/>
    <w:rsid w:val="001F706F"/>
    <w:rsid w:val="001F7174"/>
    <w:rsid w:val="00200981"/>
    <w:rsid w:val="00200AF1"/>
    <w:rsid w:val="00201186"/>
    <w:rsid w:val="002032D2"/>
    <w:rsid w:val="00204129"/>
    <w:rsid w:val="0020574C"/>
    <w:rsid w:val="002066A7"/>
    <w:rsid w:val="00206CE1"/>
    <w:rsid w:val="00207F8A"/>
    <w:rsid w:val="002106F4"/>
    <w:rsid w:val="00210D7B"/>
    <w:rsid w:val="00211A45"/>
    <w:rsid w:val="00211F02"/>
    <w:rsid w:val="00212390"/>
    <w:rsid w:val="00212656"/>
    <w:rsid w:val="00212FBD"/>
    <w:rsid w:val="00215483"/>
    <w:rsid w:val="00215753"/>
    <w:rsid w:val="00216786"/>
    <w:rsid w:val="00217147"/>
    <w:rsid w:val="00217822"/>
    <w:rsid w:val="00217B97"/>
    <w:rsid w:val="00220D8B"/>
    <w:rsid w:val="00220DE4"/>
    <w:rsid w:val="0022148B"/>
    <w:rsid w:val="002236A0"/>
    <w:rsid w:val="002256FC"/>
    <w:rsid w:val="0022633A"/>
    <w:rsid w:val="00226EA3"/>
    <w:rsid w:val="00227010"/>
    <w:rsid w:val="002270A9"/>
    <w:rsid w:val="00231419"/>
    <w:rsid w:val="002319B3"/>
    <w:rsid w:val="00231A09"/>
    <w:rsid w:val="002323E6"/>
    <w:rsid w:val="00232B19"/>
    <w:rsid w:val="0023796A"/>
    <w:rsid w:val="00237A57"/>
    <w:rsid w:val="002404FE"/>
    <w:rsid w:val="00240E13"/>
    <w:rsid w:val="00241E12"/>
    <w:rsid w:val="00241E8D"/>
    <w:rsid w:val="002428CE"/>
    <w:rsid w:val="00242942"/>
    <w:rsid w:val="00243514"/>
    <w:rsid w:val="00245E97"/>
    <w:rsid w:val="00251810"/>
    <w:rsid w:val="002519DF"/>
    <w:rsid w:val="00255569"/>
    <w:rsid w:val="002603FA"/>
    <w:rsid w:val="00261AC9"/>
    <w:rsid w:val="00261C63"/>
    <w:rsid w:val="00262CD1"/>
    <w:rsid w:val="0026329C"/>
    <w:rsid w:val="0026454E"/>
    <w:rsid w:val="002655E7"/>
    <w:rsid w:val="00265CA2"/>
    <w:rsid w:val="002665D0"/>
    <w:rsid w:val="00270DDC"/>
    <w:rsid w:val="00271F63"/>
    <w:rsid w:val="00274679"/>
    <w:rsid w:val="00274D60"/>
    <w:rsid w:val="00275BC2"/>
    <w:rsid w:val="0028122F"/>
    <w:rsid w:val="002848FA"/>
    <w:rsid w:val="00284B05"/>
    <w:rsid w:val="00285778"/>
    <w:rsid w:val="002866D1"/>
    <w:rsid w:val="002875ED"/>
    <w:rsid w:val="00290146"/>
    <w:rsid w:val="00291506"/>
    <w:rsid w:val="002924E7"/>
    <w:rsid w:val="0029257B"/>
    <w:rsid w:val="002929E9"/>
    <w:rsid w:val="0029309A"/>
    <w:rsid w:val="00293192"/>
    <w:rsid w:val="002941DC"/>
    <w:rsid w:val="00294663"/>
    <w:rsid w:val="002955CA"/>
    <w:rsid w:val="00297991"/>
    <w:rsid w:val="002A1F6E"/>
    <w:rsid w:val="002A2056"/>
    <w:rsid w:val="002A20DC"/>
    <w:rsid w:val="002A3626"/>
    <w:rsid w:val="002A59DA"/>
    <w:rsid w:val="002A6555"/>
    <w:rsid w:val="002A7346"/>
    <w:rsid w:val="002A7979"/>
    <w:rsid w:val="002B218F"/>
    <w:rsid w:val="002B22F8"/>
    <w:rsid w:val="002B274D"/>
    <w:rsid w:val="002B3A0B"/>
    <w:rsid w:val="002B3B32"/>
    <w:rsid w:val="002B3DB6"/>
    <w:rsid w:val="002B4408"/>
    <w:rsid w:val="002B5CBF"/>
    <w:rsid w:val="002B6CFC"/>
    <w:rsid w:val="002B7029"/>
    <w:rsid w:val="002B744A"/>
    <w:rsid w:val="002C086D"/>
    <w:rsid w:val="002C19FB"/>
    <w:rsid w:val="002C1DDE"/>
    <w:rsid w:val="002C1E1D"/>
    <w:rsid w:val="002C2057"/>
    <w:rsid w:val="002C449B"/>
    <w:rsid w:val="002C56FC"/>
    <w:rsid w:val="002C6BC2"/>
    <w:rsid w:val="002D3AB3"/>
    <w:rsid w:val="002D3B5F"/>
    <w:rsid w:val="002D4C4E"/>
    <w:rsid w:val="002D5061"/>
    <w:rsid w:val="002E07B4"/>
    <w:rsid w:val="002E151A"/>
    <w:rsid w:val="002E2CC3"/>
    <w:rsid w:val="002E30C9"/>
    <w:rsid w:val="002E3128"/>
    <w:rsid w:val="002E37FC"/>
    <w:rsid w:val="002E444D"/>
    <w:rsid w:val="002E4B4D"/>
    <w:rsid w:val="002E6454"/>
    <w:rsid w:val="002E6ACE"/>
    <w:rsid w:val="002F0602"/>
    <w:rsid w:val="002F08BE"/>
    <w:rsid w:val="002F0E42"/>
    <w:rsid w:val="002F0F50"/>
    <w:rsid w:val="002F103C"/>
    <w:rsid w:val="002F1CEF"/>
    <w:rsid w:val="002F2177"/>
    <w:rsid w:val="002F2179"/>
    <w:rsid w:val="002F40FF"/>
    <w:rsid w:val="002F4194"/>
    <w:rsid w:val="002F57FE"/>
    <w:rsid w:val="002F5AAC"/>
    <w:rsid w:val="002F6144"/>
    <w:rsid w:val="002F7C16"/>
    <w:rsid w:val="0030165D"/>
    <w:rsid w:val="0030601D"/>
    <w:rsid w:val="003061D3"/>
    <w:rsid w:val="00306BFA"/>
    <w:rsid w:val="00310458"/>
    <w:rsid w:val="00310758"/>
    <w:rsid w:val="00310D35"/>
    <w:rsid w:val="003111DE"/>
    <w:rsid w:val="003124EC"/>
    <w:rsid w:val="0031312E"/>
    <w:rsid w:val="0031436D"/>
    <w:rsid w:val="00314C22"/>
    <w:rsid w:val="00315958"/>
    <w:rsid w:val="00315D43"/>
    <w:rsid w:val="003160AE"/>
    <w:rsid w:val="00316E80"/>
    <w:rsid w:val="00317215"/>
    <w:rsid w:val="0032008F"/>
    <w:rsid w:val="00322023"/>
    <w:rsid w:val="00325328"/>
    <w:rsid w:val="00326491"/>
    <w:rsid w:val="00326F3A"/>
    <w:rsid w:val="00327655"/>
    <w:rsid w:val="0033047D"/>
    <w:rsid w:val="003310F9"/>
    <w:rsid w:val="00331133"/>
    <w:rsid w:val="00332911"/>
    <w:rsid w:val="00332D8C"/>
    <w:rsid w:val="00333DD5"/>
    <w:rsid w:val="00334221"/>
    <w:rsid w:val="00334EA5"/>
    <w:rsid w:val="00335A0D"/>
    <w:rsid w:val="00336B72"/>
    <w:rsid w:val="00337EFB"/>
    <w:rsid w:val="00340B97"/>
    <w:rsid w:val="00343705"/>
    <w:rsid w:val="00344939"/>
    <w:rsid w:val="00344F57"/>
    <w:rsid w:val="0034749C"/>
    <w:rsid w:val="00350546"/>
    <w:rsid w:val="003516B4"/>
    <w:rsid w:val="00351859"/>
    <w:rsid w:val="00351969"/>
    <w:rsid w:val="00353738"/>
    <w:rsid w:val="00353739"/>
    <w:rsid w:val="00354D4E"/>
    <w:rsid w:val="00356DCB"/>
    <w:rsid w:val="00357378"/>
    <w:rsid w:val="00357B9C"/>
    <w:rsid w:val="0036115A"/>
    <w:rsid w:val="00361AD0"/>
    <w:rsid w:val="00363075"/>
    <w:rsid w:val="0036338E"/>
    <w:rsid w:val="00363B86"/>
    <w:rsid w:val="00364FA1"/>
    <w:rsid w:val="00365994"/>
    <w:rsid w:val="00365E4A"/>
    <w:rsid w:val="00367160"/>
    <w:rsid w:val="00371D52"/>
    <w:rsid w:val="00372710"/>
    <w:rsid w:val="003729AF"/>
    <w:rsid w:val="0037611A"/>
    <w:rsid w:val="00376644"/>
    <w:rsid w:val="00376AE9"/>
    <w:rsid w:val="00377F4E"/>
    <w:rsid w:val="00377F6F"/>
    <w:rsid w:val="00380810"/>
    <w:rsid w:val="00380FCC"/>
    <w:rsid w:val="00381047"/>
    <w:rsid w:val="00381AB7"/>
    <w:rsid w:val="00381C5A"/>
    <w:rsid w:val="00382ED0"/>
    <w:rsid w:val="0038361A"/>
    <w:rsid w:val="003837EF"/>
    <w:rsid w:val="00387085"/>
    <w:rsid w:val="0038738B"/>
    <w:rsid w:val="00387D7C"/>
    <w:rsid w:val="00390BA3"/>
    <w:rsid w:val="0039111E"/>
    <w:rsid w:val="003915AB"/>
    <w:rsid w:val="00391B68"/>
    <w:rsid w:val="00391C09"/>
    <w:rsid w:val="00392795"/>
    <w:rsid w:val="0039417E"/>
    <w:rsid w:val="0039496D"/>
    <w:rsid w:val="003958BD"/>
    <w:rsid w:val="003A4FF8"/>
    <w:rsid w:val="003A50CB"/>
    <w:rsid w:val="003A5E22"/>
    <w:rsid w:val="003A6C31"/>
    <w:rsid w:val="003A701E"/>
    <w:rsid w:val="003B0A23"/>
    <w:rsid w:val="003B17F0"/>
    <w:rsid w:val="003B36A3"/>
    <w:rsid w:val="003B36DA"/>
    <w:rsid w:val="003C03B9"/>
    <w:rsid w:val="003C0D77"/>
    <w:rsid w:val="003C1085"/>
    <w:rsid w:val="003C399E"/>
    <w:rsid w:val="003C3A8D"/>
    <w:rsid w:val="003C5183"/>
    <w:rsid w:val="003C5729"/>
    <w:rsid w:val="003D05CB"/>
    <w:rsid w:val="003D09D8"/>
    <w:rsid w:val="003D1075"/>
    <w:rsid w:val="003D189C"/>
    <w:rsid w:val="003D38B5"/>
    <w:rsid w:val="003D52EA"/>
    <w:rsid w:val="003D531D"/>
    <w:rsid w:val="003D5E61"/>
    <w:rsid w:val="003D73C4"/>
    <w:rsid w:val="003D7571"/>
    <w:rsid w:val="003D76D7"/>
    <w:rsid w:val="003D7A74"/>
    <w:rsid w:val="003E0AC5"/>
    <w:rsid w:val="003E14E4"/>
    <w:rsid w:val="003E1A3F"/>
    <w:rsid w:val="003E1FEF"/>
    <w:rsid w:val="003E296C"/>
    <w:rsid w:val="003E366E"/>
    <w:rsid w:val="003E3F79"/>
    <w:rsid w:val="003E5486"/>
    <w:rsid w:val="003E54C3"/>
    <w:rsid w:val="003E54D6"/>
    <w:rsid w:val="003E5BD2"/>
    <w:rsid w:val="003E5BD6"/>
    <w:rsid w:val="003E7277"/>
    <w:rsid w:val="003F02C2"/>
    <w:rsid w:val="003F0989"/>
    <w:rsid w:val="003F15C3"/>
    <w:rsid w:val="003F25A5"/>
    <w:rsid w:val="003F2C7D"/>
    <w:rsid w:val="003F3D6F"/>
    <w:rsid w:val="003F3DC0"/>
    <w:rsid w:val="003F45A6"/>
    <w:rsid w:val="003F45BF"/>
    <w:rsid w:val="003F47CE"/>
    <w:rsid w:val="003F5143"/>
    <w:rsid w:val="003F70D5"/>
    <w:rsid w:val="003F74BF"/>
    <w:rsid w:val="00400A50"/>
    <w:rsid w:val="0040234B"/>
    <w:rsid w:val="00402A20"/>
    <w:rsid w:val="00403488"/>
    <w:rsid w:val="00403F3B"/>
    <w:rsid w:val="004045AE"/>
    <w:rsid w:val="00405167"/>
    <w:rsid w:val="0040637C"/>
    <w:rsid w:val="00407804"/>
    <w:rsid w:val="00410391"/>
    <w:rsid w:val="00411585"/>
    <w:rsid w:val="00411780"/>
    <w:rsid w:val="00414007"/>
    <w:rsid w:val="004142EE"/>
    <w:rsid w:val="00414549"/>
    <w:rsid w:val="0041519E"/>
    <w:rsid w:val="004153AE"/>
    <w:rsid w:val="00415D0E"/>
    <w:rsid w:val="00415D6D"/>
    <w:rsid w:val="00416CF8"/>
    <w:rsid w:val="004172C7"/>
    <w:rsid w:val="00422387"/>
    <w:rsid w:val="004225E8"/>
    <w:rsid w:val="00427B8D"/>
    <w:rsid w:val="00427C3B"/>
    <w:rsid w:val="00430DCF"/>
    <w:rsid w:val="00431B32"/>
    <w:rsid w:val="00431DB3"/>
    <w:rsid w:val="004320F9"/>
    <w:rsid w:val="004333A8"/>
    <w:rsid w:val="00436117"/>
    <w:rsid w:val="00436940"/>
    <w:rsid w:val="004405B4"/>
    <w:rsid w:val="0044067E"/>
    <w:rsid w:val="004419F1"/>
    <w:rsid w:val="0044234F"/>
    <w:rsid w:val="004431EC"/>
    <w:rsid w:val="00444D30"/>
    <w:rsid w:val="004467A6"/>
    <w:rsid w:val="004475EE"/>
    <w:rsid w:val="00447F52"/>
    <w:rsid w:val="004504C8"/>
    <w:rsid w:val="00450B2D"/>
    <w:rsid w:val="00452580"/>
    <w:rsid w:val="004528B5"/>
    <w:rsid w:val="00452B1E"/>
    <w:rsid w:val="00452CBB"/>
    <w:rsid w:val="00453DF1"/>
    <w:rsid w:val="00453FEF"/>
    <w:rsid w:val="00454C2F"/>
    <w:rsid w:val="00454D0A"/>
    <w:rsid w:val="00455724"/>
    <w:rsid w:val="00456171"/>
    <w:rsid w:val="00457FE5"/>
    <w:rsid w:val="0046048E"/>
    <w:rsid w:val="004609AD"/>
    <w:rsid w:val="004634A4"/>
    <w:rsid w:val="00464BC5"/>
    <w:rsid w:val="004654B4"/>
    <w:rsid w:val="00466152"/>
    <w:rsid w:val="00467313"/>
    <w:rsid w:val="00470076"/>
    <w:rsid w:val="00471F92"/>
    <w:rsid w:val="0047259D"/>
    <w:rsid w:val="00472EA9"/>
    <w:rsid w:val="0047733A"/>
    <w:rsid w:val="00477C4E"/>
    <w:rsid w:val="00477EC4"/>
    <w:rsid w:val="00480247"/>
    <w:rsid w:val="00480792"/>
    <w:rsid w:val="00480EFB"/>
    <w:rsid w:val="004817FB"/>
    <w:rsid w:val="0048301C"/>
    <w:rsid w:val="00483B38"/>
    <w:rsid w:val="00484E27"/>
    <w:rsid w:val="00486120"/>
    <w:rsid w:val="004861A0"/>
    <w:rsid w:val="0048680E"/>
    <w:rsid w:val="004869AE"/>
    <w:rsid w:val="00491E1E"/>
    <w:rsid w:val="00493668"/>
    <w:rsid w:val="00493D0F"/>
    <w:rsid w:val="00493F32"/>
    <w:rsid w:val="004963D0"/>
    <w:rsid w:val="004967A8"/>
    <w:rsid w:val="004976FE"/>
    <w:rsid w:val="00497FF9"/>
    <w:rsid w:val="004A0D30"/>
    <w:rsid w:val="004A1CD0"/>
    <w:rsid w:val="004A26A3"/>
    <w:rsid w:val="004A2E7C"/>
    <w:rsid w:val="004B341B"/>
    <w:rsid w:val="004B362F"/>
    <w:rsid w:val="004B3AF7"/>
    <w:rsid w:val="004B5EDE"/>
    <w:rsid w:val="004B6BF4"/>
    <w:rsid w:val="004B7291"/>
    <w:rsid w:val="004B73B3"/>
    <w:rsid w:val="004B77AA"/>
    <w:rsid w:val="004C0F2D"/>
    <w:rsid w:val="004C2838"/>
    <w:rsid w:val="004C3185"/>
    <w:rsid w:val="004C3F9A"/>
    <w:rsid w:val="004C43C0"/>
    <w:rsid w:val="004C499C"/>
    <w:rsid w:val="004C4FCD"/>
    <w:rsid w:val="004C5991"/>
    <w:rsid w:val="004C663A"/>
    <w:rsid w:val="004C6D78"/>
    <w:rsid w:val="004C739E"/>
    <w:rsid w:val="004C73CC"/>
    <w:rsid w:val="004C7934"/>
    <w:rsid w:val="004D0C02"/>
    <w:rsid w:val="004D0E57"/>
    <w:rsid w:val="004D146A"/>
    <w:rsid w:val="004D1651"/>
    <w:rsid w:val="004D16F9"/>
    <w:rsid w:val="004D2761"/>
    <w:rsid w:val="004D3115"/>
    <w:rsid w:val="004D34D4"/>
    <w:rsid w:val="004D35DA"/>
    <w:rsid w:val="004D3E0B"/>
    <w:rsid w:val="004D4021"/>
    <w:rsid w:val="004D5141"/>
    <w:rsid w:val="004D526C"/>
    <w:rsid w:val="004D6710"/>
    <w:rsid w:val="004D766B"/>
    <w:rsid w:val="004D7946"/>
    <w:rsid w:val="004E1E00"/>
    <w:rsid w:val="004E332C"/>
    <w:rsid w:val="004E792E"/>
    <w:rsid w:val="004F1134"/>
    <w:rsid w:val="004F4AE4"/>
    <w:rsid w:val="004F5BC0"/>
    <w:rsid w:val="004F5F1A"/>
    <w:rsid w:val="004F5F46"/>
    <w:rsid w:val="004F7A12"/>
    <w:rsid w:val="005013E8"/>
    <w:rsid w:val="0050220D"/>
    <w:rsid w:val="00502482"/>
    <w:rsid w:val="00502A0C"/>
    <w:rsid w:val="00503227"/>
    <w:rsid w:val="005035A6"/>
    <w:rsid w:val="00503F6A"/>
    <w:rsid w:val="0050441F"/>
    <w:rsid w:val="0050662E"/>
    <w:rsid w:val="00512193"/>
    <w:rsid w:val="00512E74"/>
    <w:rsid w:val="00512FCE"/>
    <w:rsid w:val="00513F0C"/>
    <w:rsid w:val="0051449B"/>
    <w:rsid w:val="00514EBC"/>
    <w:rsid w:val="005153F3"/>
    <w:rsid w:val="0051717A"/>
    <w:rsid w:val="005179F6"/>
    <w:rsid w:val="00520104"/>
    <w:rsid w:val="00520D0F"/>
    <w:rsid w:val="00520EFC"/>
    <w:rsid w:val="0052377C"/>
    <w:rsid w:val="0052401A"/>
    <w:rsid w:val="00524730"/>
    <w:rsid w:val="00524CE6"/>
    <w:rsid w:val="005252C0"/>
    <w:rsid w:val="00526A63"/>
    <w:rsid w:val="00526C99"/>
    <w:rsid w:val="00530ED2"/>
    <w:rsid w:val="0053176B"/>
    <w:rsid w:val="005347C4"/>
    <w:rsid w:val="0053723F"/>
    <w:rsid w:val="00537461"/>
    <w:rsid w:val="0054021F"/>
    <w:rsid w:val="005402E8"/>
    <w:rsid w:val="00540481"/>
    <w:rsid w:val="00540D37"/>
    <w:rsid w:val="0054333D"/>
    <w:rsid w:val="005454B9"/>
    <w:rsid w:val="00551F3F"/>
    <w:rsid w:val="00552A88"/>
    <w:rsid w:val="005543FD"/>
    <w:rsid w:val="0055445D"/>
    <w:rsid w:val="005555EB"/>
    <w:rsid w:val="00555760"/>
    <w:rsid w:val="0055593D"/>
    <w:rsid w:val="00555C2B"/>
    <w:rsid w:val="00556257"/>
    <w:rsid w:val="00556ADB"/>
    <w:rsid w:val="00556D2F"/>
    <w:rsid w:val="00560B46"/>
    <w:rsid w:val="005613CC"/>
    <w:rsid w:val="00561992"/>
    <w:rsid w:val="00561B38"/>
    <w:rsid w:val="00562272"/>
    <w:rsid w:val="0056244B"/>
    <w:rsid w:val="005627B5"/>
    <w:rsid w:val="00562BF0"/>
    <w:rsid w:val="00563A06"/>
    <w:rsid w:val="00564112"/>
    <w:rsid w:val="00566720"/>
    <w:rsid w:val="00567130"/>
    <w:rsid w:val="005673A5"/>
    <w:rsid w:val="00570C41"/>
    <w:rsid w:val="0057140A"/>
    <w:rsid w:val="005720A2"/>
    <w:rsid w:val="00572ED7"/>
    <w:rsid w:val="0057363E"/>
    <w:rsid w:val="0057480F"/>
    <w:rsid w:val="00575D42"/>
    <w:rsid w:val="00577AD9"/>
    <w:rsid w:val="005810D7"/>
    <w:rsid w:val="00584BFE"/>
    <w:rsid w:val="0058590B"/>
    <w:rsid w:val="00585F5E"/>
    <w:rsid w:val="0058722B"/>
    <w:rsid w:val="0058722C"/>
    <w:rsid w:val="005878C2"/>
    <w:rsid w:val="00590420"/>
    <w:rsid w:val="005915C5"/>
    <w:rsid w:val="00592132"/>
    <w:rsid w:val="0059377F"/>
    <w:rsid w:val="0059432C"/>
    <w:rsid w:val="0059576C"/>
    <w:rsid w:val="0059581A"/>
    <w:rsid w:val="00596979"/>
    <w:rsid w:val="005A035C"/>
    <w:rsid w:val="005A3365"/>
    <w:rsid w:val="005A48C1"/>
    <w:rsid w:val="005A4D8D"/>
    <w:rsid w:val="005A61D4"/>
    <w:rsid w:val="005A626C"/>
    <w:rsid w:val="005A6D6C"/>
    <w:rsid w:val="005A75EE"/>
    <w:rsid w:val="005A7673"/>
    <w:rsid w:val="005A7B3E"/>
    <w:rsid w:val="005B0E57"/>
    <w:rsid w:val="005B1A73"/>
    <w:rsid w:val="005B2719"/>
    <w:rsid w:val="005B2C7E"/>
    <w:rsid w:val="005B2CED"/>
    <w:rsid w:val="005B523B"/>
    <w:rsid w:val="005B563B"/>
    <w:rsid w:val="005B5A97"/>
    <w:rsid w:val="005B5D0B"/>
    <w:rsid w:val="005B6615"/>
    <w:rsid w:val="005B6D55"/>
    <w:rsid w:val="005B70F5"/>
    <w:rsid w:val="005B788D"/>
    <w:rsid w:val="005B7AE3"/>
    <w:rsid w:val="005C0148"/>
    <w:rsid w:val="005C0602"/>
    <w:rsid w:val="005C0882"/>
    <w:rsid w:val="005C12B4"/>
    <w:rsid w:val="005C1881"/>
    <w:rsid w:val="005C2116"/>
    <w:rsid w:val="005C2E44"/>
    <w:rsid w:val="005C3748"/>
    <w:rsid w:val="005C411B"/>
    <w:rsid w:val="005C4771"/>
    <w:rsid w:val="005D0033"/>
    <w:rsid w:val="005D0C32"/>
    <w:rsid w:val="005D0DD2"/>
    <w:rsid w:val="005D1140"/>
    <w:rsid w:val="005D160D"/>
    <w:rsid w:val="005D1BD1"/>
    <w:rsid w:val="005D275B"/>
    <w:rsid w:val="005D44D0"/>
    <w:rsid w:val="005E06CF"/>
    <w:rsid w:val="005E174A"/>
    <w:rsid w:val="005E3B81"/>
    <w:rsid w:val="005E4075"/>
    <w:rsid w:val="005E42BA"/>
    <w:rsid w:val="005E5C06"/>
    <w:rsid w:val="005E5DDF"/>
    <w:rsid w:val="005E6486"/>
    <w:rsid w:val="005E64D7"/>
    <w:rsid w:val="005E6595"/>
    <w:rsid w:val="005E65FC"/>
    <w:rsid w:val="005E690B"/>
    <w:rsid w:val="005E7D2D"/>
    <w:rsid w:val="005F06B9"/>
    <w:rsid w:val="005F08CE"/>
    <w:rsid w:val="005F0C6C"/>
    <w:rsid w:val="005F13E8"/>
    <w:rsid w:val="005F16C1"/>
    <w:rsid w:val="005F1C40"/>
    <w:rsid w:val="005F1D37"/>
    <w:rsid w:val="005F240D"/>
    <w:rsid w:val="005F2CE8"/>
    <w:rsid w:val="005F2EC3"/>
    <w:rsid w:val="005F3111"/>
    <w:rsid w:val="005F3D7D"/>
    <w:rsid w:val="005F43F3"/>
    <w:rsid w:val="005F491E"/>
    <w:rsid w:val="005F4AF0"/>
    <w:rsid w:val="005F4B7D"/>
    <w:rsid w:val="005F4C05"/>
    <w:rsid w:val="005F4D4C"/>
    <w:rsid w:val="005F6321"/>
    <w:rsid w:val="0060067D"/>
    <w:rsid w:val="0060144C"/>
    <w:rsid w:val="00601642"/>
    <w:rsid w:val="006065EB"/>
    <w:rsid w:val="00607445"/>
    <w:rsid w:val="00611743"/>
    <w:rsid w:val="00611CE2"/>
    <w:rsid w:val="00611EA7"/>
    <w:rsid w:val="00614CD2"/>
    <w:rsid w:val="00615FEF"/>
    <w:rsid w:val="00616F90"/>
    <w:rsid w:val="00620D47"/>
    <w:rsid w:val="006219FB"/>
    <w:rsid w:val="00621C66"/>
    <w:rsid w:val="00624293"/>
    <w:rsid w:val="00625C39"/>
    <w:rsid w:val="00626AAB"/>
    <w:rsid w:val="00627CE3"/>
    <w:rsid w:val="00631319"/>
    <w:rsid w:val="0063180D"/>
    <w:rsid w:val="0063302C"/>
    <w:rsid w:val="00634967"/>
    <w:rsid w:val="00634D4E"/>
    <w:rsid w:val="00634F53"/>
    <w:rsid w:val="00635FFC"/>
    <w:rsid w:val="00637CC6"/>
    <w:rsid w:val="00640037"/>
    <w:rsid w:val="00641452"/>
    <w:rsid w:val="00641EBC"/>
    <w:rsid w:val="006424DD"/>
    <w:rsid w:val="00644A94"/>
    <w:rsid w:val="00644FF3"/>
    <w:rsid w:val="00645807"/>
    <w:rsid w:val="00647F17"/>
    <w:rsid w:val="00651628"/>
    <w:rsid w:val="00651C07"/>
    <w:rsid w:val="006526D8"/>
    <w:rsid w:val="006528AA"/>
    <w:rsid w:val="006540C8"/>
    <w:rsid w:val="0065447F"/>
    <w:rsid w:val="006561B5"/>
    <w:rsid w:val="00657796"/>
    <w:rsid w:val="00660018"/>
    <w:rsid w:val="00660ABD"/>
    <w:rsid w:val="0066131F"/>
    <w:rsid w:val="00664269"/>
    <w:rsid w:val="00664587"/>
    <w:rsid w:val="00664726"/>
    <w:rsid w:val="00665244"/>
    <w:rsid w:val="00665774"/>
    <w:rsid w:val="00665873"/>
    <w:rsid w:val="0066654E"/>
    <w:rsid w:val="00666566"/>
    <w:rsid w:val="00666D0E"/>
    <w:rsid w:val="00667D60"/>
    <w:rsid w:val="00671390"/>
    <w:rsid w:val="00671D5E"/>
    <w:rsid w:val="00673007"/>
    <w:rsid w:val="00673A3D"/>
    <w:rsid w:val="00673E5E"/>
    <w:rsid w:val="00676462"/>
    <w:rsid w:val="00676E1D"/>
    <w:rsid w:val="00676EC6"/>
    <w:rsid w:val="00677C8D"/>
    <w:rsid w:val="00677E8B"/>
    <w:rsid w:val="006802B6"/>
    <w:rsid w:val="00680D04"/>
    <w:rsid w:val="0068266F"/>
    <w:rsid w:val="00685138"/>
    <w:rsid w:val="006872EA"/>
    <w:rsid w:val="006876AA"/>
    <w:rsid w:val="006878CB"/>
    <w:rsid w:val="00690E36"/>
    <w:rsid w:val="00690F1B"/>
    <w:rsid w:val="00690F66"/>
    <w:rsid w:val="00692FCF"/>
    <w:rsid w:val="00693D02"/>
    <w:rsid w:val="006950EC"/>
    <w:rsid w:val="00695391"/>
    <w:rsid w:val="00695F47"/>
    <w:rsid w:val="00697845"/>
    <w:rsid w:val="006A0063"/>
    <w:rsid w:val="006A23AF"/>
    <w:rsid w:val="006A2B60"/>
    <w:rsid w:val="006A2BD0"/>
    <w:rsid w:val="006A5805"/>
    <w:rsid w:val="006A58E4"/>
    <w:rsid w:val="006A5B6F"/>
    <w:rsid w:val="006A5D2A"/>
    <w:rsid w:val="006A64D1"/>
    <w:rsid w:val="006A784C"/>
    <w:rsid w:val="006A7B8E"/>
    <w:rsid w:val="006B0E95"/>
    <w:rsid w:val="006B392C"/>
    <w:rsid w:val="006B3C39"/>
    <w:rsid w:val="006B3E6E"/>
    <w:rsid w:val="006B3EE2"/>
    <w:rsid w:val="006B5274"/>
    <w:rsid w:val="006B60DA"/>
    <w:rsid w:val="006C0AF7"/>
    <w:rsid w:val="006C0D45"/>
    <w:rsid w:val="006C2543"/>
    <w:rsid w:val="006C26A7"/>
    <w:rsid w:val="006C2B08"/>
    <w:rsid w:val="006C5332"/>
    <w:rsid w:val="006C7948"/>
    <w:rsid w:val="006C7AFA"/>
    <w:rsid w:val="006D1996"/>
    <w:rsid w:val="006D221F"/>
    <w:rsid w:val="006D2891"/>
    <w:rsid w:val="006D2E2B"/>
    <w:rsid w:val="006D3A52"/>
    <w:rsid w:val="006D5A96"/>
    <w:rsid w:val="006D6A6A"/>
    <w:rsid w:val="006D6B06"/>
    <w:rsid w:val="006D77A2"/>
    <w:rsid w:val="006E068E"/>
    <w:rsid w:val="006E0EDC"/>
    <w:rsid w:val="006E141C"/>
    <w:rsid w:val="006E1D9E"/>
    <w:rsid w:val="006E3458"/>
    <w:rsid w:val="006E3F8E"/>
    <w:rsid w:val="006E7045"/>
    <w:rsid w:val="006F02AB"/>
    <w:rsid w:val="006F0312"/>
    <w:rsid w:val="006F1A80"/>
    <w:rsid w:val="006F2965"/>
    <w:rsid w:val="006F37CE"/>
    <w:rsid w:val="006F3E73"/>
    <w:rsid w:val="006F4336"/>
    <w:rsid w:val="006F56D1"/>
    <w:rsid w:val="006F58FA"/>
    <w:rsid w:val="006F6C6D"/>
    <w:rsid w:val="006F73E9"/>
    <w:rsid w:val="006F7B4F"/>
    <w:rsid w:val="00703BD8"/>
    <w:rsid w:val="00704137"/>
    <w:rsid w:val="0070476B"/>
    <w:rsid w:val="00704EF2"/>
    <w:rsid w:val="00706FE5"/>
    <w:rsid w:val="00707C24"/>
    <w:rsid w:val="00710829"/>
    <w:rsid w:val="00712054"/>
    <w:rsid w:val="00712322"/>
    <w:rsid w:val="00715CF9"/>
    <w:rsid w:val="00715FBA"/>
    <w:rsid w:val="007174D3"/>
    <w:rsid w:val="0071788A"/>
    <w:rsid w:val="00717DDF"/>
    <w:rsid w:val="007207F6"/>
    <w:rsid w:val="00720D6E"/>
    <w:rsid w:val="007210BD"/>
    <w:rsid w:val="00721B9E"/>
    <w:rsid w:val="00722640"/>
    <w:rsid w:val="00723307"/>
    <w:rsid w:val="00723469"/>
    <w:rsid w:val="007242BD"/>
    <w:rsid w:val="0072459E"/>
    <w:rsid w:val="007249A5"/>
    <w:rsid w:val="00724D46"/>
    <w:rsid w:val="00726C0F"/>
    <w:rsid w:val="0072744C"/>
    <w:rsid w:val="00730B46"/>
    <w:rsid w:val="00731220"/>
    <w:rsid w:val="007327B5"/>
    <w:rsid w:val="007336BE"/>
    <w:rsid w:val="00733E09"/>
    <w:rsid w:val="00734969"/>
    <w:rsid w:val="00734C02"/>
    <w:rsid w:val="00735820"/>
    <w:rsid w:val="00736339"/>
    <w:rsid w:val="007363B9"/>
    <w:rsid w:val="0073725B"/>
    <w:rsid w:val="00737D6E"/>
    <w:rsid w:val="00737D92"/>
    <w:rsid w:val="00740E5F"/>
    <w:rsid w:val="00741A04"/>
    <w:rsid w:val="0074209A"/>
    <w:rsid w:val="00743998"/>
    <w:rsid w:val="00744B91"/>
    <w:rsid w:val="00745077"/>
    <w:rsid w:val="00745C84"/>
    <w:rsid w:val="00746DCB"/>
    <w:rsid w:val="007510C6"/>
    <w:rsid w:val="0075285C"/>
    <w:rsid w:val="007528D1"/>
    <w:rsid w:val="00752DB7"/>
    <w:rsid w:val="00752FDE"/>
    <w:rsid w:val="007530B8"/>
    <w:rsid w:val="00754E06"/>
    <w:rsid w:val="00755919"/>
    <w:rsid w:val="007563ED"/>
    <w:rsid w:val="007567AC"/>
    <w:rsid w:val="007567E3"/>
    <w:rsid w:val="00756836"/>
    <w:rsid w:val="007613BA"/>
    <w:rsid w:val="007617B8"/>
    <w:rsid w:val="00762A1A"/>
    <w:rsid w:val="007649D9"/>
    <w:rsid w:val="00765195"/>
    <w:rsid w:val="00765FA8"/>
    <w:rsid w:val="007670EC"/>
    <w:rsid w:val="00767207"/>
    <w:rsid w:val="00767F4B"/>
    <w:rsid w:val="00770BA8"/>
    <w:rsid w:val="00770DEE"/>
    <w:rsid w:val="00772766"/>
    <w:rsid w:val="00772AF4"/>
    <w:rsid w:val="00774608"/>
    <w:rsid w:val="00775C57"/>
    <w:rsid w:val="0077632D"/>
    <w:rsid w:val="007771D7"/>
    <w:rsid w:val="007778E9"/>
    <w:rsid w:val="00777BF4"/>
    <w:rsid w:val="00783CF5"/>
    <w:rsid w:val="00785960"/>
    <w:rsid w:val="00785A1E"/>
    <w:rsid w:val="00785B74"/>
    <w:rsid w:val="00786D1B"/>
    <w:rsid w:val="0079067E"/>
    <w:rsid w:val="007911C6"/>
    <w:rsid w:val="00791B5E"/>
    <w:rsid w:val="00791E37"/>
    <w:rsid w:val="00792A96"/>
    <w:rsid w:val="00793247"/>
    <w:rsid w:val="0079369F"/>
    <w:rsid w:val="00793B90"/>
    <w:rsid w:val="00793C49"/>
    <w:rsid w:val="00794DE6"/>
    <w:rsid w:val="00795378"/>
    <w:rsid w:val="00796254"/>
    <w:rsid w:val="007965AE"/>
    <w:rsid w:val="007A0595"/>
    <w:rsid w:val="007A12B7"/>
    <w:rsid w:val="007A1B98"/>
    <w:rsid w:val="007A1D97"/>
    <w:rsid w:val="007A1E74"/>
    <w:rsid w:val="007A3192"/>
    <w:rsid w:val="007A35F1"/>
    <w:rsid w:val="007A3A13"/>
    <w:rsid w:val="007A3BE9"/>
    <w:rsid w:val="007A6C15"/>
    <w:rsid w:val="007B0159"/>
    <w:rsid w:val="007B0765"/>
    <w:rsid w:val="007B0812"/>
    <w:rsid w:val="007B0B75"/>
    <w:rsid w:val="007B2681"/>
    <w:rsid w:val="007B327B"/>
    <w:rsid w:val="007B3DAB"/>
    <w:rsid w:val="007B52A9"/>
    <w:rsid w:val="007B5744"/>
    <w:rsid w:val="007B5CAD"/>
    <w:rsid w:val="007B7CF6"/>
    <w:rsid w:val="007C09CE"/>
    <w:rsid w:val="007C267A"/>
    <w:rsid w:val="007C4CAD"/>
    <w:rsid w:val="007C50B4"/>
    <w:rsid w:val="007C5E9E"/>
    <w:rsid w:val="007C6C34"/>
    <w:rsid w:val="007C6F17"/>
    <w:rsid w:val="007C71EE"/>
    <w:rsid w:val="007C7CC7"/>
    <w:rsid w:val="007D03B1"/>
    <w:rsid w:val="007D1C54"/>
    <w:rsid w:val="007D1C74"/>
    <w:rsid w:val="007D2692"/>
    <w:rsid w:val="007D28B0"/>
    <w:rsid w:val="007D2BFD"/>
    <w:rsid w:val="007D3DE5"/>
    <w:rsid w:val="007D65B5"/>
    <w:rsid w:val="007D72C1"/>
    <w:rsid w:val="007D7303"/>
    <w:rsid w:val="007D74BD"/>
    <w:rsid w:val="007D7871"/>
    <w:rsid w:val="007E02DD"/>
    <w:rsid w:val="007E0985"/>
    <w:rsid w:val="007E1F03"/>
    <w:rsid w:val="007E3E17"/>
    <w:rsid w:val="007F04C0"/>
    <w:rsid w:val="007F2972"/>
    <w:rsid w:val="007F4AB3"/>
    <w:rsid w:val="007F5429"/>
    <w:rsid w:val="007F576E"/>
    <w:rsid w:val="007F6876"/>
    <w:rsid w:val="0080023E"/>
    <w:rsid w:val="0080069B"/>
    <w:rsid w:val="00803FF4"/>
    <w:rsid w:val="00804568"/>
    <w:rsid w:val="00804F20"/>
    <w:rsid w:val="008053C4"/>
    <w:rsid w:val="00805C43"/>
    <w:rsid w:val="00805DD9"/>
    <w:rsid w:val="00805EA3"/>
    <w:rsid w:val="0080616C"/>
    <w:rsid w:val="00806D94"/>
    <w:rsid w:val="008102E7"/>
    <w:rsid w:val="00810545"/>
    <w:rsid w:val="00810F34"/>
    <w:rsid w:val="00811620"/>
    <w:rsid w:val="0081327D"/>
    <w:rsid w:val="008144DB"/>
    <w:rsid w:val="00814BD5"/>
    <w:rsid w:val="008169E7"/>
    <w:rsid w:val="00816ABB"/>
    <w:rsid w:val="00817868"/>
    <w:rsid w:val="008179FB"/>
    <w:rsid w:val="00817AD5"/>
    <w:rsid w:val="008208BA"/>
    <w:rsid w:val="008227D6"/>
    <w:rsid w:val="00823BC4"/>
    <w:rsid w:val="00824084"/>
    <w:rsid w:val="008243C1"/>
    <w:rsid w:val="008247D8"/>
    <w:rsid w:val="00826148"/>
    <w:rsid w:val="00826F8F"/>
    <w:rsid w:val="00827A31"/>
    <w:rsid w:val="00827E7C"/>
    <w:rsid w:val="00830032"/>
    <w:rsid w:val="00830B82"/>
    <w:rsid w:val="00830CC5"/>
    <w:rsid w:val="00834428"/>
    <w:rsid w:val="008353B6"/>
    <w:rsid w:val="00835E32"/>
    <w:rsid w:val="00835EF1"/>
    <w:rsid w:val="0083626D"/>
    <w:rsid w:val="00836825"/>
    <w:rsid w:val="00837061"/>
    <w:rsid w:val="0083712C"/>
    <w:rsid w:val="0083716B"/>
    <w:rsid w:val="0084039D"/>
    <w:rsid w:val="00842111"/>
    <w:rsid w:val="0084297D"/>
    <w:rsid w:val="00845180"/>
    <w:rsid w:val="008452E2"/>
    <w:rsid w:val="00845390"/>
    <w:rsid w:val="00846431"/>
    <w:rsid w:val="00846482"/>
    <w:rsid w:val="00847701"/>
    <w:rsid w:val="00847712"/>
    <w:rsid w:val="0085044F"/>
    <w:rsid w:val="0085068E"/>
    <w:rsid w:val="00851A3D"/>
    <w:rsid w:val="00851FDF"/>
    <w:rsid w:val="008522F6"/>
    <w:rsid w:val="00854670"/>
    <w:rsid w:val="008551B0"/>
    <w:rsid w:val="008552BB"/>
    <w:rsid w:val="00855623"/>
    <w:rsid w:val="008564D3"/>
    <w:rsid w:val="00856CE0"/>
    <w:rsid w:val="00857231"/>
    <w:rsid w:val="008572D0"/>
    <w:rsid w:val="0086007E"/>
    <w:rsid w:val="00860994"/>
    <w:rsid w:val="00861D1C"/>
    <w:rsid w:val="00861E41"/>
    <w:rsid w:val="00863919"/>
    <w:rsid w:val="00863EF8"/>
    <w:rsid w:val="008655CA"/>
    <w:rsid w:val="008665F6"/>
    <w:rsid w:val="00866E82"/>
    <w:rsid w:val="0087065F"/>
    <w:rsid w:val="008706C3"/>
    <w:rsid w:val="0087134B"/>
    <w:rsid w:val="0087569F"/>
    <w:rsid w:val="00875745"/>
    <w:rsid w:val="00876A91"/>
    <w:rsid w:val="00880238"/>
    <w:rsid w:val="008818BC"/>
    <w:rsid w:val="00883ED7"/>
    <w:rsid w:val="008862E0"/>
    <w:rsid w:val="008918CF"/>
    <w:rsid w:val="00892F8A"/>
    <w:rsid w:val="0089478B"/>
    <w:rsid w:val="00895C51"/>
    <w:rsid w:val="008965D0"/>
    <w:rsid w:val="00896BDD"/>
    <w:rsid w:val="0089740C"/>
    <w:rsid w:val="00897880"/>
    <w:rsid w:val="00897991"/>
    <w:rsid w:val="008A0FA5"/>
    <w:rsid w:val="008A3997"/>
    <w:rsid w:val="008A39AE"/>
    <w:rsid w:val="008A3D1B"/>
    <w:rsid w:val="008A479B"/>
    <w:rsid w:val="008A4B96"/>
    <w:rsid w:val="008A5617"/>
    <w:rsid w:val="008A78ED"/>
    <w:rsid w:val="008B0A1A"/>
    <w:rsid w:val="008B0CB1"/>
    <w:rsid w:val="008B1B8A"/>
    <w:rsid w:val="008B22D8"/>
    <w:rsid w:val="008B3FBD"/>
    <w:rsid w:val="008B40EB"/>
    <w:rsid w:val="008B42F2"/>
    <w:rsid w:val="008B4DBF"/>
    <w:rsid w:val="008B56EB"/>
    <w:rsid w:val="008B5F3E"/>
    <w:rsid w:val="008B6315"/>
    <w:rsid w:val="008B6571"/>
    <w:rsid w:val="008B6C5B"/>
    <w:rsid w:val="008B6FA4"/>
    <w:rsid w:val="008B70FF"/>
    <w:rsid w:val="008B7C23"/>
    <w:rsid w:val="008C25F7"/>
    <w:rsid w:val="008C294F"/>
    <w:rsid w:val="008C4806"/>
    <w:rsid w:val="008C5067"/>
    <w:rsid w:val="008C511B"/>
    <w:rsid w:val="008C54F6"/>
    <w:rsid w:val="008C56A6"/>
    <w:rsid w:val="008C6822"/>
    <w:rsid w:val="008C7282"/>
    <w:rsid w:val="008C73B9"/>
    <w:rsid w:val="008D258D"/>
    <w:rsid w:val="008D2708"/>
    <w:rsid w:val="008D3EB4"/>
    <w:rsid w:val="008D41EA"/>
    <w:rsid w:val="008D4629"/>
    <w:rsid w:val="008D49A5"/>
    <w:rsid w:val="008D5408"/>
    <w:rsid w:val="008D5C68"/>
    <w:rsid w:val="008D7321"/>
    <w:rsid w:val="008D79E2"/>
    <w:rsid w:val="008D7B04"/>
    <w:rsid w:val="008D7ED8"/>
    <w:rsid w:val="008E01EE"/>
    <w:rsid w:val="008E0E77"/>
    <w:rsid w:val="008E197A"/>
    <w:rsid w:val="008E2487"/>
    <w:rsid w:val="008E2D55"/>
    <w:rsid w:val="008E34B7"/>
    <w:rsid w:val="008E357D"/>
    <w:rsid w:val="008E4914"/>
    <w:rsid w:val="008E5191"/>
    <w:rsid w:val="008E75F7"/>
    <w:rsid w:val="008F0341"/>
    <w:rsid w:val="008F0A44"/>
    <w:rsid w:val="008F265B"/>
    <w:rsid w:val="008F293B"/>
    <w:rsid w:val="008F5756"/>
    <w:rsid w:val="008F6C21"/>
    <w:rsid w:val="00902F68"/>
    <w:rsid w:val="00904AFF"/>
    <w:rsid w:val="0091012B"/>
    <w:rsid w:val="00910788"/>
    <w:rsid w:val="00911F6E"/>
    <w:rsid w:val="00912DA6"/>
    <w:rsid w:val="00914C10"/>
    <w:rsid w:val="00915116"/>
    <w:rsid w:val="009161CA"/>
    <w:rsid w:val="0091731B"/>
    <w:rsid w:val="00917C0B"/>
    <w:rsid w:val="00917E40"/>
    <w:rsid w:val="00920919"/>
    <w:rsid w:val="00920C49"/>
    <w:rsid w:val="00921654"/>
    <w:rsid w:val="0092206A"/>
    <w:rsid w:val="009235D1"/>
    <w:rsid w:val="00923E3F"/>
    <w:rsid w:val="009245B8"/>
    <w:rsid w:val="00925DDC"/>
    <w:rsid w:val="00926529"/>
    <w:rsid w:val="009266A5"/>
    <w:rsid w:val="009266EC"/>
    <w:rsid w:val="00930183"/>
    <w:rsid w:val="00931190"/>
    <w:rsid w:val="00931E11"/>
    <w:rsid w:val="00932431"/>
    <w:rsid w:val="00932B47"/>
    <w:rsid w:val="0093345D"/>
    <w:rsid w:val="00934578"/>
    <w:rsid w:val="009349E9"/>
    <w:rsid w:val="00935A85"/>
    <w:rsid w:val="0093731B"/>
    <w:rsid w:val="009419D4"/>
    <w:rsid w:val="00941BEF"/>
    <w:rsid w:val="00942CAA"/>
    <w:rsid w:val="009450DC"/>
    <w:rsid w:val="00951DCD"/>
    <w:rsid w:val="00952949"/>
    <w:rsid w:val="00954035"/>
    <w:rsid w:val="00955990"/>
    <w:rsid w:val="00955D40"/>
    <w:rsid w:val="00956C75"/>
    <w:rsid w:val="0096049E"/>
    <w:rsid w:val="009608C3"/>
    <w:rsid w:val="009610E1"/>
    <w:rsid w:val="00961D45"/>
    <w:rsid w:val="00962D65"/>
    <w:rsid w:val="00962F41"/>
    <w:rsid w:val="00962F5E"/>
    <w:rsid w:val="00963142"/>
    <w:rsid w:val="00964631"/>
    <w:rsid w:val="009646E1"/>
    <w:rsid w:val="00966187"/>
    <w:rsid w:val="0096635B"/>
    <w:rsid w:val="0097043B"/>
    <w:rsid w:val="00971F94"/>
    <w:rsid w:val="00972936"/>
    <w:rsid w:val="009749F8"/>
    <w:rsid w:val="00975F09"/>
    <w:rsid w:val="009769FA"/>
    <w:rsid w:val="00977E68"/>
    <w:rsid w:val="009804DE"/>
    <w:rsid w:val="00984567"/>
    <w:rsid w:val="0098499B"/>
    <w:rsid w:val="009851A8"/>
    <w:rsid w:val="00986888"/>
    <w:rsid w:val="0098696E"/>
    <w:rsid w:val="00987F53"/>
    <w:rsid w:val="0099031C"/>
    <w:rsid w:val="00991B59"/>
    <w:rsid w:val="0099215C"/>
    <w:rsid w:val="00993BDB"/>
    <w:rsid w:val="00995B9F"/>
    <w:rsid w:val="00997950"/>
    <w:rsid w:val="009A02CC"/>
    <w:rsid w:val="009A0537"/>
    <w:rsid w:val="009A1239"/>
    <w:rsid w:val="009A177A"/>
    <w:rsid w:val="009A3E02"/>
    <w:rsid w:val="009A5373"/>
    <w:rsid w:val="009A56A6"/>
    <w:rsid w:val="009A5D57"/>
    <w:rsid w:val="009A6F70"/>
    <w:rsid w:val="009A7FDF"/>
    <w:rsid w:val="009B1064"/>
    <w:rsid w:val="009B1FD1"/>
    <w:rsid w:val="009B20EB"/>
    <w:rsid w:val="009B254F"/>
    <w:rsid w:val="009B2943"/>
    <w:rsid w:val="009B2ADF"/>
    <w:rsid w:val="009B2DDE"/>
    <w:rsid w:val="009B3019"/>
    <w:rsid w:val="009B52A8"/>
    <w:rsid w:val="009B7CA2"/>
    <w:rsid w:val="009B7CD1"/>
    <w:rsid w:val="009B7D1C"/>
    <w:rsid w:val="009C05DA"/>
    <w:rsid w:val="009C0F2C"/>
    <w:rsid w:val="009C346C"/>
    <w:rsid w:val="009C39E8"/>
    <w:rsid w:val="009C53D2"/>
    <w:rsid w:val="009C5677"/>
    <w:rsid w:val="009C58E1"/>
    <w:rsid w:val="009C7719"/>
    <w:rsid w:val="009C7A7D"/>
    <w:rsid w:val="009C7F98"/>
    <w:rsid w:val="009D0120"/>
    <w:rsid w:val="009D1EA8"/>
    <w:rsid w:val="009D2E39"/>
    <w:rsid w:val="009D48F7"/>
    <w:rsid w:val="009D56FC"/>
    <w:rsid w:val="009D6503"/>
    <w:rsid w:val="009D668C"/>
    <w:rsid w:val="009D795B"/>
    <w:rsid w:val="009E0E10"/>
    <w:rsid w:val="009E10DC"/>
    <w:rsid w:val="009E12A4"/>
    <w:rsid w:val="009E2141"/>
    <w:rsid w:val="009E321B"/>
    <w:rsid w:val="009E37AF"/>
    <w:rsid w:val="009E4E7D"/>
    <w:rsid w:val="009E71BC"/>
    <w:rsid w:val="009E759A"/>
    <w:rsid w:val="009E79EC"/>
    <w:rsid w:val="009F100A"/>
    <w:rsid w:val="009F3EFF"/>
    <w:rsid w:val="009F54BE"/>
    <w:rsid w:val="009F7A41"/>
    <w:rsid w:val="00A01955"/>
    <w:rsid w:val="00A0209D"/>
    <w:rsid w:val="00A036F5"/>
    <w:rsid w:val="00A03A5A"/>
    <w:rsid w:val="00A03BFB"/>
    <w:rsid w:val="00A05011"/>
    <w:rsid w:val="00A057B8"/>
    <w:rsid w:val="00A05FFF"/>
    <w:rsid w:val="00A060A4"/>
    <w:rsid w:val="00A114A4"/>
    <w:rsid w:val="00A145EF"/>
    <w:rsid w:val="00A15132"/>
    <w:rsid w:val="00A169C9"/>
    <w:rsid w:val="00A16ABB"/>
    <w:rsid w:val="00A20FD8"/>
    <w:rsid w:val="00A2354B"/>
    <w:rsid w:val="00A25596"/>
    <w:rsid w:val="00A25E50"/>
    <w:rsid w:val="00A26EF1"/>
    <w:rsid w:val="00A27434"/>
    <w:rsid w:val="00A304FF"/>
    <w:rsid w:val="00A30633"/>
    <w:rsid w:val="00A3305E"/>
    <w:rsid w:val="00A339BF"/>
    <w:rsid w:val="00A34685"/>
    <w:rsid w:val="00A34C77"/>
    <w:rsid w:val="00A35B62"/>
    <w:rsid w:val="00A37403"/>
    <w:rsid w:val="00A40C15"/>
    <w:rsid w:val="00A44246"/>
    <w:rsid w:val="00A45CC8"/>
    <w:rsid w:val="00A5045B"/>
    <w:rsid w:val="00A51E27"/>
    <w:rsid w:val="00A5259F"/>
    <w:rsid w:val="00A53107"/>
    <w:rsid w:val="00A54D95"/>
    <w:rsid w:val="00A54E28"/>
    <w:rsid w:val="00A55194"/>
    <w:rsid w:val="00A55979"/>
    <w:rsid w:val="00A55F6F"/>
    <w:rsid w:val="00A5686B"/>
    <w:rsid w:val="00A56CDB"/>
    <w:rsid w:val="00A626C4"/>
    <w:rsid w:val="00A62885"/>
    <w:rsid w:val="00A62B16"/>
    <w:rsid w:val="00A64DCE"/>
    <w:rsid w:val="00A66281"/>
    <w:rsid w:val="00A66579"/>
    <w:rsid w:val="00A66953"/>
    <w:rsid w:val="00A7040A"/>
    <w:rsid w:val="00A706DB"/>
    <w:rsid w:val="00A7099C"/>
    <w:rsid w:val="00A71F19"/>
    <w:rsid w:val="00A73089"/>
    <w:rsid w:val="00A73D31"/>
    <w:rsid w:val="00A7459B"/>
    <w:rsid w:val="00A750BF"/>
    <w:rsid w:val="00A76737"/>
    <w:rsid w:val="00A7682C"/>
    <w:rsid w:val="00A773ED"/>
    <w:rsid w:val="00A77D58"/>
    <w:rsid w:val="00A80225"/>
    <w:rsid w:val="00A81EA5"/>
    <w:rsid w:val="00A82B47"/>
    <w:rsid w:val="00A83E8D"/>
    <w:rsid w:val="00A846EA"/>
    <w:rsid w:val="00A84953"/>
    <w:rsid w:val="00A84CA7"/>
    <w:rsid w:val="00A85071"/>
    <w:rsid w:val="00A85910"/>
    <w:rsid w:val="00A85954"/>
    <w:rsid w:val="00A86E32"/>
    <w:rsid w:val="00A87144"/>
    <w:rsid w:val="00A90022"/>
    <w:rsid w:val="00A908F5"/>
    <w:rsid w:val="00A90C2D"/>
    <w:rsid w:val="00A92491"/>
    <w:rsid w:val="00A92E0C"/>
    <w:rsid w:val="00A947E7"/>
    <w:rsid w:val="00A94A42"/>
    <w:rsid w:val="00A94BF8"/>
    <w:rsid w:val="00A96B65"/>
    <w:rsid w:val="00A97427"/>
    <w:rsid w:val="00AA014A"/>
    <w:rsid w:val="00AA04E9"/>
    <w:rsid w:val="00AA1240"/>
    <w:rsid w:val="00AA1C5B"/>
    <w:rsid w:val="00AA2FBC"/>
    <w:rsid w:val="00AA5740"/>
    <w:rsid w:val="00AA5A3C"/>
    <w:rsid w:val="00AA627A"/>
    <w:rsid w:val="00AA6891"/>
    <w:rsid w:val="00AA68A8"/>
    <w:rsid w:val="00AB07AC"/>
    <w:rsid w:val="00AB0D63"/>
    <w:rsid w:val="00AB1770"/>
    <w:rsid w:val="00AB1885"/>
    <w:rsid w:val="00AB29A8"/>
    <w:rsid w:val="00AB3133"/>
    <w:rsid w:val="00AB36CA"/>
    <w:rsid w:val="00AB370D"/>
    <w:rsid w:val="00AB3B75"/>
    <w:rsid w:val="00AB71E4"/>
    <w:rsid w:val="00AB74F5"/>
    <w:rsid w:val="00AC1579"/>
    <w:rsid w:val="00AC16E1"/>
    <w:rsid w:val="00AC1A8B"/>
    <w:rsid w:val="00AC284D"/>
    <w:rsid w:val="00AC3399"/>
    <w:rsid w:val="00AC4055"/>
    <w:rsid w:val="00AC40C9"/>
    <w:rsid w:val="00AC5CB6"/>
    <w:rsid w:val="00AC6714"/>
    <w:rsid w:val="00AC6E6E"/>
    <w:rsid w:val="00AC74C7"/>
    <w:rsid w:val="00AC7B3A"/>
    <w:rsid w:val="00AD1D4E"/>
    <w:rsid w:val="00AD1F03"/>
    <w:rsid w:val="00AD2598"/>
    <w:rsid w:val="00AD63DD"/>
    <w:rsid w:val="00AD78E0"/>
    <w:rsid w:val="00AE025F"/>
    <w:rsid w:val="00AE09C5"/>
    <w:rsid w:val="00AE0F0A"/>
    <w:rsid w:val="00AE229D"/>
    <w:rsid w:val="00AE32C8"/>
    <w:rsid w:val="00AE34DF"/>
    <w:rsid w:val="00AE3EA9"/>
    <w:rsid w:val="00AE423B"/>
    <w:rsid w:val="00AE44A2"/>
    <w:rsid w:val="00AE7224"/>
    <w:rsid w:val="00AE7355"/>
    <w:rsid w:val="00AF24EE"/>
    <w:rsid w:val="00AF26F1"/>
    <w:rsid w:val="00AF3D39"/>
    <w:rsid w:val="00AF47F5"/>
    <w:rsid w:val="00AF5B28"/>
    <w:rsid w:val="00AF6252"/>
    <w:rsid w:val="00AF6E5F"/>
    <w:rsid w:val="00AF7AA9"/>
    <w:rsid w:val="00B03A80"/>
    <w:rsid w:val="00B04975"/>
    <w:rsid w:val="00B04B33"/>
    <w:rsid w:val="00B06B77"/>
    <w:rsid w:val="00B06D75"/>
    <w:rsid w:val="00B077AD"/>
    <w:rsid w:val="00B07BB6"/>
    <w:rsid w:val="00B07E6E"/>
    <w:rsid w:val="00B127EA"/>
    <w:rsid w:val="00B1293D"/>
    <w:rsid w:val="00B13BE4"/>
    <w:rsid w:val="00B13DAC"/>
    <w:rsid w:val="00B14797"/>
    <w:rsid w:val="00B14904"/>
    <w:rsid w:val="00B152A2"/>
    <w:rsid w:val="00B1551A"/>
    <w:rsid w:val="00B15AD0"/>
    <w:rsid w:val="00B16AB4"/>
    <w:rsid w:val="00B16B2E"/>
    <w:rsid w:val="00B1710B"/>
    <w:rsid w:val="00B17320"/>
    <w:rsid w:val="00B17CCC"/>
    <w:rsid w:val="00B17CD7"/>
    <w:rsid w:val="00B17EAB"/>
    <w:rsid w:val="00B202CF"/>
    <w:rsid w:val="00B2061A"/>
    <w:rsid w:val="00B229B3"/>
    <w:rsid w:val="00B23F84"/>
    <w:rsid w:val="00B241D0"/>
    <w:rsid w:val="00B271EA"/>
    <w:rsid w:val="00B3015E"/>
    <w:rsid w:val="00B3091F"/>
    <w:rsid w:val="00B3114B"/>
    <w:rsid w:val="00B31A87"/>
    <w:rsid w:val="00B32189"/>
    <w:rsid w:val="00B32A22"/>
    <w:rsid w:val="00B333CC"/>
    <w:rsid w:val="00B33B46"/>
    <w:rsid w:val="00B343EF"/>
    <w:rsid w:val="00B34503"/>
    <w:rsid w:val="00B35E81"/>
    <w:rsid w:val="00B36524"/>
    <w:rsid w:val="00B40066"/>
    <w:rsid w:val="00B40B50"/>
    <w:rsid w:val="00B4244D"/>
    <w:rsid w:val="00B42504"/>
    <w:rsid w:val="00B44908"/>
    <w:rsid w:val="00B44EAA"/>
    <w:rsid w:val="00B45023"/>
    <w:rsid w:val="00B45BAF"/>
    <w:rsid w:val="00B45C45"/>
    <w:rsid w:val="00B45E1B"/>
    <w:rsid w:val="00B464EF"/>
    <w:rsid w:val="00B473EA"/>
    <w:rsid w:val="00B5028F"/>
    <w:rsid w:val="00B51543"/>
    <w:rsid w:val="00B534D6"/>
    <w:rsid w:val="00B56309"/>
    <w:rsid w:val="00B60B4A"/>
    <w:rsid w:val="00B6257A"/>
    <w:rsid w:val="00B6611B"/>
    <w:rsid w:val="00B662D3"/>
    <w:rsid w:val="00B6663B"/>
    <w:rsid w:val="00B71047"/>
    <w:rsid w:val="00B7280E"/>
    <w:rsid w:val="00B72DAF"/>
    <w:rsid w:val="00B74919"/>
    <w:rsid w:val="00B74B52"/>
    <w:rsid w:val="00B74D88"/>
    <w:rsid w:val="00B74FDA"/>
    <w:rsid w:val="00B75447"/>
    <w:rsid w:val="00B76E56"/>
    <w:rsid w:val="00B76FE9"/>
    <w:rsid w:val="00B7754C"/>
    <w:rsid w:val="00B803BE"/>
    <w:rsid w:val="00B80E02"/>
    <w:rsid w:val="00B84FCD"/>
    <w:rsid w:val="00B84FDB"/>
    <w:rsid w:val="00B87C96"/>
    <w:rsid w:val="00B87E61"/>
    <w:rsid w:val="00B924B2"/>
    <w:rsid w:val="00B9375E"/>
    <w:rsid w:val="00B958D0"/>
    <w:rsid w:val="00B973DE"/>
    <w:rsid w:val="00B97B1F"/>
    <w:rsid w:val="00BA0222"/>
    <w:rsid w:val="00BA2568"/>
    <w:rsid w:val="00BA3102"/>
    <w:rsid w:val="00BA4458"/>
    <w:rsid w:val="00BA4DED"/>
    <w:rsid w:val="00BA588D"/>
    <w:rsid w:val="00BA77BB"/>
    <w:rsid w:val="00BA7A79"/>
    <w:rsid w:val="00BB01EB"/>
    <w:rsid w:val="00BB04A9"/>
    <w:rsid w:val="00BB2633"/>
    <w:rsid w:val="00BB3A2C"/>
    <w:rsid w:val="00BB3F8D"/>
    <w:rsid w:val="00BB40CE"/>
    <w:rsid w:val="00BB4D3F"/>
    <w:rsid w:val="00BB631C"/>
    <w:rsid w:val="00BB633F"/>
    <w:rsid w:val="00BB6E26"/>
    <w:rsid w:val="00BC042C"/>
    <w:rsid w:val="00BC212D"/>
    <w:rsid w:val="00BC288B"/>
    <w:rsid w:val="00BC362B"/>
    <w:rsid w:val="00BC465E"/>
    <w:rsid w:val="00BC5D8C"/>
    <w:rsid w:val="00BC78B1"/>
    <w:rsid w:val="00BD03EE"/>
    <w:rsid w:val="00BD113E"/>
    <w:rsid w:val="00BD3847"/>
    <w:rsid w:val="00BD4279"/>
    <w:rsid w:val="00BD492B"/>
    <w:rsid w:val="00BD5688"/>
    <w:rsid w:val="00BD5C0C"/>
    <w:rsid w:val="00BD6160"/>
    <w:rsid w:val="00BD73AA"/>
    <w:rsid w:val="00BD76C0"/>
    <w:rsid w:val="00BD7CEF"/>
    <w:rsid w:val="00BD7FF9"/>
    <w:rsid w:val="00BE0281"/>
    <w:rsid w:val="00BE073F"/>
    <w:rsid w:val="00BE15E4"/>
    <w:rsid w:val="00BE2380"/>
    <w:rsid w:val="00BE328B"/>
    <w:rsid w:val="00BE484F"/>
    <w:rsid w:val="00BE5433"/>
    <w:rsid w:val="00BE5EBC"/>
    <w:rsid w:val="00BF172A"/>
    <w:rsid w:val="00BF21B8"/>
    <w:rsid w:val="00BF22B9"/>
    <w:rsid w:val="00BF407F"/>
    <w:rsid w:val="00BF79E6"/>
    <w:rsid w:val="00BF7C1B"/>
    <w:rsid w:val="00C00769"/>
    <w:rsid w:val="00C019D3"/>
    <w:rsid w:val="00C027C6"/>
    <w:rsid w:val="00C0394D"/>
    <w:rsid w:val="00C03E41"/>
    <w:rsid w:val="00C0471A"/>
    <w:rsid w:val="00C059A2"/>
    <w:rsid w:val="00C061F5"/>
    <w:rsid w:val="00C06A18"/>
    <w:rsid w:val="00C116BD"/>
    <w:rsid w:val="00C12C25"/>
    <w:rsid w:val="00C13293"/>
    <w:rsid w:val="00C13F4A"/>
    <w:rsid w:val="00C14B94"/>
    <w:rsid w:val="00C14E5F"/>
    <w:rsid w:val="00C15293"/>
    <w:rsid w:val="00C1597A"/>
    <w:rsid w:val="00C16E40"/>
    <w:rsid w:val="00C20065"/>
    <w:rsid w:val="00C22E98"/>
    <w:rsid w:val="00C24FE7"/>
    <w:rsid w:val="00C26ECF"/>
    <w:rsid w:val="00C274DA"/>
    <w:rsid w:val="00C30956"/>
    <w:rsid w:val="00C31CFA"/>
    <w:rsid w:val="00C32915"/>
    <w:rsid w:val="00C34B53"/>
    <w:rsid w:val="00C35BDA"/>
    <w:rsid w:val="00C35D45"/>
    <w:rsid w:val="00C36A06"/>
    <w:rsid w:val="00C36E98"/>
    <w:rsid w:val="00C3778B"/>
    <w:rsid w:val="00C40050"/>
    <w:rsid w:val="00C403C4"/>
    <w:rsid w:val="00C40BB0"/>
    <w:rsid w:val="00C41150"/>
    <w:rsid w:val="00C426F7"/>
    <w:rsid w:val="00C46FAC"/>
    <w:rsid w:val="00C472BE"/>
    <w:rsid w:val="00C5000C"/>
    <w:rsid w:val="00C513DE"/>
    <w:rsid w:val="00C527F1"/>
    <w:rsid w:val="00C53DAA"/>
    <w:rsid w:val="00C54B8B"/>
    <w:rsid w:val="00C55242"/>
    <w:rsid w:val="00C5662F"/>
    <w:rsid w:val="00C56F02"/>
    <w:rsid w:val="00C57F6A"/>
    <w:rsid w:val="00C6022E"/>
    <w:rsid w:val="00C602F4"/>
    <w:rsid w:val="00C609AE"/>
    <w:rsid w:val="00C614BD"/>
    <w:rsid w:val="00C617AD"/>
    <w:rsid w:val="00C62D84"/>
    <w:rsid w:val="00C6422B"/>
    <w:rsid w:val="00C649AA"/>
    <w:rsid w:val="00C67094"/>
    <w:rsid w:val="00C70D2C"/>
    <w:rsid w:val="00C721ED"/>
    <w:rsid w:val="00C728B3"/>
    <w:rsid w:val="00C741C4"/>
    <w:rsid w:val="00C75611"/>
    <w:rsid w:val="00C76FA7"/>
    <w:rsid w:val="00C802B7"/>
    <w:rsid w:val="00C81C49"/>
    <w:rsid w:val="00C821AB"/>
    <w:rsid w:val="00C82424"/>
    <w:rsid w:val="00C84F87"/>
    <w:rsid w:val="00C86D5A"/>
    <w:rsid w:val="00C87432"/>
    <w:rsid w:val="00C8777F"/>
    <w:rsid w:val="00C90298"/>
    <w:rsid w:val="00C90932"/>
    <w:rsid w:val="00C93824"/>
    <w:rsid w:val="00C938F1"/>
    <w:rsid w:val="00C93ACF"/>
    <w:rsid w:val="00C93FF5"/>
    <w:rsid w:val="00C9411A"/>
    <w:rsid w:val="00C94667"/>
    <w:rsid w:val="00C967E7"/>
    <w:rsid w:val="00C96A93"/>
    <w:rsid w:val="00C972F7"/>
    <w:rsid w:val="00CA0418"/>
    <w:rsid w:val="00CA0BB3"/>
    <w:rsid w:val="00CA14D3"/>
    <w:rsid w:val="00CA23EE"/>
    <w:rsid w:val="00CA2FF7"/>
    <w:rsid w:val="00CA3D9C"/>
    <w:rsid w:val="00CA4622"/>
    <w:rsid w:val="00CA587F"/>
    <w:rsid w:val="00CA5C77"/>
    <w:rsid w:val="00CA64BB"/>
    <w:rsid w:val="00CA66A2"/>
    <w:rsid w:val="00CA6B11"/>
    <w:rsid w:val="00CA774B"/>
    <w:rsid w:val="00CB3F5E"/>
    <w:rsid w:val="00CB4350"/>
    <w:rsid w:val="00CB4633"/>
    <w:rsid w:val="00CB4921"/>
    <w:rsid w:val="00CC032A"/>
    <w:rsid w:val="00CC042D"/>
    <w:rsid w:val="00CC07FF"/>
    <w:rsid w:val="00CC0FDC"/>
    <w:rsid w:val="00CC1CFC"/>
    <w:rsid w:val="00CC2951"/>
    <w:rsid w:val="00CC2952"/>
    <w:rsid w:val="00CC3C4A"/>
    <w:rsid w:val="00CC58A3"/>
    <w:rsid w:val="00CC62D6"/>
    <w:rsid w:val="00CC745A"/>
    <w:rsid w:val="00CD086D"/>
    <w:rsid w:val="00CD0DCA"/>
    <w:rsid w:val="00CD0DEF"/>
    <w:rsid w:val="00CD1043"/>
    <w:rsid w:val="00CD1B39"/>
    <w:rsid w:val="00CD3B0C"/>
    <w:rsid w:val="00CD3DBD"/>
    <w:rsid w:val="00CD4C66"/>
    <w:rsid w:val="00CD4C9E"/>
    <w:rsid w:val="00CD5215"/>
    <w:rsid w:val="00CD53A9"/>
    <w:rsid w:val="00CD54D7"/>
    <w:rsid w:val="00CD6ACD"/>
    <w:rsid w:val="00CD7949"/>
    <w:rsid w:val="00CD7953"/>
    <w:rsid w:val="00CE2644"/>
    <w:rsid w:val="00CE37B1"/>
    <w:rsid w:val="00CE4E31"/>
    <w:rsid w:val="00CE4F60"/>
    <w:rsid w:val="00CE5526"/>
    <w:rsid w:val="00CE56F7"/>
    <w:rsid w:val="00CE5F3B"/>
    <w:rsid w:val="00CE63C0"/>
    <w:rsid w:val="00CF0075"/>
    <w:rsid w:val="00CF16AD"/>
    <w:rsid w:val="00CF3763"/>
    <w:rsid w:val="00CF3A31"/>
    <w:rsid w:val="00CF43D3"/>
    <w:rsid w:val="00CF43F5"/>
    <w:rsid w:val="00CF51FB"/>
    <w:rsid w:val="00CF541A"/>
    <w:rsid w:val="00CF6C99"/>
    <w:rsid w:val="00CF6EC9"/>
    <w:rsid w:val="00D0195D"/>
    <w:rsid w:val="00D03F8A"/>
    <w:rsid w:val="00D04009"/>
    <w:rsid w:val="00D053C3"/>
    <w:rsid w:val="00D067A0"/>
    <w:rsid w:val="00D07A21"/>
    <w:rsid w:val="00D10575"/>
    <w:rsid w:val="00D162CD"/>
    <w:rsid w:val="00D17176"/>
    <w:rsid w:val="00D17346"/>
    <w:rsid w:val="00D20484"/>
    <w:rsid w:val="00D208A4"/>
    <w:rsid w:val="00D20C79"/>
    <w:rsid w:val="00D20FC8"/>
    <w:rsid w:val="00D21316"/>
    <w:rsid w:val="00D213AE"/>
    <w:rsid w:val="00D21A85"/>
    <w:rsid w:val="00D221B6"/>
    <w:rsid w:val="00D226AD"/>
    <w:rsid w:val="00D22BD2"/>
    <w:rsid w:val="00D231B7"/>
    <w:rsid w:val="00D2474B"/>
    <w:rsid w:val="00D25BC4"/>
    <w:rsid w:val="00D267EB"/>
    <w:rsid w:val="00D269C2"/>
    <w:rsid w:val="00D270FB"/>
    <w:rsid w:val="00D2747E"/>
    <w:rsid w:val="00D30728"/>
    <w:rsid w:val="00D30877"/>
    <w:rsid w:val="00D30995"/>
    <w:rsid w:val="00D30ED8"/>
    <w:rsid w:val="00D32BBC"/>
    <w:rsid w:val="00D33355"/>
    <w:rsid w:val="00D3497A"/>
    <w:rsid w:val="00D34B50"/>
    <w:rsid w:val="00D34F1C"/>
    <w:rsid w:val="00D3517B"/>
    <w:rsid w:val="00D41A86"/>
    <w:rsid w:val="00D44F5D"/>
    <w:rsid w:val="00D468A7"/>
    <w:rsid w:val="00D475D9"/>
    <w:rsid w:val="00D47723"/>
    <w:rsid w:val="00D47D58"/>
    <w:rsid w:val="00D5004F"/>
    <w:rsid w:val="00D509B4"/>
    <w:rsid w:val="00D50E3D"/>
    <w:rsid w:val="00D5156B"/>
    <w:rsid w:val="00D516A3"/>
    <w:rsid w:val="00D520D9"/>
    <w:rsid w:val="00D53F1C"/>
    <w:rsid w:val="00D54142"/>
    <w:rsid w:val="00D54658"/>
    <w:rsid w:val="00D54C6E"/>
    <w:rsid w:val="00D54EB1"/>
    <w:rsid w:val="00D56312"/>
    <w:rsid w:val="00D56AB3"/>
    <w:rsid w:val="00D57954"/>
    <w:rsid w:val="00D6163C"/>
    <w:rsid w:val="00D61EBA"/>
    <w:rsid w:val="00D63269"/>
    <w:rsid w:val="00D634C3"/>
    <w:rsid w:val="00D650F5"/>
    <w:rsid w:val="00D6541F"/>
    <w:rsid w:val="00D6567A"/>
    <w:rsid w:val="00D66315"/>
    <w:rsid w:val="00D67698"/>
    <w:rsid w:val="00D704A0"/>
    <w:rsid w:val="00D70F72"/>
    <w:rsid w:val="00D711AC"/>
    <w:rsid w:val="00D71723"/>
    <w:rsid w:val="00D71FFF"/>
    <w:rsid w:val="00D72086"/>
    <w:rsid w:val="00D723D1"/>
    <w:rsid w:val="00D727E8"/>
    <w:rsid w:val="00D72999"/>
    <w:rsid w:val="00D7327E"/>
    <w:rsid w:val="00D75E7B"/>
    <w:rsid w:val="00D76742"/>
    <w:rsid w:val="00D77085"/>
    <w:rsid w:val="00D777AF"/>
    <w:rsid w:val="00D777E3"/>
    <w:rsid w:val="00D81AC2"/>
    <w:rsid w:val="00D8205F"/>
    <w:rsid w:val="00D84898"/>
    <w:rsid w:val="00D85430"/>
    <w:rsid w:val="00D86446"/>
    <w:rsid w:val="00D90F6B"/>
    <w:rsid w:val="00D9143B"/>
    <w:rsid w:val="00D926A6"/>
    <w:rsid w:val="00D92D9B"/>
    <w:rsid w:val="00D92FA4"/>
    <w:rsid w:val="00D94C80"/>
    <w:rsid w:val="00D9542A"/>
    <w:rsid w:val="00D9554A"/>
    <w:rsid w:val="00D95ABB"/>
    <w:rsid w:val="00D95D7A"/>
    <w:rsid w:val="00D95E69"/>
    <w:rsid w:val="00D96540"/>
    <w:rsid w:val="00D96D28"/>
    <w:rsid w:val="00D97121"/>
    <w:rsid w:val="00DA01C2"/>
    <w:rsid w:val="00DA02E0"/>
    <w:rsid w:val="00DA067F"/>
    <w:rsid w:val="00DA197A"/>
    <w:rsid w:val="00DA27C9"/>
    <w:rsid w:val="00DA5709"/>
    <w:rsid w:val="00DA57D7"/>
    <w:rsid w:val="00DA59BE"/>
    <w:rsid w:val="00DA6546"/>
    <w:rsid w:val="00DA668C"/>
    <w:rsid w:val="00DA6897"/>
    <w:rsid w:val="00DA68A5"/>
    <w:rsid w:val="00DA7239"/>
    <w:rsid w:val="00DA75EE"/>
    <w:rsid w:val="00DA778A"/>
    <w:rsid w:val="00DB1538"/>
    <w:rsid w:val="00DB1952"/>
    <w:rsid w:val="00DB1F3C"/>
    <w:rsid w:val="00DB2865"/>
    <w:rsid w:val="00DB346B"/>
    <w:rsid w:val="00DB3A4D"/>
    <w:rsid w:val="00DB416E"/>
    <w:rsid w:val="00DB4A5E"/>
    <w:rsid w:val="00DB557A"/>
    <w:rsid w:val="00DB55F6"/>
    <w:rsid w:val="00DB6C47"/>
    <w:rsid w:val="00DB6FC5"/>
    <w:rsid w:val="00DB7BC3"/>
    <w:rsid w:val="00DC0346"/>
    <w:rsid w:val="00DC2378"/>
    <w:rsid w:val="00DC3CAE"/>
    <w:rsid w:val="00DC4666"/>
    <w:rsid w:val="00DC47C7"/>
    <w:rsid w:val="00DC5708"/>
    <w:rsid w:val="00DC6582"/>
    <w:rsid w:val="00DD013B"/>
    <w:rsid w:val="00DD0D80"/>
    <w:rsid w:val="00DD0FAA"/>
    <w:rsid w:val="00DD10D4"/>
    <w:rsid w:val="00DD389E"/>
    <w:rsid w:val="00DD4F98"/>
    <w:rsid w:val="00DD5154"/>
    <w:rsid w:val="00DD5DDE"/>
    <w:rsid w:val="00DD6158"/>
    <w:rsid w:val="00DE0940"/>
    <w:rsid w:val="00DE1190"/>
    <w:rsid w:val="00DE1842"/>
    <w:rsid w:val="00DE390F"/>
    <w:rsid w:val="00DE3D09"/>
    <w:rsid w:val="00DE5B3D"/>
    <w:rsid w:val="00DE6D72"/>
    <w:rsid w:val="00DE7A6E"/>
    <w:rsid w:val="00DF0080"/>
    <w:rsid w:val="00DF17F0"/>
    <w:rsid w:val="00DF2215"/>
    <w:rsid w:val="00DF2604"/>
    <w:rsid w:val="00DF3E6B"/>
    <w:rsid w:val="00DF598A"/>
    <w:rsid w:val="00DF62B4"/>
    <w:rsid w:val="00DF7856"/>
    <w:rsid w:val="00DF79B6"/>
    <w:rsid w:val="00E014FD"/>
    <w:rsid w:val="00E02418"/>
    <w:rsid w:val="00E02A03"/>
    <w:rsid w:val="00E035B6"/>
    <w:rsid w:val="00E04263"/>
    <w:rsid w:val="00E0475F"/>
    <w:rsid w:val="00E0672D"/>
    <w:rsid w:val="00E07C92"/>
    <w:rsid w:val="00E101B9"/>
    <w:rsid w:val="00E10728"/>
    <w:rsid w:val="00E11C72"/>
    <w:rsid w:val="00E12703"/>
    <w:rsid w:val="00E135AB"/>
    <w:rsid w:val="00E151EA"/>
    <w:rsid w:val="00E163DE"/>
    <w:rsid w:val="00E17011"/>
    <w:rsid w:val="00E17628"/>
    <w:rsid w:val="00E17C50"/>
    <w:rsid w:val="00E211E6"/>
    <w:rsid w:val="00E214C0"/>
    <w:rsid w:val="00E2192D"/>
    <w:rsid w:val="00E22448"/>
    <w:rsid w:val="00E22F0D"/>
    <w:rsid w:val="00E2350F"/>
    <w:rsid w:val="00E23EC8"/>
    <w:rsid w:val="00E269A8"/>
    <w:rsid w:val="00E27A1D"/>
    <w:rsid w:val="00E30D51"/>
    <w:rsid w:val="00E313E0"/>
    <w:rsid w:val="00E31EA6"/>
    <w:rsid w:val="00E33E7A"/>
    <w:rsid w:val="00E346FA"/>
    <w:rsid w:val="00E34AD8"/>
    <w:rsid w:val="00E3662D"/>
    <w:rsid w:val="00E36C2B"/>
    <w:rsid w:val="00E36D18"/>
    <w:rsid w:val="00E3742D"/>
    <w:rsid w:val="00E376A2"/>
    <w:rsid w:val="00E40B97"/>
    <w:rsid w:val="00E410A8"/>
    <w:rsid w:val="00E410C3"/>
    <w:rsid w:val="00E4198A"/>
    <w:rsid w:val="00E42FB5"/>
    <w:rsid w:val="00E442CF"/>
    <w:rsid w:val="00E446B1"/>
    <w:rsid w:val="00E44A25"/>
    <w:rsid w:val="00E46336"/>
    <w:rsid w:val="00E478C0"/>
    <w:rsid w:val="00E504F0"/>
    <w:rsid w:val="00E50B7D"/>
    <w:rsid w:val="00E518C6"/>
    <w:rsid w:val="00E51A6C"/>
    <w:rsid w:val="00E522CF"/>
    <w:rsid w:val="00E532B3"/>
    <w:rsid w:val="00E547E0"/>
    <w:rsid w:val="00E554FF"/>
    <w:rsid w:val="00E61496"/>
    <w:rsid w:val="00E6221E"/>
    <w:rsid w:val="00E643AF"/>
    <w:rsid w:val="00E65BB5"/>
    <w:rsid w:val="00E66195"/>
    <w:rsid w:val="00E66AA9"/>
    <w:rsid w:val="00E67CE6"/>
    <w:rsid w:val="00E70A10"/>
    <w:rsid w:val="00E71074"/>
    <w:rsid w:val="00E72999"/>
    <w:rsid w:val="00E74290"/>
    <w:rsid w:val="00E75A8A"/>
    <w:rsid w:val="00E75AA7"/>
    <w:rsid w:val="00E7783D"/>
    <w:rsid w:val="00E8007D"/>
    <w:rsid w:val="00E8186A"/>
    <w:rsid w:val="00E82207"/>
    <w:rsid w:val="00E83613"/>
    <w:rsid w:val="00E838A0"/>
    <w:rsid w:val="00E83E5E"/>
    <w:rsid w:val="00E84536"/>
    <w:rsid w:val="00E84DCD"/>
    <w:rsid w:val="00E8527E"/>
    <w:rsid w:val="00E85FE0"/>
    <w:rsid w:val="00E8639F"/>
    <w:rsid w:val="00E863F2"/>
    <w:rsid w:val="00E869BE"/>
    <w:rsid w:val="00E9254E"/>
    <w:rsid w:val="00E97D5C"/>
    <w:rsid w:val="00EA1D01"/>
    <w:rsid w:val="00EA3D2D"/>
    <w:rsid w:val="00EA48A1"/>
    <w:rsid w:val="00EA5D1F"/>
    <w:rsid w:val="00EA7B57"/>
    <w:rsid w:val="00EB154B"/>
    <w:rsid w:val="00EB2B00"/>
    <w:rsid w:val="00EB3460"/>
    <w:rsid w:val="00EB5861"/>
    <w:rsid w:val="00EB6E28"/>
    <w:rsid w:val="00EB700D"/>
    <w:rsid w:val="00EC01B8"/>
    <w:rsid w:val="00EC333E"/>
    <w:rsid w:val="00EC335C"/>
    <w:rsid w:val="00EC33A1"/>
    <w:rsid w:val="00EC37FB"/>
    <w:rsid w:val="00EC5EDA"/>
    <w:rsid w:val="00EC60FB"/>
    <w:rsid w:val="00EC6676"/>
    <w:rsid w:val="00EC76E1"/>
    <w:rsid w:val="00EC7C0E"/>
    <w:rsid w:val="00ED1BC6"/>
    <w:rsid w:val="00ED266E"/>
    <w:rsid w:val="00ED2B4D"/>
    <w:rsid w:val="00ED30AD"/>
    <w:rsid w:val="00ED5100"/>
    <w:rsid w:val="00ED6955"/>
    <w:rsid w:val="00ED7435"/>
    <w:rsid w:val="00ED78AA"/>
    <w:rsid w:val="00EE13BE"/>
    <w:rsid w:val="00EE2A8A"/>
    <w:rsid w:val="00EE2FD0"/>
    <w:rsid w:val="00EE35A9"/>
    <w:rsid w:val="00EE4004"/>
    <w:rsid w:val="00EE4421"/>
    <w:rsid w:val="00EE49DB"/>
    <w:rsid w:val="00EE5559"/>
    <w:rsid w:val="00EE6DC7"/>
    <w:rsid w:val="00EE75A8"/>
    <w:rsid w:val="00EF25D5"/>
    <w:rsid w:val="00EF3C32"/>
    <w:rsid w:val="00EF505A"/>
    <w:rsid w:val="00EF718F"/>
    <w:rsid w:val="00EF79A8"/>
    <w:rsid w:val="00EF7BD5"/>
    <w:rsid w:val="00EF7F94"/>
    <w:rsid w:val="00F0036E"/>
    <w:rsid w:val="00F00FD2"/>
    <w:rsid w:val="00F01259"/>
    <w:rsid w:val="00F02052"/>
    <w:rsid w:val="00F021DB"/>
    <w:rsid w:val="00F0235D"/>
    <w:rsid w:val="00F02B8D"/>
    <w:rsid w:val="00F031BC"/>
    <w:rsid w:val="00F0353D"/>
    <w:rsid w:val="00F03893"/>
    <w:rsid w:val="00F0584A"/>
    <w:rsid w:val="00F06498"/>
    <w:rsid w:val="00F06AE7"/>
    <w:rsid w:val="00F06F43"/>
    <w:rsid w:val="00F072A5"/>
    <w:rsid w:val="00F078CA"/>
    <w:rsid w:val="00F11B14"/>
    <w:rsid w:val="00F12A2F"/>
    <w:rsid w:val="00F13388"/>
    <w:rsid w:val="00F13532"/>
    <w:rsid w:val="00F1592A"/>
    <w:rsid w:val="00F1675E"/>
    <w:rsid w:val="00F16AFE"/>
    <w:rsid w:val="00F171FF"/>
    <w:rsid w:val="00F17869"/>
    <w:rsid w:val="00F2019E"/>
    <w:rsid w:val="00F20346"/>
    <w:rsid w:val="00F2078C"/>
    <w:rsid w:val="00F208E1"/>
    <w:rsid w:val="00F21270"/>
    <w:rsid w:val="00F22026"/>
    <w:rsid w:val="00F221E9"/>
    <w:rsid w:val="00F23FE1"/>
    <w:rsid w:val="00F25014"/>
    <w:rsid w:val="00F25EAF"/>
    <w:rsid w:val="00F26EB7"/>
    <w:rsid w:val="00F277C5"/>
    <w:rsid w:val="00F27C9C"/>
    <w:rsid w:val="00F30E90"/>
    <w:rsid w:val="00F32165"/>
    <w:rsid w:val="00F32394"/>
    <w:rsid w:val="00F32B2B"/>
    <w:rsid w:val="00F32D62"/>
    <w:rsid w:val="00F336E0"/>
    <w:rsid w:val="00F33752"/>
    <w:rsid w:val="00F33BB7"/>
    <w:rsid w:val="00F34238"/>
    <w:rsid w:val="00F34F83"/>
    <w:rsid w:val="00F36459"/>
    <w:rsid w:val="00F36799"/>
    <w:rsid w:val="00F369D0"/>
    <w:rsid w:val="00F40555"/>
    <w:rsid w:val="00F428DA"/>
    <w:rsid w:val="00F42963"/>
    <w:rsid w:val="00F432B4"/>
    <w:rsid w:val="00F448E3"/>
    <w:rsid w:val="00F45419"/>
    <w:rsid w:val="00F457EC"/>
    <w:rsid w:val="00F46439"/>
    <w:rsid w:val="00F46894"/>
    <w:rsid w:val="00F47AD5"/>
    <w:rsid w:val="00F523DB"/>
    <w:rsid w:val="00F535AF"/>
    <w:rsid w:val="00F55B8B"/>
    <w:rsid w:val="00F57605"/>
    <w:rsid w:val="00F57931"/>
    <w:rsid w:val="00F6127F"/>
    <w:rsid w:val="00F62F6D"/>
    <w:rsid w:val="00F6440F"/>
    <w:rsid w:val="00F6490A"/>
    <w:rsid w:val="00F64A4E"/>
    <w:rsid w:val="00F67EB1"/>
    <w:rsid w:val="00F7263B"/>
    <w:rsid w:val="00F75684"/>
    <w:rsid w:val="00F7585A"/>
    <w:rsid w:val="00F76092"/>
    <w:rsid w:val="00F771A4"/>
    <w:rsid w:val="00F821AA"/>
    <w:rsid w:val="00F82FA0"/>
    <w:rsid w:val="00F832B0"/>
    <w:rsid w:val="00F87067"/>
    <w:rsid w:val="00F873F4"/>
    <w:rsid w:val="00F87D18"/>
    <w:rsid w:val="00F909A9"/>
    <w:rsid w:val="00F91F75"/>
    <w:rsid w:val="00F9232B"/>
    <w:rsid w:val="00F92D6A"/>
    <w:rsid w:val="00F92FDB"/>
    <w:rsid w:val="00F940D6"/>
    <w:rsid w:val="00F95A65"/>
    <w:rsid w:val="00F95CE6"/>
    <w:rsid w:val="00F965A5"/>
    <w:rsid w:val="00F96EC4"/>
    <w:rsid w:val="00F97A18"/>
    <w:rsid w:val="00FA042B"/>
    <w:rsid w:val="00FA0EF0"/>
    <w:rsid w:val="00FA1282"/>
    <w:rsid w:val="00FA23F3"/>
    <w:rsid w:val="00FA248C"/>
    <w:rsid w:val="00FA3E3D"/>
    <w:rsid w:val="00FA43AC"/>
    <w:rsid w:val="00FA4DC1"/>
    <w:rsid w:val="00FA527C"/>
    <w:rsid w:val="00FA592E"/>
    <w:rsid w:val="00FA6B5D"/>
    <w:rsid w:val="00FA7867"/>
    <w:rsid w:val="00FA7938"/>
    <w:rsid w:val="00FB1E47"/>
    <w:rsid w:val="00FB2D85"/>
    <w:rsid w:val="00FB3BD8"/>
    <w:rsid w:val="00FB4417"/>
    <w:rsid w:val="00FB6CB7"/>
    <w:rsid w:val="00FC3ED3"/>
    <w:rsid w:val="00FC47DB"/>
    <w:rsid w:val="00FC492D"/>
    <w:rsid w:val="00FC4E12"/>
    <w:rsid w:val="00FC4F2F"/>
    <w:rsid w:val="00FC5342"/>
    <w:rsid w:val="00FC5929"/>
    <w:rsid w:val="00FC6686"/>
    <w:rsid w:val="00FD15CB"/>
    <w:rsid w:val="00FD26C3"/>
    <w:rsid w:val="00FD29AE"/>
    <w:rsid w:val="00FD4243"/>
    <w:rsid w:val="00FD4D59"/>
    <w:rsid w:val="00FD50DC"/>
    <w:rsid w:val="00FD5236"/>
    <w:rsid w:val="00FD5E28"/>
    <w:rsid w:val="00FD5F8E"/>
    <w:rsid w:val="00FD6572"/>
    <w:rsid w:val="00FD663F"/>
    <w:rsid w:val="00FD6DAE"/>
    <w:rsid w:val="00FD77D8"/>
    <w:rsid w:val="00FE0503"/>
    <w:rsid w:val="00FE23BE"/>
    <w:rsid w:val="00FE4169"/>
    <w:rsid w:val="00FE452D"/>
    <w:rsid w:val="00FE494B"/>
    <w:rsid w:val="00FE6F2F"/>
    <w:rsid w:val="00FE7547"/>
    <w:rsid w:val="00FF2545"/>
    <w:rsid w:val="00FF34A2"/>
    <w:rsid w:val="00FF454F"/>
    <w:rsid w:val="00FF4A96"/>
    <w:rsid w:val="00FF521E"/>
    <w:rsid w:val="00FF5A74"/>
    <w:rsid w:val="00FF645F"/>
    <w:rsid w:val="00FF6A0C"/>
    <w:rsid w:val="00FF6B08"/>
    <w:rsid w:val="03E7CCA8"/>
    <w:rsid w:val="05CF05D1"/>
    <w:rsid w:val="067F7F58"/>
    <w:rsid w:val="0C1B9BDB"/>
    <w:rsid w:val="15F02508"/>
    <w:rsid w:val="164D0577"/>
    <w:rsid w:val="1DACC03E"/>
    <w:rsid w:val="24FEBBB4"/>
    <w:rsid w:val="28D810F0"/>
    <w:rsid w:val="2926DADE"/>
    <w:rsid w:val="2B1C2190"/>
    <w:rsid w:val="2B55EBAF"/>
    <w:rsid w:val="34CC41D3"/>
    <w:rsid w:val="350CC022"/>
    <w:rsid w:val="45B3C236"/>
    <w:rsid w:val="4D8AD5DE"/>
    <w:rsid w:val="4E813953"/>
    <w:rsid w:val="56D27408"/>
    <w:rsid w:val="5A2D7E6D"/>
    <w:rsid w:val="602647B3"/>
    <w:rsid w:val="6193F012"/>
    <w:rsid w:val="6C87CCC3"/>
    <w:rsid w:val="6F41B2FC"/>
    <w:rsid w:val="7B4EF277"/>
    <w:rsid w:val="7E5F63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0604F"/>
  <w15:chartTrackingRefBased/>
  <w15:docId w15:val="{15A43ACF-8468-4BCF-BD8E-E0AB76D7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77AD9"/>
    <w:pPr>
      <w:spacing w:after="0" w:line="276" w:lineRule="auto"/>
      <w:jc w:val="both"/>
    </w:pPr>
    <w:rPr>
      <w:sz w:val="24"/>
    </w:rPr>
  </w:style>
  <w:style w:type="paragraph" w:styleId="Ttulo1">
    <w:name w:val="heading 1"/>
    <w:basedOn w:val="Normal"/>
    <w:next w:val="Normal"/>
    <w:link w:val="Ttulo1Car"/>
    <w:uiPriority w:val="9"/>
    <w:qFormat/>
    <w:rsid w:val="00767207"/>
    <w:pPr>
      <w:keepNext/>
      <w:keepLines/>
      <w:numPr>
        <w:numId w:val="1"/>
      </w:numPr>
      <w:ind w:left="360"/>
      <w:jc w:val="center"/>
      <w:outlineLvl w:val="0"/>
    </w:pPr>
    <w:rPr>
      <w:rFonts w:asciiTheme="majorHAnsi" w:eastAsiaTheme="majorEastAsia" w:hAnsiTheme="majorHAnsi" w:cstheme="majorBidi"/>
      <w:b/>
      <w:szCs w:val="24"/>
    </w:rPr>
  </w:style>
  <w:style w:type="paragraph" w:styleId="Ttulo2">
    <w:name w:val="heading 2"/>
    <w:basedOn w:val="Normal"/>
    <w:next w:val="Normal"/>
    <w:link w:val="Ttulo2Car"/>
    <w:uiPriority w:val="9"/>
    <w:unhideWhenUsed/>
    <w:qFormat/>
    <w:rsid w:val="00767207"/>
    <w:pPr>
      <w:keepNext/>
      <w:keepLines/>
      <w:numPr>
        <w:numId w:val="3"/>
      </w:numPr>
      <w:ind w:left="723"/>
      <w:outlineLvl w:val="1"/>
    </w:pPr>
    <w:rPr>
      <w:rFonts w:asciiTheme="majorHAnsi" w:eastAsiaTheme="majorEastAsia" w:hAnsiTheme="majorHAnsi" w:cstheme="majorBidi"/>
      <w:b/>
      <w:szCs w:val="26"/>
    </w:rPr>
  </w:style>
  <w:style w:type="paragraph" w:styleId="Ttulo3">
    <w:name w:val="heading 3"/>
    <w:basedOn w:val="Ttulo2"/>
    <w:next w:val="Normal"/>
    <w:link w:val="Ttulo3Car"/>
    <w:uiPriority w:val="9"/>
    <w:unhideWhenUsed/>
    <w:qFormat/>
    <w:rsid w:val="00767207"/>
    <w:pPr>
      <w:numPr>
        <w:ilvl w:val="1"/>
      </w:numPr>
      <w:outlineLvl w:val="2"/>
    </w:pPr>
  </w:style>
  <w:style w:type="paragraph" w:styleId="Ttulo4">
    <w:name w:val="heading 4"/>
    <w:basedOn w:val="Ttulo3"/>
    <w:next w:val="Normal"/>
    <w:link w:val="Ttulo4Car"/>
    <w:uiPriority w:val="9"/>
    <w:unhideWhenUsed/>
    <w:qFormat/>
    <w:rsid w:val="00FA4DC1"/>
    <w:pPr>
      <w:numPr>
        <w:ilvl w:val="2"/>
      </w:numPr>
      <w:ind w:left="1134" w:hanging="771"/>
      <w:outlineLvl w:val="3"/>
    </w:pPr>
  </w:style>
  <w:style w:type="paragraph" w:styleId="Ttulo5">
    <w:name w:val="heading 5"/>
    <w:basedOn w:val="Ttulo4"/>
    <w:next w:val="Normal"/>
    <w:link w:val="Ttulo5Car"/>
    <w:uiPriority w:val="9"/>
    <w:unhideWhenUsed/>
    <w:qFormat/>
    <w:rsid w:val="002F0602"/>
    <w:pPr>
      <w:numPr>
        <w:ilvl w:val="3"/>
      </w:numPr>
      <w:tabs>
        <w:tab w:val="left" w:pos="851"/>
      </w:tabs>
      <w:ind w:left="0" w:firstLine="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Car"/>
    <w:basedOn w:val="Normal"/>
    <w:link w:val="EncabezadoCar"/>
    <w:unhideWhenUsed/>
    <w:rsid w:val="00577AD9"/>
    <w:pPr>
      <w:tabs>
        <w:tab w:val="center" w:pos="4419"/>
        <w:tab w:val="right" w:pos="8838"/>
      </w:tabs>
      <w:spacing w:line="240" w:lineRule="auto"/>
    </w:pPr>
  </w:style>
  <w:style w:type="character" w:customStyle="1" w:styleId="EncabezadoCar">
    <w:name w:val="Encabezado Car"/>
    <w:aliases w:val="Car Car Car, Car Car,Car Car1"/>
    <w:basedOn w:val="Fuentedeprrafopredeter"/>
    <w:link w:val="Encabezado"/>
    <w:rsid w:val="00577AD9"/>
    <w:rPr>
      <w:sz w:val="24"/>
    </w:rPr>
  </w:style>
  <w:style w:type="paragraph" w:styleId="Piedepgina">
    <w:name w:val="footer"/>
    <w:basedOn w:val="Normal"/>
    <w:link w:val="PiedepginaCar"/>
    <w:uiPriority w:val="99"/>
    <w:unhideWhenUsed/>
    <w:rsid w:val="00577AD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577AD9"/>
    <w:rPr>
      <w:sz w:val="24"/>
    </w:rPr>
  </w:style>
  <w:style w:type="character" w:styleId="Nmerodepgina">
    <w:name w:val="page number"/>
    <w:basedOn w:val="Fuentedeprrafopredeter"/>
    <w:rsid w:val="000E0967"/>
  </w:style>
  <w:style w:type="paragraph" w:styleId="Sangradetextonormal">
    <w:name w:val="Body Text Indent"/>
    <w:basedOn w:val="Normal"/>
    <w:link w:val="SangradetextonormalCar"/>
    <w:rsid w:val="00767207"/>
    <w:pPr>
      <w:spacing w:after="120" w:line="240" w:lineRule="auto"/>
      <w:ind w:left="283"/>
      <w:jc w:val="left"/>
    </w:pPr>
    <w:rPr>
      <w:rFonts w:ascii="Times New Roman" w:eastAsia="Times New Roman" w:hAnsi="Times New Roman" w:cs="Times New Roman"/>
      <w:szCs w:val="24"/>
      <w:lang w:val="es-ES" w:eastAsia="es-ES"/>
    </w:rPr>
  </w:style>
  <w:style w:type="character" w:customStyle="1" w:styleId="SangradetextonormalCar">
    <w:name w:val="Sangría de texto normal Car"/>
    <w:basedOn w:val="Fuentedeprrafopredeter"/>
    <w:link w:val="Sangradetextonormal"/>
    <w:rsid w:val="00767207"/>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767207"/>
    <w:rPr>
      <w:rFonts w:asciiTheme="majorHAnsi" w:eastAsiaTheme="majorEastAsia" w:hAnsiTheme="majorHAnsi" w:cstheme="majorBidi"/>
      <w:b/>
      <w:sz w:val="24"/>
      <w:szCs w:val="24"/>
    </w:rPr>
  </w:style>
  <w:style w:type="paragraph" w:styleId="Prrafodelista">
    <w:name w:val="List Paragraph"/>
    <w:basedOn w:val="Normal"/>
    <w:uiPriority w:val="34"/>
    <w:qFormat/>
    <w:rsid w:val="00767207"/>
    <w:pPr>
      <w:ind w:left="720"/>
      <w:contextualSpacing/>
    </w:pPr>
  </w:style>
  <w:style w:type="character" w:customStyle="1" w:styleId="Ttulo2Car">
    <w:name w:val="Título 2 Car"/>
    <w:basedOn w:val="Fuentedeprrafopredeter"/>
    <w:link w:val="Ttulo2"/>
    <w:uiPriority w:val="9"/>
    <w:rsid w:val="00767207"/>
    <w:rPr>
      <w:rFonts w:asciiTheme="majorHAnsi" w:eastAsiaTheme="majorEastAsia" w:hAnsiTheme="majorHAnsi" w:cstheme="majorBidi"/>
      <w:b/>
      <w:sz w:val="24"/>
      <w:szCs w:val="26"/>
    </w:rPr>
  </w:style>
  <w:style w:type="character" w:customStyle="1" w:styleId="Ttulo3Car">
    <w:name w:val="Título 3 Car"/>
    <w:basedOn w:val="Fuentedeprrafopredeter"/>
    <w:link w:val="Ttulo3"/>
    <w:uiPriority w:val="9"/>
    <w:rsid w:val="00767207"/>
    <w:rPr>
      <w:rFonts w:asciiTheme="majorHAnsi" w:eastAsiaTheme="majorEastAsia" w:hAnsiTheme="majorHAnsi" w:cstheme="majorBidi"/>
      <w:b/>
      <w:sz w:val="24"/>
      <w:szCs w:val="26"/>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r,texto de nota al"/>
    <w:basedOn w:val="Normal"/>
    <w:link w:val="TextonotapieCar"/>
    <w:uiPriority w:val="99"/>
    <w:unhideWhenUsed/>
    <w:qFormat/>
    <w:rsid w:val="00C75611"/>
    <w:pPr>
      <w:spacing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texto de nota al Car"/>
    <w:basedOn w:val="Fuentedeprrafopredeter"/>
    <w:link w:val="Textonotapie"/>
    <w:uiPriority w:val="99"/>
    <w:qFormat/>
    <w:rsid w:val="00C75611"/>
    <w:rPr>
      <w:sz w:val="20"/>
      <w:szCs w:val="20"/>
    </w:rPr>
  </w:style>
  <w:style w:type="character" w:styleId="Refdenotaalpie">
    <w:name w:val="footnote reference"/>
    <w:aliases w:val="Ref. de nota al pie 2,Texto de nota al pie,referencia nota al pie,Nota de pie,Texto nota al pie,Appel note de bas de page,Pie de Página,FC,Footnotes refss,Footnote number,BVI fnr,f,4_G,16 Point,Superscript 6 Point,Ref,de nota al pie"/>
    <w:basedOn w:val="Fuentedeprrafopredeter"/>
    <w:link w:val="4GChar"/>
    <w:uiPriority w:val="99"/>
    <w:unhideWhenUsed/>
    <w:qFormat/>
    <w:rsid w:val="00C75611"/>
    <w:rPr>
      <w:vertAlign w:val="superscript"/>
    </w:rPr>
  </w:style>
  <w:style w:type="character" w:styleId="Hipervnculo">
    <w:name w:val="Hyperlink"/>
    <w:basedOn w:val="Fuentedeprrafopredeter"/>
    <w:uiPriority w:val="99"/>
    <w:unhideWhenUsed/>
    <w:rsid w:val="00C75611"/>
    <w:rPr>
      <w:color w:val="0000FF"/>
      <w:u w:val="single"/>
    </w:rPr>
  </w:style>
  <w:style w:type="character" w:customStyle="1" w:styleId="Ttulo4Car">
    <w:name w:val="Título 4 Car"/>
    <w:basedOn w:val="Fuentedeprrafopredeter"/>
    <w:link w:val="Ttulo4"/>
    <w:uiPriority w:val="9"/>
    <w:rsid w:val="00FA4DC1"/>
    <w:rPr>
      <w:rFonts w:asciiTheme="majorHAnsi" w:eastAsiaTheme="majorEastAsia" w:hAnsiTheme="majorHAnsi" w:cstheme="majorBidi"/>
      <w:b/>
      <w:sz w:val="24"/>
      <w:szCs w:val="26"/>
    </w:rPr>
  </w:style>
  <w:style w:type="paragraph" w:styleId="Cita">
    <w:name w:val="Quote"/>
    <w:basedOn w:val="Normal"/>
    <w:next w:val="Normal"/>
    <w:link w:val="CitaCar"/>
    <w:uiPriority w:val="29"/>
    <w:qFormat/>
    <w:rsid w:val="006D2E2B"/>
    <w:pPr>
      <w:spacing w:line="240" w:lineRule="auto"/>
      <w:ind w:left="567"/>
    </w:pPr>
    <w:rPr>
      <w:i/>
      <w:sz w:val="22"/>
    </w:rPr>
  </w:style>
  <w:style w:type="character" w:customStyle="1" w:styleId="CitaCar">
    <w:name w:val="Cita Car"/>
    <w:basedOn w:val="Fuentedeprrafopredeter"/>
    <w:link w:val="Cita"/>
    <w:uiPriority w:val="29"/>
    <w:rsid w:val="006D2E2B"/>
    <w:rPr>
      <w:i/>
    </w:rPr>
  </w:style>
  <w:style w:type="paragraph" w:customStyle="1" w:styleId="Textoindependiente21">
    <w:name w:val="Texto independiente 21"/>
    <w:basedOn w:val="Normal"/>
    <w:rsid w:val="00227010"/>
    <w:pPr>
      <w:overflowPunct w:val="0"/>
      <w:autoSpaceDE w:val="0"/>
      <w:autoSpaceDN w:val="0"/>
      <w:adjustRightInd w:val="0"/>
      <w:spacing w:line="480" w:lineRule="auto"/>
    </w:pPr>
    <w:rPr>
      <w:rFonts w:ascii="Arial" w:eastAsia="Times New Roman" w:hAnsi="Arial" w:cs="Times New Roman"/>
      <w:szCs w:val="20"/>
      <w:lang w:val="es-ES_tradnl"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227010"/>
    <w:pPr>
      <w:spacing w:line="240" w:lineRule="auto"/>
    </w:pPr>
    <w:rPr>
      <w:sz w:val="22"/>
      <w:vertAlign w:val="superscript"/>
    </w:rPr>
  </w:style>
  <w:style w:type="paragraph" w:styleId="Textoindependiente">
    <w:name w:val="Body Text"/>
    <w:basedOn w:val="Normal"/>
    <w:link w:val="TextoindependienteCar"/>
    <w:uiPriority w:val="99"/>
    <w:semiHidden/>
    <w:unhideWhenUsed/>
    <w:rsid w:val="007D7303"/>
    <w:pPr>
      <w:spacing w:after="120"/>
    </w:pPr>
  </w:style>
  <w:style w:type="character" w:customStyle="1" w:styleId="TextoindependienteCar">
    <w:name w:val="Texto independiente Car"/>
    <w:basedOn w:val="Fuentedeprrafopredeter"/>
    <w:link w:val="Textoindependiente"/>
    <w:uiPriority w:val="99"/>
    <w:semiHidden/>
    <w:rsid w:val="007D7303"/>
    <w:rPr>
      <w:sz w:val="24"/>
    </w:rPr>
  </w:style>
  <w:style w:type="character" w:customStyle="1" w:styleId="Ttulo5Car">
    <w:name w:val="Título 5 Car"/>
    <w:basedOn w:val="Fuentedeprrafopredeter"/>
    <w:link w:val="Ttulo5"/>
    <w:uiPriority w:val="9"/>
    <w:rsid w:val="002F0602"/>
    <w:rPr>
      <w:rFonts w:asciiTheme="majorHAnsi" w:eastAsiaTheme="majorEastAsia" w:hAnsiTheme="majorHAnsi" w:cstheme="majorBidi"/>
      <w:b/>
      <w:sz w:val="24"/>
      <w:szCs w:val="26"/>
    </w:rPr>
  </w:style>
  <w:style w:type="table" w:styleId="Tablaconcuadrcula">
    <w:name w:val="Table Grid"/>
    <w:basedOn w:val="Tablanormal"/>
    <w:uiPriority w:val="39"/>
    <w:rsid w:val="00E4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0805B2"/>
    <w:rPr>
      <w:color w:val="954F72" w:themeColor="followedHyperlink"/>
      <w:u w:val="single"/>
    </w:rPr>
  </w:style>
  <w:style w:type="paragraph" w:styleId="Sinespaciado">
    <w:name w:val="No Spacing"/>
    <w:link w:val="SinespaciadoCar"/>
    <w:uiPriority w:val="1"/>
    <w:qFormat/>
    <w:rsid w:val="007B0812"/>
    <w:pPr>
      <w:spacing w:after="0" w:line="240" w:lineRule="auto"/>
      <w:jc w:val="both"/>
    </w:pPr>
    <w:rPr>
      <w:sz w:val="24"/>
    </w:rPr>
  </w:style>
  <w:style w:type="paragraph" w:styleId="Textocomentario">
    <w:name w:val="annotation text"/>
    <w:basedOn w:val="Normal"/>
    <w:link w:val="TextocomentarioCar"/>
    <w:uiPriority w:val="99"/>
    <w:semiHidden/>
    <w:unhideWhenUsed/>
    <w:rsid w:val="008E75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E75F7"/>
    <w:rPr>
      <w:sz w:val="20"/>
      <w:szCs w:val="20"/>
    </w:rPr>
  </w:style>
  <w:style w:type="paragraph" w:styleId="Textoindependiente3">
    <w:name w:val="Body Text 3"/>
    <w:basedOn w:val="Normal"/>
    <w:link w:val="Textoindependiente3Car"/>
    <w:rsid w:val="00353738"/>
    <w:pPr>
      <w:autoSpaceDE w:val="0"/>
      <w:autoSpaceDN w:val="0"/>
      <w:adjustRightInd w:val="0"/>
      <w:spacing w:after="120" w:line="240" w:lineRule="auto"/>
      <w:jc w:val="left"/>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353738"/>
    <w:rPr>
      <w:rFonts w:ascii="Times New Roman" w:eastAsia="Times New Roman" w:hAnsi="Times New Roman" w:cs="Times New Roman"/>
      <w:sz w:val="16"/>
      <w:szCs w:val="16"/>
      <w:lang w:val="es-ES" w:eastAsia="es-ES"/>
    </w:rPr>
  </w:style>
  <w:style w:type="character" w:styleId="Mencinsinresolver">
    <w:name w:val="Unresolved Mention"/>
    <w:basedOn w:val="Fuentedeprrafopredeter"/>
    <w:uiPriority w:val="99"/>
    <w:semiHidden/>
    <w:unhideWhenUsed/>
    <w:rsid w:val="00C46FAC"/>
    <w:rPr>
      <w:color w:val="605E5C"/>
      <w:shd w:val="clear" w:color="auto" w:fill="E1DFDD"/>
    </w:rPr>
  </w:style>
  <w:style w:type="character" w:customStyle="1" w:styleId="PiedepaginaCar">
    <w:name w:val="Pie de pagina Car"/>
    <w:basedOn w:val="Fuentedeprrafopredeter"/>
    <w:link w:val="Piedepagina"/>
    <w:locked/>
    <w:rsid w:val="000B6A18"/>
    <w:rPr>
      <w:rFonts w:ascii="Century Gothic" w:hAnsi="Century Gothic" w:cs="Arial"/>
      <w:sz w:val="20"/>
      <w:szCs w:val="20"/>
      <w:lang w:val="es-ES"/>
    </w:rPr>
  </w:style>
  <w:style w:type="paragraph" w:customStyle="1" w:styleId="Piedepagina">
    <w:name w:val="Pie de pagina"/>
    <w:basedOn w:val="Normal"/>
    <w:link w:val="PiedepaginaCar"/>
    <w:rsid w:val="000B6A18"/>
    <w:pPr>
      <w:autoSpaceDE w:val="0"/>
      <w:autoSpaceDN w:val="0"/>
      <w:adjustRightInd w:val="0"/>
      <w:spacing w:line="240" w:lineRule="auto"/>
    </w:pPr>
    <w:rPr>
      <w:rFonts w:ascii="Century Gothic" w:hAnsi="Century Gothic" w:cs="Arial"/>
      <w:sz w:val="20"/>
      <w:szCs w:val="20"/>
      <w:lang w:val="es-ES"/>
    </w:rPr>
  </w:style>
  <w:style w:type="character" w:customStyle="1" w:styleId="SinespaciadoCar">
    <w:name w:val="Sin espaciado Car"/>
    <w:link w:val="Sinespaciado"/>
    <w:locked/>
    <w:rsid w:val="007242BD"/>
    <w:rPr>
      <w:sz w:val="24"/>
    </w:rPr>
  </w:style>
  <w:style w:type="paragraph" w:styleId="NormalWeb">
    <w:name w:val="Normal (Web)"/>
    <w:basedOn w:val="Normal"/>
    <w:uiPriority w:val="99"/>
    <w:unhideWhenUsed/>
    <w:rsid w:val="00666D0E"/>
    <w:rPr>
      <w:rFonts w:ascii="Times New Roman" w:hAnsi="Times New Roman" w:cs="Times New Roman"/>
      <w:szCs w:val="24"/>
    </w:rPr>
  </w:style>
  <w:style w:type="paragraph" w:customStyle="1" w:styleId="Providencia">
    <w:name w:val="Providencia"/>
    <w:basedOn w:val="Sangradetextonormal"/>
    <w:link w:val="ProvidenciaCar"/>
    <w:rsid w:val="00376AE9"/>
    <w:pPr>
      <w:spacing w:after="0" w:line="276" w:lineRule="auto"/>
      <w:ind w:left="0"/>
      <w:jc w:val="both"/>
    </w:pPr>
    <w:rPr>
      <w:rFonts w:ascii="Century Gothic" w:hAnsi="Century Gothic"/>
    </w:rPr>
  </w:style>
  <w:style w:type="character" w:customStyle="1" w:styleId="ProvidenciaCar">
    <w:name w:val="Providencia Car"/>
    <w:basedOn w:val="SangradetextonormalCar"/>
    <w:link w:val="Providencia"/>
    <w:rsid w:val="00376AE9"/>
    <w:rPr>
      <w:rFonts w:ascii="Century Gothic" w:eastAsia="Times New Roman" w:hAnsi="Century Gothic" w:cs="Times New Roman"/>
      <w:sz w:val="24"/>
      <w:szCs w:val="24"/>
      <w:lang w:val="es-ES" w:eastAsia="es-ES"/>
    </w:rPr>
  </w:style>
  <w:style w:type="table" w:styleId="Tabladelista1clara">
    <w:name w:val="List Table 1 Light"/>
    <w:basedOn w:val="Tablanormal"/>
    <w:uiPriority w:val="46"/>
    <w:rsid w:val="00C3778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rconnumeracin">
    <w:name w:val="Pár. con numeración"/>
    <w:basedOn w:val="Normal"/>
    <w:link w:val="PrconnumeracinCar"/>
    <w:qFormat/>
    <w:rsid w:val="00765FA8"/>
    <w:pPr>
      <w:numPr>
        <w:numId w:val="39"/>
      </w:numPr>
      <w:tabs>
        <w:tab w:val="left" w:pos="426"/>
      </w:tabs>
      <w:ind w:left="0" w:firstLine="0"/>
    </w:pPr>
    <w:rPr>
      <w:rFonts w:cs="Arial"/>
      <w:szCs w:val="24"/>
    </w:rPr>
  </w:style>
  <w:style w:type="character" w:customStyle="1" w:styleId="PrconnumeracinCar">
    <w:name w:val="Pár. con numeración Car"/>
    <w:basedOn w:val="Fuentedeprrafopredeter"/>
    <w:link w:val="Prconnumeracin"/>
    <w:rsid w:val="00765FA8"/>
    <w:rPr>
      <w:rFonts w:cs="Arial"/>
      <w:sz w:val="24"/>
      <w:szCs w:val="24"/>
    </w:rPr>
  </w:style>
  <w:style w:type="character" w:customStyle="1" w:styleId="normaltextrun">
    <w:name w:val="normaltextrun"/>
    <w:basedOn w:val="Fuentedeprrafopredeter"/>
    <w:rsid w:val="00590420"/>
  </w:style>
  <w:style w:type="character" w:customStyle="1" w:styleId="eop">
    <w:name w:val="eop"/>
    <w:basedOn w:val="Fuentedeprrafopredeter"/>
    <w:rsid w:val="00590420"/>
  </w:style>
  <w:style w:type="paragraph" w:styleId="Citadestacada">
    <w:name w:val="Intense Quote"/>
    <w:basedOn w:val="Normal"/>
    <w:next w:val="Normal"/>
    <w:link w:val="CitadestacadaCar"/>
    <w:uiPriority w:val="30"/>
    <w:qFormat/>
    <w:rsid w:val="00540D3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540D37"/>
    <w:rPr>
      <w:i/>
      <w:iCs/>
      <w:color w:val="5B9BD5" w:themeColor="accent1"/>
      <w:sz w:val="24"/>
    </w:rPr>
  </w:style>
  <w:style w:type="character" w:customStyle="1" w:styleId="ui-provider">
    <w:name w:val="ui-provider"/>
    <w:basedOn w:val="Fuentedeprrafopredeter"/>
    <w:rsid w:val="00452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6502">
      <w:bodyDiv w:val="1"/>
      <w:marLeft w:val="0"/>
      <w:marRight w:val="0"/>
      <w:marTop w:val="0"/>
      <w:marBottom w:val="0"/>
      <w:divBdr>
        <w:top w:val="none" w:sz="0" w:space="0" w:color="auto"/>
        <w:left w:val="none" w:sz="0" w:space="0" w:color="auto"/>
        <w:bottom w:val="none" w:sz="0" w:space="0" w:color="auto"/>
        <w:right w:val="none" w:sz="0" w:space="0" w:color="auto"/>
      </w:divBdr>
    </w:div>
    <w:div w:id="10036147">
      <w:bodyDiv w:val="1"/>
      <w:marLeft w:val="0"/>
      <w:marRight w:val="0"/>
      <w:marTop w:val="0"/>
      <w:marBottom w:val="0"/>
      <w:divBdr>
        <w:top w:val="none" w:sz="0" w:space="0" w:color="auto"/>
        <w:left w:val="none" w:sz="0" w:space="0" w:color="auto"/>
        <w:bottom w:val="none" w:sz="0" w:space="0" w:color="auto"/>
        <w:right w:val="none" w:sz="0" w:space="0" w:color="auto"/>
      </w:divBdr>
    </w:div>
    <w:div w:id="47387435">
      <w:bodyDiv w:val="1"/>
      <w:marLeft w:val="0"/>
      <w:marRight w:val="0"/>
      <w:marTop w:val="0"/>
      <w:marBottom w:val="0"/>
      <w:divBdr>
        <w:top w:val="none" w:sz="0" w:space="0" w:color="auto"/>
        <w:left w:val="none" w:sz="0" w:space="0" w:color="auto"/>
        <w:bottom w:val="none" w:sz="0" w:space="0" w:color="auto"/>
        <w:right w:val="none" w:sz="0" w:space="0" w:color="auto"/>
      </w:divBdr>
    </w:div>
    <w:div w:id="82190844">
      <w:bodyDiv w:val="1"/>
      <w:marLeft w:val="0"/>
      <w:marRight w:val="0"/>
      <w:marTop w:val="0"/>
      <w:marBottom w:val="0"/>
      <w:divBdr>
        <w:top w:val="none" w:sz="0" w:space="0" w:color="auto"/>
        <w:left w:val="none" w:sz="0" w:space="0" w:color="auto"/>
        <w:bottom w:val="none" w:sz="0" w:space="0" w:color="auto"/>
        <w:right w:val="none" w:sz="0" w:space="0" w:color="auto"/>
      </w:divBdr>
    </w:div>
    <w:div w:id="94642483">
      <w:bodyDiv w:val="1"/>
      <w:marLeft w:val="0"/>
      <w:marRight w:val="0"/>
      <w:marTop w:val="0"/>
      <w:marBottom w:val="0"/>
      <w:divBdr>
        <w:top w:val="none" w:sz="0" w:space="0" w:color="auto"/>
        <w:left w:val="none" w:sz="0" w:space="0" w:color="auto"/>
        <w:bottom w:val="none" w:sz="0" w:space="0" w:color="auto"/>
        <w:right w:val="none" w:sz="0" w:space="0" w:color="auto"/>
      </w:divBdr>
    </w:div>
    <w:div w:id="127477955">
      <w:bodyDiv w:val="1"/>
      <w:marLeft w:val="0"/>
      <w:marRight w:val="0"/>
      <w:marTop w:val="0"/>
      <w:marBottom w:val="0"/>
      <w:divBdr>
        <w:top w:val="none" w:sz="0" w:space="0" w:color="auto"/>
        <w:left w:val="none" w:sz="0" w:space="0" w:color="auto"/>
        <w:bottom w:val="none" w:sz="0" w:space="0" w:color="auto"/>
        <w:right w:val="none" w:sz="0" w:space="0" w:color="auto"/>
      </w:divBdr>
    </w:div>
    <w:div w:id="203490174">
      <w:bodyDiv w:val="1"/>
      <w:marLeft w:val="0"/>
      <w:marRight w:val="0"/>
      <w:marTop w:val="0"/>
      <w:marBottom w:val="0"/>
      <w:divBdr>
        <w:top w:val="none" w:sz="0" w:space="0" w:color="auto"/>
        <w:left w:val="none" w:sz="0" w:space="0" w:color="auto"/>
        <w:bottom w:val="none" w:sz="0" w:space="0" w:color="auto"/>
        <w:right w:val="none" w:sz="0" w:space="0" w:color="auto"/>
      </w:divBdr>
    </w:div>
    <w:div w:id="209149091">
      <w:bodyDiv w:val="1"/>
      <w:marLeft w:val="0"/>
      <w:marRight w:val="0"/>
      <w:marTop w:val="0"/>
      <w:marBottom w:val="0"/>
      <w:divBdr>
        <w:top w:val="none" w:sz="0" w:space="0" w:color="auto"/>
        <w:left w:val="none" w:sz="0" w:space="0" w:color="auto"/>
        <w:bottom w:val="none" w:sz="0" w:space="0" w:color="auto"/>
        <w:right w:val="none" w:sz="0" w:space="0" w:color="auto"/>
      </w:divBdr>
    </w:div>
    <w:div w:id="209612645">
      <w:bodyDiv w:val="1"/>
      <w:marLeft w:val="0"/>
      <w:marRight w:val="0"/>
      <w:marTop w:val="0"/>
      <w:marBottom w:val="0"/>
      <w:divBdr>
        <w:top w:val="none" w:sz="0" w:space="0" w:color="auto"/>
        <w:left w:val="none" w:sz="0" w:space="0" w:color="auto"/>
        <w:bottom w:val="none" w:sz="0" w:space="0" w:color="auto"/>
        <w:right w:val="none" w:sz="0" w:space="0" w:color="auto"/>
      </w:divBdr>
    </w:div>
    <w:div w:id="220949761">
      <w:bodyDiv w:val="1"/>
      <w:marLeft w:val="0"/>
      <w:marRight w:val="0"/>
      <w:marTop w:val="0"/>
      <w:marBottom w:val="0"/>
      <w:divBdr>
        <w:top w:val="none" w:sz="0" w:space="0" w:color="auto"/>
        <w:left w:val="none" w:sz="0" w:space="0" w:color="auto"/>
        <w:bottom w:val="none" w:sz="0" w:space="0" w:color="auto"/>
        <w:right w:val="none" w:sz="0" w:space="0" w:color="auto"/>
      </w:divBdr>
    </w:div>
    <w:div w:id="233124589">
      <w:bodyDiv w:val="1"/>
      <w:marLeft w:val="0"/>
      <w:marRight w:val="0"/>
      <w:marTop w:val="0"/>
      <w:marBottom w:val="0"/>
      <w:divBdr>
        <w:top w:val="none" w:sz="0" w:space="0" w:color="auto"/>
        <w:left w:val="none" w:sz="0" w:space="0" w:color="auto"/>
        <w:bottom w:val="none" w:sz="0" w:space="0" w:color="auto"/>
        <w:right w:val="none" w:sz="0" w:space="0" w:color="auto"/>
      </w:divBdr>
    </w:div>
    <w:div w:id="262879981">
      <w:bodyDiv w:val="1"/>
      <w:marLeft w:val="0"/>
      <w:marRight w:val="0"/>
      <w:marTop w:val="0"/>
      <w:marBottom w:val="0"/>
      <w:divBdr>
        <w:top w:val="none" w:sz="0" w:space="0" w:color="auto"/>
        <w:left w:val="none" w:sz="0" w:space="0" w:color="auto"/>
        <w:bottom w:val="none" w:sz="0" w:space="0" w:color="auto"/>
        <w:right w:val="none" w:sz="0" w:space="0" w:color="auto"/>
      </w:divBdr>
    </w:div>
    <w:div w:id="275910607">
      <w:bodyDiv w:val="1"/>
      <w:marLeft w:val="0"/>
      <w:marRight w:val="0"/>
      <w:marTop w:val="0"/>
      <w:marBottom w:val="0"/>
      <w:divBdr>
        <w:top w:val="none" w:sz="0" w:space="0" w:color="auto"/>
        <w:left w:val="none" w:sz="0" w:space="0" w:color="auto"/>
        <w:bottom w:val="none" w:sz="0" w:space="0" w:color="auto"/>
        <w:right w:val="none" w:sz="0" w:space="0" w:color="auto"/>
      </w:divBdr>
    </w:div>
    <w:div w:id="276446518">
      <w:bodyDiv w:val="1"/>
      <w:marLeft w:val="0"/>
      <w:marRight w:val="0"/>
      <w:marTop w:val="0"/>
      <w:marBottom w:val="0"/>
      <w:divBdr>
        <w:top w:val="none" w:sz="0" w:space="0" w:color="auto"/>
        <w:left w:val="none" w:sz="0" w:space="0" w:color="auto"/>
        <w:bottom w:val="none" w:sz="0" w:space="0" w:color="auto"/>
        <w:right w:val="none" w:sz="0" w:space="0" w:color="auto"/>
      </w:divBdr>
    </w:div>
    <w:div w:id="276957012">
      <w:bodyDiv w:val="1"/>
      <w:marLeft w:val="0"/>
      <w:marRight w:val="0"/>
      <w:marTop w:val="0"/>
      <w:marBottom w:val="0"/>
      <w:divBdr>
        <w:top w:val="none" w:sz="0" w:space="0" w:color="auto"/>
        <w:left w:val="none" w:sz="0" w:space="0" w:color="auto"/>
        <w:bottom w:val="none" w:sz="0" w:space="0" w:color="auto"/>
        <w:right w:val="none" w:sz="0" w:space="0" w:color="auto"/>
      </w:divBdr>
    </w:div>
    <w:div w:id="284118632">
      <w:bodyDiv w:val="1"/>
      <w:marLeft w:val="0"/>
      <w:marRight w:val="0"/>
      <w:marTop w:val="0"/>
      <w:marBottom w:val="0"/>
      <w:divBdr>
        <w:top w:val="none" w:sz="0" w:space="0" w:color="auto"/>
        <w:left w:val="none" w:sz="0" w:space="0" w:color="auto"/>
        <w:bottom w:val="none" w:sz="0" w:space="0" w:color="auto"/>
        <w:right w:val="none" w:sz="0" w:space="0" w:color="auto"/>
      </w:divBdr>
    </w:div>
    <w:div w:id="284315807">
      <w:bodyDiv w:val="1"/>
      <w:marLeft w:val="0"/>
      <w:marRight w:val="0"/>
      <w:marTop w:val="0"/>
      <w:marBottom w:val="0"/>
      <w:divBdr>
        <w:top w:val="none" w:sz="0" w:space="0" w:color="auto"/>
        <w:left w:val="none" w:sz="0" w:space="0" w:color="auto"/>
        <w:bottom w:val="none" w:sz="0" w:space="0" w:color="auto"/>
        <w:right w:val="none" w:sz="0" w:space="0" w:color="auto"/>
      </w:divBdr>
    </w:div>
    <w:div w:id="299311018">
      <w:bodyDiv w:val="1"/>
      <w:marLeft w:val="0"/>
      <w:marRight w:val="0"/>
      <w:marTop w:val="0"/>
      <w:marBottom w:val="0"/>
      <w:divBdr>
        <w:top w:val="none" w:sz="0" w:space="0" w:color="auto"/>
        <w:left w:val="none" w:sz="0" w:space="0" w:color="auto"/>
        <w:bottom w:val="none" w:sz="0" w:space="0" w:color="auto"/>
        <w:right w:val="none" w:sz="0" w:space="0" w:color="auto"/>
      </w:divBdr>
    </w:div>
    <w:div w:id="307782076">
      <w:bodyDiv w:val="1"/>
      <w:marLeft w:val="0"/>
      <w:marRight w:val="0"/>
      <w:marTop w:val="0"/>
      <w:marBottom w:val="0"/>
      <w:divBdr>
        <w:top w:val="none" w:sz="0" w:space="0" w:color="auto"/>
        <w:left w:val="none" w:sz="0" w:space="0" w:color="auto"/>
        <w:bottom w:val="none" w:sz="0" w:space="0" w:color="auto"/>
        <w:right w:val="none" w:sz="0" w:space="0" w:color="auto"/>
      </w:divBdr>
    </w:div>
    <w:div w:id="309755197">
      <w:bodyDiv w:val="1"/>
      <w:marLeft w:val="0"/>
      <w:marRight w:val="0"/>
      <w:marTop w:val="0"/>
      <w:marBottom w:val="0"/>
      <w:divBdr>
        <w:top w:val="none" w:sz="0" w:space="0" w:color="auto"/>
        <w:left w:val="none" w:sz="0" w:space="0" w:color="auto"/>
        <w:bottom w:val="none" w:sz="0" w:space="0" w:color="auto"/>
        <w:right w:val="none" w:sz="0" w:space="0" w:color="auto"/>
      </w:divBdr>
    </w:div>
    <w:div w:id="314838291">
      <w:bodyDiv w:val="1"/>
      <w:marLeft w:val="0"/>
      <w:marRight w:val="0"/>
      <w:marTop w:val="0"/>
      <w:marBottom w:val="0"/>
      <w:divBdr>
        <w:top w:val="none" w:sz="0" w:space="0" w:color="auto"/>
        <w:left w:val="none" w:sz="0" w:space="0" w:color="auto"/>
        <w:bottom w:val="none" w:sz="0" w:space="0" w:color="auto"/>
        <w:right w:val="none" w:sz="0" w:space="0" w:color="auto"/>
      </w:divBdr>
    </w:div>
    <w:div w:id="331682005">
      <w:bodyDiv w:val="1"/>
      <w:marLeft w:val="0"/>
      <w:marRight w:val="0"/>
      <w:marTop w:val="0"/>
      <w:marBottom w:val="0"/>
      <w:divBdr>
        <w:top w:val="none" w:sz="0" w:space="0" w:color="auto"/>
        <w:left w:val="none" w:sz="0" w:space="0" w:color="auto"/>
        <w:bottom w:val="none" w:sz="0" w:space="0" w:color="auto"/>
        <w:right w:val="none" w:sz="0" w:space="0" w:color="auto"/>
      </w:divBdr>
      <w:divsChild>
        <w:div w:id="2078278329">
          <w:marLeft w:val="0"/>
          <w:marRight w:val="0"/>
          <w:marTop w:val="0"/>
          <w:marBottom w:val="0"/>
          <w:divBdr>
            <w:top w:val="none" w:sz="0" w:space="0" w:color="auto"/>
            <w:left w:val="none" w:sz="0" w:space="0" w:color="auto"/>
            <w:bottom w:val="none" w:sz="0" w:space="0" w:color="auto"/>
            <w:right w:val="none" w:sz="0" w:space="0" w:color="auto"/>
          </w:divBdr>
        </w:div>
        <w:div w:id="1907763222">
          <w:marLeft w:val="0"/>
          <w:marRight w:val="0"/>
          <w:marTop w:val="0"/>
          <w:marBottom w:val="0"/>
          <w:divBdr>
            <w:top w:val="none" w:sz="0" w:space="0" w:color="auto"/>
            <w:left w:val="none" w:sz="0" w:space="0" w:color="auto"/>
            <w:bottom w:val="none" w:sz="0" w:space="0" w:color="auto"/>
            <w:right w:val="none" w:sz="0" w:space="0" w:color="auto"/>
          </w:divBdr>
        </w:div>
        <w:div w:id="885528403">
          <w:marLeft w:val="0"/>
          <w:marRight w:val="0"/>
          <w:marTop w:val="0"/>
          <w:marBottom w:val="0"/>
          <w:divBdr>
            <w:top w:val="none" w:sz="0" w:space="0" w:color="auto"/>
            <w:left w:val="none" w:sz="0" w:space="0" w:color="auto"/>
            <w:bottom w:val="none" w:sz="0" w:space="0" w:color="auto"/>
            <w:right w:val="none" w:sz="0" w:space="0" w:color="auto"/>
          </w:divBdr>
        </w:div>
        <w:div w:id="1423070035">
          <w:marLeft w:val="0"/>
          <w:marRight w:val="0"/>
          <w:marTop w:val="0"/>
          <w:marBottom w:val="0"/>
          <w:divBdr>
            <w:top w:val="none" w:sz="0" w:space="0" w:color="auto"/>
            <w:left w:val="none" w:sz="0" w:space="0" w:color="auto"/>
            <w:bottom w:val="none" w:sz="0" w:space="0" w:color="auto"/>
            <w:right w:val="none" w:sz="0" w:space="0" w:color="auto"/>
          </w:divBdr>
        </w:div>
        <w:div w:id="2046785658">
          <w:marLeft w:val="0"/>
          <w:marRight w:val="0"/>
          <w:marTop w:val="0"/>
          <w:marBottom w:val="0"/>
          <w:divBdr>
            <w:top w:val="none" w:sz="0" w:space="0" w:color="auto"/>
            <w:left w:val="none" w:sz="0" w:space="0" w:color="auto"/>
            <w:bottom w:val="none" w:sz="0" w:space="0" w:color="auto"/>
            <w:right w:val="none" w:sz="0" w:space="0" w:color="auto"/>
          </w:divBdr>
        </w:div>
        <w:div w:id="335958622">
          <w:marLeft w:val="0"/>
          <w:marRight w:val="0"/>
          <w:marTop w:val="0"/>
          <w:marBottom w:val="0"/>
          <w:divBdr>
            <w:top w:val="none" w:sz="0" w:space="0" w:color="auto"/>
            <w:left w:val="none" w:sz="0" w:space="0" w:color="auto"/>
            <w:bottom w:val="none" w:sz="0" w:space="0" w:color="auto"/>
            <w:right w:val="none" w:sz="0" w:space="0" w:color="auto"/>
          </w:divBdr>
        </w:div>
        <w:div w:id="1776899994">
          <w:marLeft w:val="0"/>
          <w:marRight w:val="0"/>
          <w:marTop w:val="0"/>
          <w:marBottom w:val="0"/>
          <w:divBdr>
            <w:top w:val="none" w:sz="0" w:space="0" w:color="auto"/>
            <w:left w:val="none" w:sz="0" w:space="0" w:color="auto"/>
            <w:bottom w:val="none" w:sz="0" w:space="0" w:color="auto"/>
            <w:right w:val="none" w:sz="0" w:space="0" w:color="auto"/>
          </w:divBdr>
        </w:div>
        <w:div w:id="1637949231">
          <w:marLeft w:val="0"/>
          <w:marRight w:val="0"/>
          <w:marTop w:val="0"/>
          <w:marBottom w:val="0"/>
          <w:divBdr>
            <w:top w:val="none" w:sz="0" w:space="0" w:color="auto"/>
            <w:left w:val="none" w:sz="0" w:space="0" w:color="auto"/>
            <w:bottom w:val="none" w:sz="0" w:space="0" w:color="auto"/>
            <w:right w:val="none" w:sz="0" w:space="0" w:color="auto"/>
          </w:divBdr>
        </w:div>
        <w:div w:id="147400081">
          <w:marLeft w:val="0"/>
          <w:marRight w:val="0"/>
          <w:marTop w:val="0"/>
          <w:marBottom w:val="0"/>
          <w:divBdr>
            <w:top w:val="none" w:sz="0" w:space="0" w:color="auto"/>
            <w:left w:val="none" w:sz="0" w:space="0" w:color="auto"/>
            <w:bottom w:val="none" w:sz="0" w:space="0" w:color="auto"/>
            <w:right w:val="none" w:sz="0" w:space="0" w:color="auto"/>
          </w:divBdr>
        </w:div>
        <w:div w:id="967513093">
          <w:marLeft w:val="0"/>
          <w:marRight w:val="0"/>
          <w:marTop w:val="0"/>
          <w:marBottom w:val="0"/>
          <w:divBdr>
            <w:top w:val="none" w:sz="0" w:space="0" w:color="auto"/>
            <w:left w:val="none" w:sz="0" w:space="0" w:color="auto"/>
            <w:bottom w:val="none" w:sz="0" w:space="0" w:color="auto"/>
            <w:right w:val="none" w:sz="0" w:space="0" w:color="auto"/>
          </w:divBdr>
        </w:div>
        <w:div w:id="2112236134">
          <w:marLeft w:val="0"/>
          <w:marRight w:val="0"/>
          <w:marTop w:val="0"/>
          <w:marBottom w:val="0"/>
          <w:divBdr>
            <w:top w:val="none" w:sz="0" w:space="0" w:color="auto"/>
            <w:left w:val="none" w:sz="0" w:space="0" w:color="auto"/>
            <w:bottom w:val="none" w:sz="0" w:space="0" w:color="auto"/>
            <w:right w:val="none" w:sz="0" w:space="0" w:color="auto"/>
          </w:divBdr>
        </w:div>
      </w:divsChild>
    </w:div>
    <w:div w:id="386220458">
      <w:bodyDiv w:val="1"/>
      <w:marLeft w:val="0"/>
      <w:marRight w:val="0"/>
      <w:marTop w:val="0"/>
      <w:marBottom w:val="0"/>
      <w:divBdr>
        <w:top w:val="none" w:sz="0" w:space="0" w:color="auto"/>
        <w:left w:val="none" w:sz="0" w:space="0" w:color="auto"/>
        <w:bottom w:val="none" w:sz="0" w:space="0" w:color="auto"/>
        <w:right w:val="none" w:sz="0" w:space="0" w:color="auto"/>
      </w:divBdr>
    </w:div>
    <w:div w:id="427238299">
      <w:bodyDiv w:val="1"/>
      <w:marLeft w:val="0"/>
      <w:marRight w:val="0"/>
      <w:marTop w:val="0"/>
      <w:marBottom w:val="0"/>
      <w:divBdr>
        <w:top w:val="none" w:sz="0" w:space="0" w:color="auto"/>
        <w:left w:val="none" w:sz="0" w:space="0" w:color="auto"/>
        <w:bottom w:val="none" w:sz="0" w:space="0" w:color="auto"/>
        <w:right w:val="none" w:sz="0" w:space="0" w:color="auto"/>
      </w:divBdr>
    </w:div>
    <w:div w:id="480729859">
      <w:bodyDiv w:val="1"/>
      <w:marLeft w:val="0"/>
      <w:marRight w:val="0"/>
      <w:marTop w:val="0"/>
      <w:marBottom w:val="0"/>
      <w:divBdr>
        <w:top w:val="none" w:sz="0" w:space="0" w:color="auto"/>
        <w:left w:val="none" w:sz="0" w:space="0" w:color="auto"/>
        <w:bottom w:val="none" w:sz="0" w:space="0" w:color="auto"/>
        <w:right w:val="none" w:sz="0" w:space="0" w:color="auto"/>
      </w:divBdr>
    </w:div>
    <w:div w:id="485053223">
      <w:bodyDiv w:val="1"/>
      <w:marLeft w:val="0"/>
      <w:marRight w:val="0"/>
      <w:marTop w:val="0"/>
      <w:marBottom w:val="0"/>
      <w:divBdr>
        <w:top w:val="none" w:sz="0" w:space="0" w:color="auto"/>
        <w:left w:val="none" w:sz="0" w:space="0" w:color="auto"/>
        <w:bottom w:val="none" w:sz="0" w:space="0" w:color="auto"/>
        <w:right w:val="none" w:sz="0" w:space="0" w:color="auto"/>
      </w:divBdr>
    </w:div>
    <w:div w:id="485363511">
      <w:bodyDiv w:val="1"/>
      <w:marLeft w:val="0"/>
      <w:marRight w:val="0"/>
      <w:marTop w:val="0"/>
      <w:marBottom w:val="0"/>
      <w:divBdr>
        <w:top w:val="none" w:sz="0" w:space="0" w:color="auto"/>
        <w:left w:val="none" w:sz="0" w:space="0" w:color="auto"/>
        <w:bottom w:val="none" w:sz="0" w:space="0" w:color="auto"/>
        <w:right w:val="none" w:sz="0" w:space="0" w:color="auto"/>
      </w:divBdr>
    </w:div>
    <w:div w:id="514998117">
      <w:bodyDiv w:val="1"/>
      <w:marLeft w:val="0"/>
      <w:marRight w:val="0"/>
      <w:marTop w:val="0"/>
      <w:marBottom w:val="0"/>
      <w:divBdr>
        <w:top w:val="none" w:sz="0" w:space="0" w:color="auto"/>
        <w:left w:val="none" w:sz="0" w:space="0" w:color="auto"/>
        <w:bottom w:val="none" w:sz="0" w:space="0" w:color="auto"/>
        <w:right w:val="none" w:sz="0" w:space="0" w:color="auto"/>
      </w:divBdr>
    </w:div>
    <w:div w:id="519244354">
      <w:bodyDiv w:val="1"/>
      <w:marLeft w:val="0"/>
      <w:marRight w:val="0"/>
      <w:marTop w:val="0"/>
      <w:marBottom w:val="0"/>
      <w:divBdr>
        <w:top w:val="none" w:sz="0" w:space="0" w:color="auto"/>
        <w:left w:val="none" w:sz="0" w:space="0" w:color="auto"/>
        <w:bottom w:val="none" w:sz="0" w:space="0" w:color="auto"/>
        <w:right w:val="none" w:sz="0" w:space="0" w:color="auto"/>
      </w:divBdr>
    </w:div>
    <w:div w:id="568685858">
      <w:bodyDiv w:val="1"/>
      <w:marLeft w:val="0"/>
      <w:marRight w:val="0"/>
      <w:marTop w:val="0"/>
      <w:marBottom w:val="0"/>
      <w:divBdr>
        <w:top w:val="none" w:sz="0" w:space="0" w:color="auto"/>
        <w:left w:val="none" w:sz="0" w:space="0" w:color="auto"/>
        <w:bottom w:val="none" w:sz="0" w:space="0" w:color="auto"/>
        <w:right w:val="none" w:sz="0" w:space="0" w:color="auto"/>
      </w:divBdr>
    </w:div>
    <w:div w:id="569121621">
      <w:bodyDiv w:val="1"/>
      <w:marLeft w:val="0"/>
      <w:marRight w:val="0"/>
      <w:marTop w:val="0"/>
      <w:marBottom w:val="0"/>
      <w:divBdr>
        <w:top w:val="none" w:sz="0" w:space="0" w:color="auto"/>
        <w:left w:val="none" w:sz="0" w:space="0" w:color="auto"/>
        <w:bottom w:val="none" w:sz="0" w:space="0" w:color="auto"/>
        <w:right w:val="none" w:sz="0" w:space="0" w:color="auto"/>
      </w:divBdr>
    </w:div>
    <w:div w:id="592473938">
      <w:bodyDiv w:val="1"/>
      <w:marLeft w:val="0"/>
      <w:marRight w:val="0"/>
      <w:marTop w:val="0"/>
      <w:marBottom w:val="0"/>
      <w:divBdr>
        <w:top w:val="none" w:sz="0" w:space="0" w:color="auto"/>
        <w:left w:val="none" w:sz="0" w:space="0" w:color="auto"/>
        <w:bottom w:val="none" w:sz="0" w:space="0" w:color="auto"/>
        <w:right w:val="none" w:sz="0" w:space="0" w:color="auto"/>
      </w:divBdr>
    </w:div>
    <w:div w:id="597717567">
      <w:bodyDiv w:val="1"/>
      <w:marLeft w:val="0"/>
      <w:marRight w:val="0"/>
      <w:marTop w:val="0"/>
      <w:marBottom w:val="0"/>
      <w:divBdr>
        <w:top w:val="none" w:sz="0" w:space="0" w:color="auto"/>
        <w:left w:val="none" w:sz="0" w:space="0" w:color="auto"/>
        <w:bottom w:val="none" w:sz="0" w:space="0" w:color="auto"/>
        <w:right w:val="none" w:sz="0" w:space="0" w:color="auto"/>
      </w:divBdr>
    </w:div>
    <w:div w:id="605383693">
      <w:bodyDiv w:val="1"/>
      <w:marLeft w:val="0"/>
      <w:marRight w:val="0"/>
      <w:marTop w:val="0"/>
      <w:marBottom w:val="0"/>
      <w:divBdr>
        <w:top w:val="none" w:sz="0" w:space="0" w:color="auto"/>
        <w:left w:val="none" w:sz="0" w:space="0" w:color="auto"/>
        <w:bottom w:val="none" w:sz="0" w:space="0" w:color="auto"/>
        <w:right w:val="none" w:sz="0" w:space="0" w:color="auto"/>
      </w:divBdr>
    </w:div>
    <w:div w:id="615065380">
      <w:bodyDiv w:val="1"/>
      <w:marLeft w:val="0"/>
      <w:marRight w:val="0"/>
      <w:marTop w:val="0"/>
      <w:marBottom w:val="0"/>
      <w:divBdr>
        <w:top w:val="none" w:sz="0" w:space="0" w:color="auto"/>
        <w:left w:val="none" w:sz="0" w:space="0" w:color="auto"/>
        <w:bottom w:val="none" w:sz="0" w:space="0" w:color="auto"/>
        <w:right w:val="none" w:sz="0" w:space="0" w:color="auto"/>
      </w:divBdr>
    </w:div>
    <w:div w:id="619334736">
      <w:bodyDiv w:val="1"/>
      <w:marLeft w:val="0"/>
      <w:marRight w:val="0"/>
      <w:marTop w:val="0"/>
      <w:marBottom w:val="0"/>
      <w:divBdr>
        <w:top w:val="none" w:sz="0" w:space="0" w:color="auto"/>
        <w:left w:val="none" w:sz="0" w:space="0" w:color="auto"/>
        <w:bottom w:val="none" w:sz="0" w:space="0" w:color="auto"/>
        <w:right w:val="none" w:sz="0" w:space="0" w:color="auto"/>
      </w:divBdr>
    </w:div>
    <w:div w:id="621156542">
      <w:bodyDiv w:val="1"/>
      <w:marLeft w:val="0"/>
      <w:marRight w:val="0"/>
      <w:marTop w:val="0"/>
      <w:marBottom w:val="0"/>
      <w:divBdr>
        <w:top w:val="none" w:sz="0" w:space="0" w:color="auto"/>
        <w:left w:val="none" w:sz="0" w:space="0" w:color="auto"/>
        <w:bottom w:val="none" w:sz="0" w:space="0" w:color="auto"/>
        <w:right w:val="none" w:sz="0" w:space="0" w:color="auto"/>
      </w:divBdr>
    </w:div>
    <w:div w:id="688068196">
      <w:bodyDiv w:val="1"/>
      <w:marLeft w:val="0"/>
      <w:marRight w:val="0"/>
      <w:marTop w:val="0"/>
      <w:marBottom w:val="0"/>
      <w:divBdr>
        <w:top w:val="none" w:sz="0" w:space="0" w:color="auto"/>
        <w:left w:val="none" w:sz="0" w:space="0" w:color="auto"/>
        <w:bottom w:val="none" w:sz="0" w:space="0" w:color="auto"/>
        <w:right w:val="none" w:sz="0" w:space="0" w:color="auto"/>
      </w:divBdr>
    </w:div>
    <w:div w:id="700202019">
      <w:bodyDiv w:val="1"/>
      <w:marLeft w:val="0"/>
      <w:marRight w:val="0"/>
      <w:marTop w:val="0"/>
      <w:marBottom w:val="0"/>
      <w:divBdr>
        <w:top w:val="none" w:sz="0" w:space="0" w:color="auto"/>
        <w:left w:val="none" w:sz="0" w:space="0" w:color="auto"/>
        <w:bottom w:val="none" w:sz="0" w:space="0" w:color="auto"/>
        <w:right w:val="none" w:sz="0" w:space="0" w:color="auto"/>
      </w:divBdr>
    </w:div>
    <w:div w:id="762527761">
      <w:bodyDiv w:val="1"/>
      <w:marLeft w:val="0"/>
      <w:marRight w:val="0"/>
      <w:marTop w:val="0"/>
      <w:marBottom w:val="0"/>
      <w:divBdr>
        <w:top w:val="none" w:sz="0" w:space="0" w:color="auto"/>
        <w:left w:val="none" w:sz="0" w:space="0" w:color="auto"/>
        <w:bottom w:val="none" w:sz="0" w:space="0" w:color="auto"/>
        <w:right w:val="none" w:sz="0" w:space="0" w:color="auto"/>
      </w:divBdr>
    </w:div>
    <w:div w:id="795639617">
      <w:bodyDiv w:val="1"/>
      <w:marLeft w:val="0"/>
      <w:marRight w:val="0"/>
      <w:marTop w:val="0"/>
      <w:marBottom w:val="0"/>
      <w:divBdr>
        <w:top w:val="none" w:sz="0" w:space="0" w:color="auto"/>
        <w:left w:val="none" w:sz="0" w:space="0" w:color="auto"/>
        <w:bottom w:val="none" w:sz="0" w:space="0" w:color="auto"/>
        <w:right w:val="none" w:sz="0" w:space="0" w:color="auto"/>
      </w:divBdr>
    </w:div>
    <w:div w:id="846791951">
      <w:bodyDiv w:val="1"/>
      <w:marLeft w:val="0"/>
      <w:marRight w:val="0"/>
      <w:marTop w:val="0"/>
      <w:marBottom w:val="0"/>
      <w:divBdr>
        <w:top w:val="none" w:sz="0" w:space="0" w:color="auto"/>
        <w:left w:val="none" w:sz="0" w:space="0" w:color="auto"/>
        <w:bottom w:val="none" w:sz="0" w:space="0" w:color="auto"/>
        <w:right w:val="none" w:sz="0" w:space="0" w:color="auto"/>
      </w:divBdr>
    </w:div>
    <w:div w:id="855386075">
      <w:bodyDiv w:val="1"/>
      <w:marLeft w:val="0"/>
      <w:marRight w:val="0"/>
      <w:marTop w:val="0"/>
      <w:marBottom w:val="0"/>
      <w:divBdr>
        <w:top w:val="none" w:sz="0" w:space="0" w:color="auto"/>
        <w:left w:val="none" w:sz="0" w:space="0" w:color="auto"/>
        <w:bottom w:val="none" w:sz="0" w:space="0" w:color="auto"/>
        <w:right w:val="none" w:sz="0" w:space="0" w:color="auto"/>
      </w:divBdr>
    </w:div>
    <w:div w:id="920142823">
      <w:bodyDiv w:val="1"/>
      <w:marLeft w:val="0"/>
      <w:marRight w:val="0"/>
      <w:marTop w:val="0"/>
      <w:marBottom w:val="0"/>
      <w:divBdr>
        <w:top w:val="none" w:sz="0" w:space="0" w:color="auto"/>
        <w:left w:val="none" w:sz="0" w:space="0" w:color="auto"/>
        <w:bottom w:val="none" w:sz="0" w:space="0" w:color="auto"/>
        <w:right w:val="none" w:sz="0" w:space="0" w:color="auto"/>
      </w:divBdr>
    </w:div>
    <w:div w:id="948582535">
      <w:bodyDiv w:val="1"/>
      <w:marLeft w:val="0"/>
      <w:marRight w:val="0"/>
      <w:marTop w:val="0"/>
      <w:marBottom w:val="0"/>
      <w:divBdr>
        <w:top w:val="none" w:sz="0" w:space="0" w:color="auto"/>
        <w:left w:val="none" w:sz="0" w:space="0" w:color="auto"/>
        <w:bottom w:val="none" w:sz="0" w:space="0" w:color="auto"/>
        <w:right w:val="none" w:sz="0" w:space="0" w:color="auto"/>
      </w:divBdr>
    </w:div>
    <w:div w:id="956109600">
      <w:bodyDiv w:val="1"/>
      <w:marLeft w:val="0"/>
      <w:marRight w:val="0"/>
      <w:marTop w:val="0"/>
      <w:marBottom w:val="0"/>
      <w:divBdr>
        <w:top w:val="none" w:sz="0" w:space="0" w:color="auto"/>
        <w:left w:val="none" w:sz="0" w:space="0" w:color="auto"/>
        <w:bottom w:val="none" w:sz="0" w:space="0" w:color="auto"/>
        <w:right w:val="none" w:sz="0" w:space="0" w:color="auto"/>
      </w:divBdr>
    </w:div>
    <w:div w:id="963730819">
      <w:bodyDiv w:val="1"/>
      <w:marLeft w:val="0"/>
      <w:marRight w:val="0"/>
      <w:marTop w:val="0"/>
      <w:marBottom w:val="0"/>
      <w:divBdr>
        <w:top w:val="none" w:sz="0" w:space="0" w:color="auto"/>
        <w:left w:val="none" w:sz="0" w:space="0" w:color="auto"/>
        <w:bottom w:val="none" w:sz="0" w:space="0" w:color="auto"/>
        <w:right w:val="none" w:sz="0" w:space="0" w:color="auto"/>
      </w:divBdr>
    </w:div>
    <w:div w:id="964391806">
      <w:bodyDiv w:val="1"/>
      <w:marLeft w:val="0"/>
      <w:marRight w:val="0"/>
      <w:marTop w:val="0"/>
      <w:marBottom w:val="0"/>
      <w:divBdr>
        <w:top w:val="none" w:sz="0" w:space="0" w:color="auto"/>
        <w:left w:val="none" w:sz="0" w:space="0" w:color="auto"/>
        <w:bottom w:val="none" w:sz="0" w:space="0" w:color="auto"/>
        <w:right w:val="none" w:sz="0" w:space="0" w:color="auto"/>
      </w:divBdr>
    </w:div>
    <w:div w:id="969827420">
      <w:bodyDiv w:val="1"/>
      <w:marLeft w:val="0"/>
      <w:marRight w:val="0"/>
      <w:marTop w:val="0"/>
      <w:marBottom w:val="0"/>
      <w:divBdr>
        <w:top w:val="none" w:sz="0" w:space="0" w:color="auto"/>
        <w:left w:val="none" w:sz="0" w:space="0" w:color="auto"/>
        <w:bottom w:val="none" w:sz="0" w:space="0" w:color="auto"/>
        <w:right w:val="none" w:sz="0" w:space="0" w:color="auto"/>
      </w:divBdr>
    </w:div>
    <w:div w:id="973291248">
      <w:bodyDiv w:val="1"/>
      <w:marLeft w:val="0"/>
      <w:marRight w:val="0"/>
      <w:marTop w:val="0"/>
      <w:marBottom w:val="0"/>
      <w:divBdr>
        <w:top w:val="none" w:sz="0" w:space="0" w:color="auto"/>
        <w:left w:val="none" w:sz="0" w:space="0" w:color="auto"/>
        <w:bottom w:val="none" w:sz="0" w:space="0" w:color="auto"/>
        <w:right w:val="none" w:sz="0" w:space="0" w:color="auto"/>
      </w:divBdr>
    </w:div>
    <w:div w:id="973559426">
      <w:bodyDiv w:val="1"/>
      <w:marLeft w:val="0"/>
      <w:marRight w:val="0"/>
      <w:marTop w:val="0"/>
      <w:marBottom w:val="0"/>
      <w:divBdr>
        <w:top w:val="none" w:sz="0" w:space="0" w:color="auto"/>
        <w:left w:val="none" w:sz="0" w:space="0" w:color="auto"/>
        <w:bottom w:val="none" w:sz="0" w:space="0" w:color="auto"/>
        <w:right w:val="none" w:sz="0" w:space="0" w:color="auto"/>
      </w:divBdr>
    </w:div>
    <w:div w:id="995065370">
      <w:bodyDiv w:val="1"/>
      <w:marLeft w:val="0"/>
      <w:marRight w:val="0"/>
      <w:marTop w:val="0"/>
      <w:marBottom w:val="0"/>
      <w:divBdr>
        <w:top w:val="none" w:sz="0" w:space="0" w:color="auto"/>
        <w:left w:val="none" w:sz="0" w:space="0" w:color="auto"/>
        <w:bottom w:val="none" w:sz="0" w:space="0" w:color="auto"/>
        <w:right w:val="none" w:sz="0" w:space="0" w:color="auto"/>
      </w:divBdr>
    </w:div>
    <w:div w:id="1009791899">
      <w:bodyDiv w:val="1"/>
      <w:marLeft w:val="0"/>
      <w:marRight w:val="0"/>
      <w:marTop w:val="0"/>
      <w:marBottom w:val="0"/>
      <w:divBdr>
        <w:top w:val="none" w:sz="0" w:space="0" w:color="auto"/>
        <w:left w:val="none" w:sz="0" w:space="0" w:color="auto"/>
        <w:bottom w:val="none" w:sz="0" w:space="0" w:color="auto"/>
        <w:right w:val="none" w:sz="0" w:space="0" w:color="auto"/>
      </w:divBdr>
    </w:div>
    <w:div w:id="1013653107">
      <w:bodyDiv w:val="1"/>
      <w:marLeft w:val="0"/>
      <w:marRight w:val="0"/>
      <w:marTop w:val="0"/>
      <w:marBottom w:val="0"/>
      <w:divBdr>
        <w:top w:val="none" w:sz="0" w:space="0" w:color="auto"/>
        <w:left w:val="none" w:sz="0" w:space="0" w:color="auto"/>
        <w:bottom w:val="none" w:sz="0" w:space="0" w:color="auto"/>
        <w:right w:val="none" w:sz="0" w:space="0" w:color="auto"/>
      </w:divBdr>
    </w:div>
    <w:div w:id="1039743051">
      <w:bodyDiv w:val="1"/>
      <w:marLeft w:val="0"/>
      <w:marRight w:val="0"/>
      <w:marTop w:val="0"/>
      <w:marBottom w:val="0"/>
      <w:divBdr>
        <w:top w:val="none" w:sz="0" w:space="0" w:color="auto"/>
        <w:left w:val="none" w:sz="0" w:space="0" w:color="auto"/>
        <w:bottom w:val="none" w:sz="0" w:space="0" w:color="auto"/>
        <w:right w:val="none" w:sz="0" w:space="0" w:color="auto"/>
      </w:divBdr>
    </w:div>
    <w:div w:id="1064134843">
      <w:bodyDiv w:val="1"/>
      <w:marLeft w:val="0"/>
      <w:marRight w:val="0"/>
      <w:marTop w:val="0"/>
      <w:marBottom w:val="0"/>
      <w:divBdr>
        <w:top w:val="none" w:sz="0" w:space="0" w:color="auto"/>
        <w:left w:val="none" w:sz="0" w:space="0" w:color="auto"/>
        <w:bottom w:val="none" w:sz="0" w:space="0" w:color="auto"/>
        <w:right w:val="none" w:sz="0" w:space="0" w:color="auto"/>
      </w:divBdr>
    </w:div>
    <w:div w:id="1066106863">
      <w:bodyDiv w:val="1"/>
      <w:marLeft w:val="0"/>
      <w:marRight w:val="0"/>
      <w:marTop w:val="0"/>
      <w:marBottom w:val="0"/>
      <w:divBdr>
        <w:top w:val="none" w:sz="0" w:space="0" w:color="auto"/>
        <w:left w:val="none" w:sz="0" w:space="0" w:color="auto"/>
        <w:bottom w:val="none" w:sz="0" w:space="0" w:color="auto"/>
        <w:right w:val="none" w:sz="0" w:space="0" w:color="auto"/>
      </w:divBdr>
    </w:div>
    <w:div w:id="1090079621">
      <w:bodyDiv w:val="1"/>
      <w:marLeft w:val="0"/>
      <w:marRight w:val="0"/>
      <w:marTop w:val="0"/>
      <w:marBottom w:val="0"/>
      <w:divBdr>
        <w:top w:val="none" w:sz="0" w:space="0" w:color="auto"/>
        <w:left w:val="none" w:sz="0" w:space="0" w:color="auto"/>
        <w:bottom w:val="none" w:sz="0" w:space="0" w:color="auto"/>
        <w:right w:val="none" w:sz="0" w:space="0" w:color="auto"/>
      </w:divBdr>
    </w:div>
    <w:div w:id="1095634028">
      <w:bodyDiv w:val="1"/>
      <w:marLeft w:val="0"/>
      <w:marRight w:val="0"/>
      <w:marTop w:val="0"/>
      <w:marBottom w:val="0"/>
      <w:divBdr>
        <w:top w:val="none" w:sz="0" w:space="0" w:color="auto"/>
        <w:left w:val="none" w:sz="0" w:space="0" w:color="auto"/>
        <w:bottom w:val="none" w:sz="0" w:space="0" w:color="auto"/>
        <w:right w:val="none" w:sz="0" w:space="0" w:color="auto"/>
      </w:divBdr>
    </w:div>
    <w:div w:id="1126193370">
      <w:bodyDiv w:val="1"/>
      <w:marLeft w:val="0"/>
      <w:marRight w:val="0"/>
      <w:marTop w:val="0"/>
      <w:marBottom w:val="0"/>
      <w:divBdr>
        <w:top w:val="none" w:sz="0" w:space="0" w:color="auto"/>
        <w:left w:val="none" w:sz="0" w:space="0" w:color="auto"/>
        <w:bottom w:val="none" w:sz="0" w:space="0" w:color="auto"/>
        <w:right w:val="none" w:sz="0" w:space="0" w:color="auto"/>
      </w:divBdr>
    </w:div>
    <w:div w:id="1126851396">
      <w:bodyDiv w:val="1"/>
      <w:marLeft w:val="0"/>
      <w:marRight w:val="0"/>
      <w:marTop w:val="0"/>
      <w:marBottom w:val="0"/>
      <w:divBdr>
        <w:top w:val="none" w:sz="0" w:space="0" w:color="auto"/>
        <w:left w:val="none" w:sz="0" w:space="0" w:color="auto"/>
        <w:bottom w:val="none" w:sz="0" w:space="0" w:color="auto"/>
        <w:right w:val="none" w:sz="0" w:space="0" w:color="auto"/>
      </w:divBdr>
    </w:div>
    <w:div w:id="1158349652">
      <w:bodyDiv w:val="1"/>
      <w:marLeft w:val="0"/>
      <w:marRight w:val="0"/>
      <w:marTop w:val="0"/>
      <w:marBottom w:val="0"/>
      <w:divBdr>
        <w:top w:val="none" w:sz="0" w:space="0" w:color="auto"/>
        <w:left w:val="none" w:sz="0" w:space="0" w:color="auto"/>
        <w:bottom w:val="none" w:sz="0" w:space="0" w:color="auto"/>
        <w:right w:val="none" w:sz="0" w:space="0" w:color="auto"/>
      </w:divBdr>
    </w:div>
    <w:div w:id="1212884363">
      <w:bodyDiv w:val="1"/>
      <w:marLeft w:val="0"/>
      <w:marRight w:val="0"/>
      <w:marTop w:val="0"/>
      <w:marBottom w:val="0"/>
      <w:divBdr>
        <w:top w:val="none" w:sz="0" w:space="0" w:color="auto"/>
        <w:left w:val="none" w:sz="0" w:space="0" w:color="auto"/>
        <w:bottom w:val="none" w:sz="0" w:space="0" w:color="auto"/>
        <w:right w:val="none" w:sz="0" w:space="0" w:color="auto"/>
      </w:divBdr>
    </w:div>
    <w:div w:id="1216315161">
      <w:bodyDiv w:val="1"/>
      <w:marLeft w:val="0"/>
      <w:marRight w:val="0"/>
      <w:marTop w:val="0"/>
      <w:marBottom w:val="0"/>
      <w:divBdr>
        <w:top w:val="none" w:sz="0" w:space="0" w:color="auto"/>
        <w:left w:val="none" w:sz="0" w:space="0" w:color="auto"/>
        <w:bottom w:val="none" w:sz="0" w:space="0" w:color="auto"/>
        <w:right w:val="none" w:sz="0" w:space="0" w:color="auto"/>
      </w:divBdr>
    </w:div>
    <w:div w:id="1219174188">
      <w:bodyDiv w:val="1"/>
      <w:marLeft w:val="0"/>
      <w:marRight w:val="0"/>
      <w:marTop w:val="0"/>
      <w:marBottom w:val="0"/>
      <w:divBdr>
        <w:top w:val="none" w:sz="0" w:space="0" w:color="auto"/>
        <w:left w:val="none" w:sz="0" w:space="0" w:color="auto"/>
        <w:bottom w:val="none" w:sz="0" w:space="0" w:color="auto"/>
        <w:right w:val="none" w:sz="0" w:space="0" w:color="auto"/>
      </w:divBdr>
    </w:div>
    <w:div w:id="1228688510">
      <w:bodyDiv w:val="1"/>
      <w:marLeft w:val="0"/>
      <w:marRight w:val="0"/>
      <w:marTop w:val="0"/>
      <w:marBottom w:val="0"/>
      <w:divBdr>
        <w:top w:val="none" w:sz="0" w:space="0" w:color="auto"/>
        <w:left w:val="none" w:sz="0" w:space="0" w:color="auto"/>
        <w:bottom w:val="none" w:sz="0" w:space="0" w:color="auto"/>
        <w:right w:val="none" w:sz="0" w:space="0" w:color="auto"/>
      </w:divBdr>
    </w:div>
    <w:div w:id="1276250756">
      <w:bodyDiv w:val="1"/>
      <w:marLeft w:val="0"/>
      <w:marRight w:val="0"/>
      <w:marTop w:val="0"/>
      <w:marBottom w:val="0"/>
      <w:divBdr>
        <w:top w:val="none" w:sz="0" w:space="0" w:color="auto"/>
        <w:left w:val="none" w:sz="0" w:space="0" w:color="auto"/>
        <w:bottom w:val="none" w:sz="0" w:space="0" w:color="auto"/>
        <w:right w:val="none" w:sz="0" w:space="0" w:color="auto"/>
      </w:divBdr>
    </w:div>
    <w:div w:id="1287859180">
      <w:bodyDiv w:val="1"/>
      <w:marLeft w:val="0"/>
      <w:marRight w:val="0"/>
      <w:marTop w:val="0"/>
      <w:marBottom w:val="0"/>
      <w:divBdr>
        <w:top w:val="none" w:sz="0" w:space="0" w:color="auto"/>
        <w:left w:val="none" w:sz="0" w:space="0" w:color="auto"/>
        <w:bottom w:val="none" w:sz="0" w:space="0" w:color="auto"/>
        <w:right w:val="none" w:sz="0" w:space="0" w:color="auto"/>
      </w:divBdr>
    </w:div>
    <w:div w:id="1318994758">
      <w:bodyDiv w:val="1"/>
      <w:marLeft w:val="0"/>
      <w:marRight w:val="0"/>
      <w:marTop w:val="0"/>
      <w:marBottom w:val="0"/>
      <w:divBdr>
        <w:top w:val="none" w:sz="0" w:space="0" w:color="auto"/>
        <w:left w:val="none" w:sz="0" w:space="0" w:color="auto"/>
        <w:bottom w:val="none" w:sz="0" w:space="0" w:color="auto"/>
        <w:right w:val="none" w:sz="0" w:space="0" w:color="auto"/>
      </w:divBdr>
    </w:div>
    <w:div w:id="1377117814">
      <w:bodyDiv w:val="1"/>
      <w:marLeft w:val="0"/>
      <w:marRight w:val="0"/>
      <w:marTop w:val="0"/>
      <w:marBottom w:val="0"/>
      <w:divBdr>
        <w:top w:val="none" w:sz="0" w:space="0" w:color="auto"/>
        <w:left w:val="none" w:sz="0" w:space="0" w:color="auto"/>
        <w:bottom w:val="none" w:sz="0" w:space="0" w:color="auto"/>
        <w:right w:val="none" w:sz="0" w:space="0" w:color="auto"/>
      </w:divBdr>
    </w:div>
    <w:div w:id="1396926934">
      <w:bodyDiv w:val="1"/>
      <w:marLeft w:val="0"/>
      <w:marRight w:val="0"/>
      <w:marTop w:val="0"/>
      <w:marBottom w:val="0"/>
      <w:divBdr>
        <w:top w:val="none" w:sz="0" w:space="0" w:color="auto"/>
        <w:left w:val="none" w:sz="0" w:space="0" w:color="auto"/>
        <w:bottom w:val="none" w:sz="0" w:space="0" w:color="auto"/>
        <w:right w:val="none" w:sz="0" w:space="0" w:color="auto"/>
      </w:divBdr>
    </w:div>
    <w:div w:id="1410077877">
      <w:bodyDiv w:val="1"/>
      <w:marLeft w:val="0"/>
      <w:marRight w:val="0"/>
      <w:marTop w:val="0"/>
      <w:marBottom w:val="0"/>
      <w:divBdr>
        <w:top w:val="none" w:sz="0" w:space="0" w:color="auto"/>
        <w:left w:val="none" w:sz="0" w:space="0" w:color="auto"/>
        <w:bottom w:val="none" w:sz="0" w:space="0" w:color="auto"/>
        <w:right w:val="none" w:sz="0" w:space="0" w:color="auto"/>
      </w:divBdr>
    </w:div>
    <w:div w:id="1462066971">
      <w:bodyDiv w:val="1"/>
      <w:marLeft w:val="0"/>
      <w:marRight w:val="0"/>
      <w:marTop w:val="0"/>
      <w:marBottom w:val="0"/>
      <w:divBdr>
        <w:top w:val="none" w:sz="0" w:space="0" w:color="auto"/>
        <w:left w:val="none" w:sz="0" w:space="0" w:color="auto"/>
        <w:bottom w:val="none" w:sz="0" w:space="0" w:color="auto"/>
        <w:right w:val="none" w:sz="0" w:space="0" w:color="auto"/>
      </w:divBdr>
    </w:div>
    <w:div w:id="1468619227">
      <w:bodyDiv w:val="1"/>
      <w:marLeft w:val="0"/>
      <w:marRight w:val="0"/>
      <w:marTop w:val="0"/>
      <w:marBottom w:val="0"/>
      <w:divBdr>
        <w:top w:val="none" w:sz="0" w:space="0" w:color="auto"/>
        <w:left w:val="none" w:sz="0" w:space="0" w:color="auto"/>
        <w:bottom w:val="none" w:sz="0" w:space="0" w:color="auto"/>
        <w:right w:val="none" w:sz="0" w:space="0" w:color="auto"/>
      </w:divBdr>
      <w:divsChild>
        <w:div w:id="1312441560">
          <w:marLeft w:val="0"/>
          <w:marRight w:val="0"/>
          <w:marTop w:val="0"/>
          <w:marBottom w:val="0"/>
          <w:divBdr>
            <w:top w:val="none" w:sz="0" w:space="0" w:color="auto"/>
            <w:left w:val="none" w:sz="0" w:space="0" w:color="auto"/>
            <w:bottom w:val="none" w:sz="0" w:space="0" w:color="auto"/>
            <w:right w:val="none" w:sz="0" w:space="0" w:color="auto"/>
          </w:divBdr>
        </w:div>
        <w:div w:id="856895318">
          <w:marLeft w:val="0"/>
          <w:marRight w:val="0"/>
          <w:marTop w:val="0"/>
          <w:marBottom w:val="0"/>
          <w:divBdr>
            <w:top w:val="none" w:sz="0" w:space="0" w:color="auto"/>
            <w:left w:val="none" w:sz="0" w:space="0" w:color="auto"/>
            <w:bottom w:val="none" w:sz="0" w:space="0" w:color="auto"/>
            <w:right w:val="none" w:sz="0" w:space="0" w:color="auto"/>
          </w:divBdr>
        </w:div>
        <w:div w:id="921187323">
          <w:marLeft w:val="0"/>
          <w:marRight w:val="0"/>
          <w:marTop w:val="0"/>
          <w:marBottom w:val="0"/>
          <w:divBdr>
            <w:top w:val="none" w:sz="0" w:space="0" w:color="auto"/>
            <w:left w:val="none" w:sz="0" w:space="0" w:color="auto"/>
            <w:bottom w:val="none" w:sz="0" w:space="0" w:color="auto"/>
            <w:right w:val="none" w:sz="0" w:space="0" w:color="auto"/>
          </w:divBdr>
        </w:div>
        <w:div w:id="839467295">
          <w:marLeft w:val="0"/>
          <w:marRight w:val="0"/>
          <w:marTop w:val="0"/>
          <w:marBottom w:val="0"/>
          <w:divBdr>
            <w:top w:val="none" w:sz="0" w:space="0" w:color="auto"/>
            <w:left w:val="none" w:sz="0" w:space="0" w:color="auto"/>
            <w:bottom w:val="none" w:sz="0" w:space="0" w:color="auto"/>
            <w:right w:val="none" w:sz="0" w:space="0" w:color="auto"/>
          </w:divBdr>
        </w:div>
        <w:div w:id="137652457">
          <w:marLeft w:val="0"/>
          <w:marRight w:val="0"/>
          <w:marTop w:val="0"/>
          <w:marBottom w:val="0"/>
          <w:divBdr>
            <w:top w:val="none" w:sz="0" w:space="0" w:color="auto"/>
            <w:left w:val="none" w:sz="0" w:space="0" w:color="auto"/>
            <w:bottom w:val="none" w:sz="0" w:space="0" w:color="auto"/>
            <w:right w:val="none" w:sz="0" w:space="0" w:color="auto"/>
          </w:divBdr>
        </w:div>
        <w:div w:id="1242983102">
          <w:marLeft w:val="0"/>
          <w:marRight w:val="0"/>
          <w:marTop w:val="0"/>
          <w:marBottom w:val="0"/>
          <w:divBdr>
            <w:top w:val="none" w:sz="0" w:space="0" w:color="auto"/>
            <w:left w:val="none" w:sz="0" w:space="0" w:color="auto"/>
            <w:bottom w:val="none" w:sz="0" w:space="0" w:color="auto"/>
            <w:right w:val="none" w:sz="0" w:space="0" w:color="auto"/>
          </w:divBdr>
        </w:div>
        <w:div w:id="810899060">
          <w:marLeft w:val="0"/>
          <w:marRight w:val="0"/>
          <w:marTop w:val="0"/>
          <w:marBottom w:val="0"/>
          <w:divBdr>
            <w:top w:val="none" w:sz="0" w:space="0" w:color="auto"/>
            <w:left w:val="none" w:sz="0" w:space="0" w:color="auto"/>
            <w:bottom w:val="none" w:sz="0" w:space="0" w:color="auto"/>
            <w:right w:val="none" w:sz="0" w:space="0" w:color="auto"/>
          </w:divBdr>
        </w:div>
        <w:div w:id="1056271830">
          <w:marLeft w:val="0"/>
          <w:marRight w:val="0"/>
          <w:marTop w:val="0"/>
          <w:marBottom w:val="0"/>
          <w:divBdr>
            <w:top w:val="none" w:sz="0" w:space="0" w:color="auto"/>
            <w:left w:val="none" w:sz="0" w:space="0" w:color="auto"/>
            <w:bottom w:val="none" w:sz="0" w:space="0" w:color="auto"/>
            <w:right w:val="none" w:sz="0" w:space="0" w:color="auto"/>
          </w:divBdr>
        </w:div>
        <w:div w:id="1154565711">
          <w:marLeft w:val="0"/>
          <w:marRight w:val="0"/>
          <w:marTop w:val="0"/>
          <w:marBottom w:val="0"/>
          <w:divBdr>
            <w:top w:val="none" w:sz="0" w:space="0" w:color="auto"/>
            <w:left w:val="none" w:sz="0" w:space="0" w:color="auto"/>
            <w:bottom w:val="none" w:sz="0" w:space="0" w:color="auto"/>
            <w:right w:val="none" w:sz="0" w:space="0" w:color="auto"/>
          </w:divBdr>
        </w:div>
        <w:div w:id="1729187457">
          <w:marLeft w:val="0"/>
          <w:marRight w:val="0"/>
          <w:marTop w:val="0"/>
          <w:marBottom w:val="0"/>
          <w:divBdr>
            <w:top w:val="none" w:sz="0" w:space="0" w:color="auto"/>
            <w:left w:val="none" w:sz="0" w:space="0" w:color="auto"/>
            <w:bottom w:val="none" w:sz="0" w:space="0" w:color="auto"/>
            <w:right w:val="none" w:sz="0" w:space="0" w:color="auto"/>
          </w:divBdr>
        </w:div>
        <w:div w:id="2103866622">
          <w:marLeft w:val="0"/>
          <w:marRight w:val="0"/>
          <w:marTop w:val="0"/>
          <w:marBottom w:val="0"/>
          <w:divBdr>
            <w:top w:val="none" w:sz="0" w:space="0" w:color="auto"/>
            <w:left w:val="none" w:sz="0" w:space="0" w:color="auto"/>
            <w:bottom w:val="none" w:sz="0" w:space="0" w:color="auto"/>
            <w:right w:val="none" w:sz="0" w:space="0" w:color="auto"/>
          </w:divBdr>
        </w:div>
      </w:divsChild>
    </w:div>
    <w:div w:id="1493906420">
      <w:bodyDiv w:val="1"/>
      <w:marLeft w:val="0"/>
      <w:marRight w:val="0"/>
      <w:marTop w:val="0"/>
      <w:marBottom w:val="0"/>
      <w:divBdr>
        <w:top w:val="none" w:sz="0" w:space="0" w:color="auto"/>
        <w:left w:val="none" w:sz="0" w:space="0" w:color="auto"/>
        <w:bottom w:val="none" w:sz="0" w:space="0" w:color="auto"/>
        <w:right w:val="none" w:sz="0" w:space="0" w:color="auto"/>
      </w:divBdr>
    </w:div>
    <w:div w:id="1517964241">
      <w:bodyDiv w:val="1"/>
      <w:marLeft w:val="0"/>
      <w:marRight w:val="0"/>
      <w:marTop w:val="0"/>
      <w:marBottom w:val="0"/>
      <w:divBdr>
        <w:top w:val="none" w:sz="0" w:space="0" w:color="auto"/>
        <w:left w:val="none" w:sz="0" w:space="0" w:color="auto"/>
        <w:bottom w:val="none" w:sz="0" w:space="0" w:color="auto"/>
        <w:right w:val="none" w:sz="0" w:space="0" w:color="auto"/>
      </w:divBdr>
    </w:div>
    <w:div w:id="1548909612">
      <w:bodyDiv w:val="1"/>
      <w:marLeft w:val="0"/>
      <w:marRight w:val="0"/>
      <w:marTop w:val="0"/>
      <w:marBottom w:val="0"/>
      <w:divBdr>
        <w:top w:val="none" w:sz="0" w:space="0" w:color="auto"/>
        <w:left w:val="none" w:sz="0" w:space="0" w:color="auto"/>
        <w:bottom w:val="none" w:sz="0" w:space="0" w:color="auto"/>
        <w:right w:val="none" w:sz="0" w:space="0" w:color="auto"/>
      </w:divBdr>
    </w:div>
    <w:div w:id="1555199347">
      <w:bodyDiv w:val="1"/>
      <w:marLeft w:val="0"/>
      <w:marRight w:val="0"/>
      <w:marTop w:val="0"/>
      <w:marBottom w:val="0"/>
      <w:divBdr>
        <w:top w:val="none" w:sz="0" w:space="0" w:color="auto"/>
        <w:left w:val="none" w:sz="0" w:space="0" w:color="auto"/>
        <w:bottom w:val="none" w:sz="0" w:space="0" w:color="auto"/>
        <w:right w:val="none" w:sz="0" w:space="0" w:color="auto"/>
      </w:divBdr>
    </w:div>
    <w:div w:id="1556971040">
      <w:bodyDiv w:val="1"/>
      <w:marLeft w:val="0"/>
      <w:marRight w:val="0"/>
      <w:marTop w:val="0"/>
      <w:marBottom w:val="0"/>
      <w:divBdr>
        <w:top w:val="none" w:sz="0" w:space="0" w:color="auto"/>
        <w:left w:val="none" w:sz="0" w:space="0" w:color="auto"/>
        <w:bottom w:val="none" w:sz="0" w:space="0" w:color="auto"/>
        <w:right w:val="none" w:sz="0" w:space="0" w:color="auto"/>
      </w:divBdr>
    </w:div>
    <w:div w:id="1579286668">
      <w:bodyDiv w:val="1"/>
      <w:marLeft w:val="0"/>
      <w:marRight w:val="0"/>
      <w:marTop w:val="0"/>
      <w:marBottom w:val="0"/>
      <w:divBdr>
        <w:top w:val="none" w:sz="0" w:space="0" w:color="auto"/>
        <w:left w:val="none" w:sz="0" w:space="0" w:color="auto"/>
        <w:bottom w:val="none" w:sz="0" w:space="0" w:color="auto"/>
        <w:right w:val="none" w:sz="0" w:space="0" w:color="auto"/>
      </w:divBdr>
    </w:div>
    <w:div w:id="1608929289">
      <w:bodyDiv w:val="1"/>
      <w:marLeft w:val="0"/>
      <w:marRight w:val="0"/>
      <w:marTop w:val="0"/>
      <w:marBottom w:val="0"/>
      <w:divBdr>
        <w:top w:val="none" w:sz="0" w:space="0" w:color="auto"/>
        <w:left w:val="none" w:sz="0" w:space="0" w:color="auto"/>
        <w:bottom w:val="none" w:sz="0" w:space="0" w:color="auto"/>
        <w:right w:val="none" w:sz="0" w:space="0" w:color="auto"/>
      </w:divBdr>
    </w:div>
    <w:div w:id="1646006621">
      <w:bodyDiv w:val="1"/>
      <w:marLeft w:val="0"/>
      <w:marRight w:val="0"/>
      <w:marTop w:val="0"/>
      <w:marBottom w:val="0"/>
      <w:divBdr>
        <w:top w:val="none" w:sz="0" w:space="0" w:color="auto"/>
        <w:left w:val="none" w:sz="0" w:space="0" w:color="auto"/>
        <w:bottom w:val="none" w:sz="0" w:space="0" w:color="auto"/>
        <w:right w:val="none" w:sz="0" w:space="0" w:color="auto"/>
      </w:divBdr>
    </w:div>
    <w:div w:id="1652323040">
      <w:bodyDiv w:val="1"/>
      <w:marLeft w:val="0"/>
      <w:marRight w:val="0"/>
      <w:marTop w:val="0"/>
      <w:marBottom w:val="0"/>
      <w:divBdr>
        <w:top w:val="none" w:sz="0" w:space="0" w:color="auto"/>
        <w:left w:val="none" w:sz="0" w:space="0" w:color="auto"/>
        <w:bottom w:val="none" w:sz="0" w:space="0" w:color="auto"/>
        <w:right w:val="none" w:sz="0" w:space="0" w:color="auto"/>
      </w:divBdr>
    </w:div>
    <w:div w:id="1694914677">
      <w:bodyDiv w:val="1"/>
      <w:marLeft w:val="0"/>
      <w:marRight w:val="0"/>
      <w:marTop w:val="0"/>
      <w:marBottom w:val="0"/>
      <w:divBdr>
        <w:top w:val="none" w:sz="0" w:space="0" w:color="auto"/>
        <w:left w:val="none" w:sz="0" w:space="0" w:color="auto"/>
        <w:bottom w:val="none" w:sz="0" w:space="0" w:color="auto"/>
        <w:right w:val="none" w:sz="0" w:space="0" w:color="auto"/>
      </w:divBdr>
    </w:div>
    <w:div w:id="1712343889">
      <w:bodyDiv w:val="1"/>
      <w:marLeft w:val="0"/>
      <w:marRight w:val="0"/>
      <w:marTop w:val="0"/>
      <w:marBottom w:val="0"/>
      <w:divBdr>
        <w:top w:val="none" w:sz="0" w:space="0" w:color="auto"/>
        <w:left w:val="none" w:sz="0" w:space="0" w:color="auto"/>
        <w:bottom w:val="none" w:sz="0" w:space="0" w:color="auto"/>
        <w:right w:val="none" w:sz="0" w:space="0" w:color="auto"/>
      </w:divBdr>
    </w:div>
    <w:div w:id="1723677431">
      <w:bodyDiv w:val="1"/>
      <w:marLeft w:val="0"/>
      <w:marRight w:val="0"/>
      <w:marTop w:val="0"/>
      <w:marBottom w:val="0"/>
      <w:divBdr>
        <w:top w:val="none" w:sz="0" w:space="0" w:color="auto"/>
        <w:left w:val="none" w:sz="0" w:space="0" w:color="auto"/>
        <w:bottom w:val="none" w:sz="0" w:space="0" w:color="auto"/>
        <w:right w:val="none" w:sz="0" w:space="0" w:color="auto"/>
      </w:divBdr>
    </w:div>
    <w:div w:id="1740666691">
      <w:bodyDiv w:val="1"/>
      <w:marLeft w:val="0"/>
      <w:marRight w:val="0"/>
      <w:marTop w:val="0"/>
      <w:marBottom w:val="0"/>
      <w:divBdr>
        <w:top w:val="none" w:sz="0" w:space="0" w:color="auto"/>
        <w:left w:val="none" w:sz="0" w:space="0" w:color="auto"/>
        <w:bottom w:val="none" w:sz="0" w:space="0" w:color="auto"/>
        <w:right w:val="none" w:sz="0" w:space="0" w:color="auto"/>
      </w:divBdr>
    </w:div>
    <w:div w:id="1779451380">
      <w:bodyDiv w:val="1"/>
      <w:marLeft w:val="0"/>
      <w:marRight w:val="0"/>
      <w:marTop w:val="0"/>
      <w:marBottom w:val="0"/>
      <w:divBdr>
        <w:top w:val="none" w:sz="0" w:space="0" w:color="auto"/>
        <w:left w:val="none" w:sz="0" w:space="0" w:color="auto"/>
        <w:bottom w:val="none" w:sz="0" w:space="0" w:color="auto"/>
        <w:right w:val="none" w:sz="0" w:space="0" w:color="auto"/>
      </w:divBdr>
    </w:div>
    <w:div w:id="1781222649">
      <w:bodyDiv w:val="1"/>
      <w:marLeft w:val="0"/>
      <w:marRight w:val="0"/>
      <w:marTop w:val="0"/>
      <w:marBottom w:val="0"/>
      <w:divBdr>
        <w:top w:val="none" w:sz="0" w:space="0" w:color="auto"/>
        <w:left w:val="none" w:sz="0" w:space="0" w:color="auto"/>
        <w:bottom w:val="none" w:sz="0" w:space="0" w:color="auto"/>
        <w:right w:val="none" w:sz="0" w:space="0" w:color="auto"/>
      </w:divBdr>
    </w:div>
    <w:div w:id="1816724210">
      <w:bodyDiv w:val="1"/>
      <w:marLeft w:val="0"/>
      <w:marRight w:val="0"/>
      <w:marTop w:val="0"/>
      <w:marBottom w:val="0"/>
      <w:divBdr>
        <w:top w:val="none" w:sz="0" w:space="0" w:color="auto"/>
        <w:left w:val="none" w:sz="0" w:space="0" w:color="auto"/>
        <w:bottom w:val="none" w:sz="0" w:space="0" w:color="auto"/>
        <w:right w:val="none" w:sz="0" w:space="0" w:color="auto"/>
      </w:divBdr>
    </w:div>
    <w:div w:id="1825122565">
      <w:bodyDiv w:val="1"/>
      <w:marLeft w:val="0"/>
      <w:marRight w:val="0"/>
      <w:marTop w:val="0"/>
      <w:marBottom w:val="0"/>
      <w:divBdr>
        <w:top w:val="none" w:sz="0" w:space="0" w:color="auto"/>
        <w:left w:val="none" w:sz="0" w:space="0" w:color="auto"/>
        <w:bottom w:val="none" w:sz="0" w:space="0" w:color="auto"/>
        <w:right w:val="none" w:sz="0" w:space="0" w:color="auto"/>
      </w:divBdr>
    </w:div>
    <w:div w:id="1861117697">
      <w:bodyDiv w:val="1"/>
      <w:marLeft w:val="0"/>
      <w:marRight w:val="0"/>
      <w:marTop w:val="0"/>
      <w:marBottom w:val="0"/>
      <w:divBdr>
        <w:top w:val="none" w:sz="0" w:space="0" w:color="auto"/>
        <w:left w:val="none" w:sz="0" w:space="0" w:color="auto"/>
        <w:bottom w:val="none" w:sz="0" w:space="0" w:color="auto"/>
        <w:right w:val="none" w:sz="0" w:space="0" w:color="auto"/>
      </w:divBdr>
    </w:div>
    <w:div w:id="1894194504">
      <w:bodyDiv w:val="1"/>
      <w:marLeft w:val="0"/>
      <w:marRight w:val="0"/>
      <w:marTop w:val="0"/>
      <w:marBottom w:val="0"/>
      <w:divBdr>
        <w:top w:val="none" w:sz="0" w:space="0" w:color="auto"/>
        <w:left w:val="none" w:sz="0" w:space="0" w:color="auto"/>
        <w:bottom w:val="none" w:sz="0" w:space="0" w:color="auto"/>
        <w:right w:val="none" w:sz="0" w:space="0" w:color="auto"/>
      </w:divBdr>
    </w:div>
    <w:div w:id="1940605132">
      <w:bodyDiv w:val="1"/>
      <w:marLeft w:val="0"/>
      <w:marRight w:val="0"/>
      <w:marTop w:val="0"/>
      <w:marBottom w:val="0"/>
      <w:divBdr>
        <w:top w:val="none" w:sz="0" w:space="0" w:color="auto"/>
        <w:left w:val="none" w:sz="0" w:space="0" w:color="auto"/>
        <w:bottom w:val="none" w:sz="0" w:space="0" w:color="auto"/>
        <w:right w:val="none" w:sz="0" w:space="0" w:color="auto"/>
      </w:divBdr>
    </w:div>
    <w:div w:id="1944531505">
      <w:bodyDiv w:val="1"/>
      <w:marLeft w:val="0"/>
      <w:marRight w:val="0"/>
      <w:marTop w:val="0"/>
      <w:marBottom w:val="0"/>
      <w:divBdr>
        <w:top w:val="none" w:sz="0" w:space="0" w:color="auto"/>
        <w:left w:val="none" w:sz="0" w:space="0" w:color="auto"/>
        <w:bottom w:val="none" w:sz="0" w:space="0" w:color="auto"/>
        <w:right w:val="none" w:sz="0" w:space="0" w:color="auto"/>
      </w:divBdr>
    </w:div>
    <w:div w:id="1963949994">
      <w:bodyDiv w:val="1"/>
      <w:marLeft w:val="0"/>
      <w:marRight w:val="0"/>
      <w:marTop w:val="0"/>
      <w:marBottom w:val="0"/>
      <w:divBdr>
        <w:top w:val="none" w:sz="0" w:space="0" w:color="auto"/>
        <w:left w:val="none" w:sz="0" w:space="0" w:color="auto"/>
        <w:bottom w:val="none" w:sz="0" w:space="0" w:color="auto"/>
        <w:right w:val="none" w:sz="0" w:space="0" w:color="auto"/>
      </w:divBdr>
    </w:div>
    <w:div w:id="1973821783">
      <w:bodyDiv w:val="1"/>
      <w:marLeft w:val="0"/>
      <w:marRight w:val="0"/>
      <w:marTop w:val="0"/>
      <w:marBottom w:val="0"/>
      <w:divBdr>
        <w:top w:val="none" w:sz="0" w:space="0" w:color="auto"/>
        <w:left w:val="none" w:sz="0" w:space="0" w:color="auto"/>
        <w:bottom w:val="none" w:sz="0" w:space="0" w:color="auto"/>
        <w:right w:val="none" w:sz="0" w:space="0" w:color="auto"/>
      </w:divBdr>
    </w:div>
    <w:div w:id="1981569176">
      <w:bodyDiv w:val="1"/>
      <w:marLeft w:val="0"/>
      <w:marRight w:val="0"/>
      <w:marTop w:val="0"/>
      <w:marBottom w:val="0"/>
      <w:divBdr>
        <w:top w:val="none" w:sz="0" w:space="0" w:color="auto"/>
        <w:left w:val="none" w:sz="0" w:space="0" w:color="auto"/>
        <w:bottom w:val="none" w:sz="0" w:space="0" w:color="auto"/>
        <w:right w:val="none" w:sz="0" w:space="0" w:color="auto"/>
      </w:divBdr>
    </w:div>
    <w:div w:id="1991640227">
      <w:bodyDiv w:val="1"/>
      <w:marLeft w:val="0"/>
      <w:marRight w:val="0"/>
      <w:marTop w:val="0"/>
      <w:marBottom w:val="0"/>
      <w:divBdr>
        <w:top w:val="none" w:sz="0" w:space="0" w:color="auto"/>
        <w:left w:val="none" w:sz="0" w:space="0" w:color="auto"/>
        <w:bottom w:val="none" w:sz="0" w:space="0" w:color="auto"/>
        <w:right w:val="none" w:sz="0" w:space="0" w:color="auto"/>
      </w:divBdr>
    </w:div>
    <w:div w:id="1992756394">
      <w:bodyDiv w:val="1"/>
      <w:marLeft w:val="0"/>
      <w:marRight w:val="0"/>
      <w:marTop w:val="0"/>
      <w:marBottom w:val="0"/>
      <w:divBdr>
        <w:top w:val="none" w:sz="0" w:space="0" w:color="auto"/>
        <w:left w:val="none" w:sz="0" w:space="0" w:color="auto"/>
        <w:bottom w:val="none" w:sz="0" w:space="0" w:color="auto"/>
        <w:right w:val="none" w:sz="0" w:space="0" w:color="auto"/>
      </w:divBdr>
    </w:div>
    <w:div w:id="2027518652">
      <w:bodyDiv w:val="1"/>
      <w:marLeft w:val="0"/>
      <w:marRight w:val="0"/>
      <w:marTop w:val="0"/>
      <w:marBottom w:val="0"/>
      <w:divBdr>
        <w:top w:val="none" w:sz="0" w:space="0" w:color="auto"/>
        <w:left w:val="none" w:sz="0" w:space="0" w:color="auto"/>
        <w:bottom w:val="none" w:sz="0" w:space="0" w:color="auto"/>
        <w:right w:val="none" w:sz="0" w:space="0" w:color="auto"/>
      </w:divBdr>
    </w:div>
    <w:div w:id="2037612491">
      <w:bodyDiv w:val="1"/>
      <w:marLeft w:val="0"/>
      <w:marRight w:val="0"/>
      <w:marTop w:val="0"/>
      <w:marBottom w:val="0"/>
      <w:divBdr>
        <w:top w:val="none" w:sz="0" w:space="0" w:color="auto"/>
        <w:left w:val="none" w:sz="0" w:space="0" w:color="auto"/>
        <w:bottom w:val="none" w:sz="0" w:space="0" w:color="auto"/>
        <w:right w:val="none" w:sz="0" w:space="0" w:color="auto"/>
      </w:divBdr>
    </w:div>
    <w:div w:id="2053261186">
      <w:bodyDiv w:val="1"/>
      <w:marLeft w:val="0"/>
      <w:marRight w:val="0"/>
      <w:marTop w:val="0"/>
      <w:marBottom w:val="0"/>
      <w:divBdr>
        <w:top w:val="none" w:sz="0" w:space="0" w:color="auto"/>
        <w:left w:val="none" w:sz="0" w:space="0" w:color="auto"/>
        <w:bottom w:val="none" w:sz="0" w:space="0" w:color="auto"/>
        <w:right w:val="none" w:sz="0" w:space="0" w:color="auto"/>
      </w:divBdr>
    </w:div>
    <w:div w:id="2053378786">
      <w:bodyDiv w:val="1"/>
      <w:marLeft w:val="0"/>
      <w:marRight w:val="0"/>
      <w:marTop w:val="0"/>
      <w:marBottom w:val="0"/>
      <w:divBdr>
        <w:top w:val="none" w:sz="0" w:space="0" w:color="auto"/>
        <w:left w:val="none" w:sz="0" w:space="0" w:color="auto"/>
        <w:bottom w:val="none" w:sz="0" w:space="0" w:color="auto"/>
        <w:right w:val="none" w:sz="0" w:space="0" w:color="auto"/>
      </w:divBdr>
    </w:div>
    <w:div w:id="2055620618">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78358461">
      <w:bodyDiv w:val="1"/>
      <w:marLeft w:val="0"/>
      <w:marRight w:val="0"/>
      <w:marTop w:val="0"/>
      <w:marBottom w:val="0"/>
      <w:divBdr>
        <w:top w:val="none" w:sz="0" w:space="0" w:color="auto"/>
        <w:left w:val="none" w:sz="0" w:space="0" w:color="auto"/>
        <w:bottom w:val="none" w:sz="0" w:space="0" w:color="auto"/>
        <w:right w:val="none" w:sz="0" w:space="0" w:color="auto"/>
      </w:divBdr>
      <w:divsChild>
        <w:div w:id="521209510">
          <w:marLeft w:val="0"/>
          <w:marRight w:val="0"/>
          <w:marTop w:val="0"/>
          <w:marBottom w:val="0"/>
          <w:divBdr>
            <w:top w:val="none" w:sz="0" w:space="0" w:color="auto"/>
            <w:left w:val="none" w:sz="0" w:space="0" w:color="auto"/>
            <w:bottom w:val="none" w:sz="0" w:space="0" w:color="auto"/>
            <w:right w:val="none" w:sz="0" w:space="0" w:color="auto"/>
          </w:divBdr>
        </w:div>
        <w:div w:id="247077126">
          <w:marLeft w:val="0"/>
          <w:marRight w:val="0"/>
          <w:marTop w:val="0"/>
          <w:marBottom w:val="0"/>
          <w:divBdr>
            <w:top w:val="none" w:sz="0" w:space="0" w:color="auto"/>
            <w:left w:val="none" w:sz="0" w:space="0" w:color="auto"/>
            <w:bottom w:val="none" w:sz="0" w:space="0" w:color="auto"/>
            <w:right w:val="none" w:sz="0" w:space="0" w:color="auto"/>
          </w:divBdr>
        </w:div>
        <w:div w:id="1804805553">
          <w:marLeft w:val="0"/>
          <w:marRight w:val="0"/>
          <w:marTop w:val="0"/>
          <w:marBottom w:val="0"/>
          <w:divBdr>
            <w:top w:val="none" w:sz="0" w:space="0" w:color="auto"/>
            <w:left w:val="none" w:sz="0" w:space="0" w:color="auto"/>
            <w:bottom w:val="none" w:sz="0" w:space="0" w:color="auto"/>
            <w:right w:val="none" w:sz="0" w:space="0" w:color="auto"/>
          </w:divBdr>
        </w:div>
        <w:div w:id="174346957">
          <w:marLeft w:val="0"/>
          <w:marRight w:val="0"/>
          <w:marTop w:val="0"/>
          <w:marBottom w:val="0"/>
          <w:divBdr>
            <w:top w:val="none" w:sz="0" w:space="0" w:color="auto"/>
            <w:left w:val="none" w:sz="0" w:space="0" w:color="auto"/>
            <w:bottom w:val="none" w:sz="0" w:space="0" w:color="auto"/>
            <w:right w:val="none" w:sz="0" w:space="0" w:color="auto"/>
          </w:divBdr>
        </w:div>
        <w:div w:id="811141402">
          <w:marLeft w:val="0"/>
          <w:marRight w:val="0"/>
          <w:marTop w:val="0"/>
          <w:marBottom w:val="0"/>
          <w:divBdr>
            <w:top w:val="none" w:sz="0" w:space="0" w:color="auto"/>
            <w:left w:val="none" w:sz="0" w:space="0" w:color="auto"/>
            <w:bottom w:val="none" w:sz="0" w:space="0" w:color="auto"/>
            <w:right w:val="none" w:sz="0" w:space="0" w:color="auto"/>
          </w:divBdr>
        </w:div>
        <w:div w:id="682366023">
          <w:marLeft w:val="0"/>
          <w:marRight w:val="0"/>
          <w:marTop w:val="0"/>
          <w:marBottom w:val="0"/>
          <w:divBdr>
            <w:top w:val="none" w:sz="0" w:space="0" w:color="auto"/>
            <w:left w:val="none" w:sz="0" w:space="0" w:color="auto"/>
            <w:bottom w:val="none" w:sz="0" w:space="0" w:color="auto"/>
            <w:right w:val="none" w:sz="0" w:space="0" w:color="auto"/>
          </w:divBdr>
        </w:div>
        <w:div w:id="905842474">
          <w:marLeft w:val="0"/>
          <w:marRight w:val="0"/>
          <w:marTop w:val="0"/>
          <w:marBottom w:val="0"/>
          <w:divBdr>
            <w:top w:val="none" w:sz="0" w:space="0" w:color="auto"/>
            <w:left w:val="none" w:sz="0" w:space="0" w:color="auto"/>
            <w:bottom w:val="none" w:sz="0" w:space="0" w:color="auto"/>
            <w:right w:val="none" w:sz="0" w:space="0" w:color="auto"/>
          </w:divBdr>
        </w:div>
        <w:div w:id="1121538640">
          <w:marLeft w:val="0"/>
          <w:marRight w:val="0"/>
          <w:marTop w:val="0"/>
          <w:marBottom w:val="0"/>
          <w:divBdr>
            <w:top w:val="none" w:sz="0" w:space="0" w:color="auto"/>
            <w:left w:val="none" w:sz="0" w:space="0" w:color="auto"/>
            <w:bottom w:val="none" w:sz="0" w:space="0" w:color="auto"/>
            <w:right w:val="none" w:sz="0" w:space="0" w:color="auto"/>
          </w:divBdr>
        </w:div>
        <w:div w:id="93865962">
          <w:marLeft w:val="0"/>
          <w:marRight w:val="0"/>
          <w:marTop w:val="0"/>
          <w:marBottom w:val="0"/>
          <w:divBdr>
            <w:top w:val="none" w:sz="0" w:space="0" w:color="auto"/>
            <w:left w:val="none" w:sz="0" w:space="0" w:color="auto"/>
            <w:bottom w:val="none" w:sz="0" w:space="0" w:color="auto"/>
            <w:right w:val="none" w:sz="0" w:space="0" w:color="auto"/>
          </w:divBdr>
        </w:div>
      </w:divsChild>
    </w:div>
    <w:div w:id="2092123210">
      <w:bodyDiv w:val="1"/>
      <w:marLeft w:val="0"/>
      <w:marRight w:val="0"/>
      <w:marTop w:val="0"/>
      <w:marBottom w:val="0"/>
      <w:divBdr>
        <w:top w:val="none" w:sz="0" w:space="0" w:color="auto"/>
        <w:left w:val="none" w:sz="0" w:space="0" w:color="auto"/>
        <w:bottom w:val="none" w:sz="0" w:space="0" w:color="auto"/>
        <w:right w:val="none" w:sz="0" w:space="0" w:color="auto"/>
      </w:divBdr>
    </w:div>
    <w:div w:id="2092660007">
      <w:bodyDiv w:val="1"/>
      <w:marLeft w:val="0"/>
      <w:marRight w:val="0"/>
      <w:marTop w:val="0"/>
      <w:marBottom w:val="0"/>
      <w:divBdr>
        <w:top w:val="none" w:sz="0" w:space="0" w:color="auto"/>
        <w:left w:val="none" w:sz="0" w:space="0" w:color="auto"/>
        <w:bottom w:val="none" w:sz="0" w:space="0" w:color="auto"/>
        <w:right w:val="none" w:sz="0" w:space="0" w:color="auto"/>
      </w:divBdr>
    </w:div>
    <w:div w:id="2105491433">
      <w:bodyDiv w:val="1"/>
      <w:marLeft w:val="0"/>
      <w:marRight w:val="0"/>
      <w:marTop w:val="0"/>
      <w:marBottom w:val="0"/>
      <w:divBdr>
        <w:top w:val="none" w:sz="0" w:space="0" w:color="auto"/>
        <w:left w:val="none" w:sz="0" w:space="0" w:color="auto"/>
        <w:bottom w:val="none" w:sz="0" w:space="0" w:color="auto"/>
        <w:right w:val="none" w:sz="0" w:space="0" w:color="auto"/>
      </w:divBdr>
    </w:div>
    <w:div w:id="2111122429">
      <w:bodyDiv w:val="1"/>
      <w:marLeft w:val="0"/>
      <w:marRight w:val="0"/>
      <w:marTop w:val="0"/>
      <w:marBottom w:val="0"/>
      <w:divBdr>
        <w:top w:val="none" w:sz="0" w:space="0" w:color="auto"/>
        <w:left w:val="none" w:sz="0" w:space="0" w:color="auto"/>
        <w:bottom w:val="none" w:sz="0" w:space="0" w:color="auto"/>
        <w:right w:val="none" w:sz="0" w:space="0" w:color="auto"/>
      </w:divBdr>
    </w:div>
    <w:div w:id="2114014304">
      <w:bodyDiv w:val="1"/>
      <w:marLeft w:val="0"/>
      <w:marRight w:val="0"/>
      <w:marTop w:val="0"/>
      <w:marBottom w:val="0"/>
      <w:divBdr>
        <w:top w:val="none" w:sz="0" w:space="0" w:color="auto"/>
        <w:left w:val="none" w:sz="0" w:space="0" w:color="auto"/>
        <w:bottom w:val="none" w:sz="0" w:space="0" w:color="auto"/>
        <w:right w:val="none" w:sz="0" w:space="0" w:color="auto"/>
      </w:divBdr>
    </w:div>
    <w:div w:id="213629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c96c72-36be-43ac-af12-36528418fb9c" xsi:nil="true"/>
    <lcf76f155ced4ddcb4097134ff3c332f xmlns="fa4dd0d4-ac8b-45f6-80f5-934d52417ed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D9922A80550C949A222D141BCB28FE4" ma:contentTypeVersion="13" ma:contentTypeDescription="Crear nuevo documento." ma:contentTypeScope="" ma:versionID="434caf2cd2d27455c9e0100aed188998">
  <xsd:schema xmlns:xsd="http://www.w3.org/2001/XMLSchema" xmlns:xs="http://www.w3.org/2001/XMLSchema" xmlns:p="http://schemas.microsoft.com/office/2006/metadata/properties" xmlns:ns2="fa4dd0d4-ac8b-45f6-80f5-934d52417ede" xmlns:ns3="c8c96c72-36be-43ac-af12-36528418fb9c" targetNamespace="http://schemas.microsoft.com/office/2006/metadata/properties" ma:root="true" ma:fieldsID="7194ca8e8a7aac75b0900af7ba551799" ns2:_="" ns3:_="">
    <xsd:import namespace="fa4dd0d4-ac8b-45f6-80f5-934d52417ede"/>
    <xsd:import namespace="c8c96c72-36be-43ac-af12-36528418fb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dd0d4-ac8b-45f6-80f5-934d52417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c96c72-36be-43ac-af12-36528418fb9c"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e90fdcd1-a484-4296-ae9f-f9ae71a8345a}" ma:internalName="TaxCatchAll" ma:showField="CatchAllData" ma:web="c8c96c72-36be-43ac-af12-36528418fb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88427-AECD-4AD9-93BF-B813D12B8DAC}">
  <ds:schemaRefs>
    <ds:schemaRef ds:uri="http://schemas.microsoft.com/office/2006/metadata/properties"/>
    <ds:schemaRef ds:uri="http://schemas.microsoft.com/office/infopath/2007/PartnerControls"/>
    <ds:schemaRef ds:uri="f2291a08-b8b9-403c-8337-a246ec2889ec"/>
  </ds:schemaRefs>
</ds:datastoreItem>
</file>

<file path=customXml/itemProps2.xml><?xml version="1.0" encoding="utf-8"?>
<ds:datastoreItem xmlns:ds="http://schemas.openxmlformats.org/officeDocument/2006/customXml" ds:itemID="{9BE8EF90-59E4-4406-BEE3-8A1B58027BBB}"/>
</file>

<file path=customXml/itemProps3.xml><?xml version="1.0" encoding="utf-8"?>
<ds:datastoreItem xmlns:ds="http://schemas.openxmlformats.org/officeDocument/2006/customXml" ds:itemID="{6D3D8294-3C58-4E03-BE69-513D7B3EE3DB}">
  <ds:schemaRefs>
    <ds:schemaRef ds:uri="http://schemas.microsoft.com/sharepoint/v3/contenttype/forms"/>
  </ds:schemaRefs>
</ds:datastoreItem>
</file>

<file path=customXml/itemProps4.xml><?xml version="1.0" encoding="utf-8"?>
<ds:datastoreItem xmlns:ds="http://schemas.openxmlformats.org/officeDocument/2006/customXml" ds:itemID="{5B9E3D4C-27BA-406C-BA93-8766853E6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2749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Rondon</dc:creator>
  <cp:keywords/>
  <dc:description/>
  <cp:lastModifiedBy>Relatoria Tribunal Administrativo - Boyacá - Seccional Tunja</cp:lastModifiedBy>
  <cp:revision>2</cp:revision>
  <dcterms:created xsi:type="dcterms:W3CDTF">2023-06-08T20:12:00Z</dcterms:created>
  <dcterms:modified xsi:type="dcterms:W3CDTF">2023-06-08T20:12:00Z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0x010100465069C91F8D764E86C927C18FD7D9E1</vt:lpwstr>
  </property>
  <property fmtid="{D5CDD505-2E9C-101B-9397-08002B2CF9AE}" pid="3" name="MediaServiceImageTags">
    <vt:lpwstr/>
  </property>
</Properties>
</file>