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B7" w:rsidRPr="008A27AD" w:rsidRDefault="00F715B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REPÚBLICA DE COLOMBIA</w:t>
      </w:r>
    </w:p>
    <w:p w:rsidR="00F715B7" w:rsidRPr="008A27AD" w:rsidRDefault="009A2D4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fillcolor="window">
            <v:imagedata r:id="rId4" o:title=""/>
          </v:shape>
        </w:pict>
      </w: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RAMA JUDICIAL DEL PODER PÚBLICO</w:t>
      </w: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TRIBUNAL ADMINISTRATIVO DE ANTIOQUIA</w:t>
      </w: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SECRETARÍA GENERAL</w:t>
      </w:r>
    </w:p>
    <w:p w:rsidR="00F715B7" w:rsidRPr="008A27AD" w:rsidRDefault="00F715B7" w:rsidP="00F715B7">
      <w:pPr>
        <w:pBdr>
          <w:bottom w:val="single" w:sz="12" w:space="1" w:color="auto"/>
        </w:pBd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Arial"/>
          <w:b/>
          <w:color w:val="222222"/>
          <w:sz w:val="22"/>
          <w:szCs w:val="22"/>
        </w:rPr>
      </w:pPr>
      <w:r w:rsidRPr="008A27AD">
        <w:rPr>
          <w:rFonts w:ascii="Verdana" w:hAnsi="Verdana" w:cs="Arial"/>
          <w:b/>
          <w:color w:val="222222"/>
          <w:sz w:val="22"/>
          <w:szCs w:val="22"/>
        </w:rPr>
        <w:t>SE INFORMA A LA COMUNIDAD</w:t>
      </w:r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Arial"/>
          <w:b/>
          <w:color w:val="222222"/>
          <w:sz w:val="22"/>
          <w:szCs w:val="22"/>
        </w:rPr>
      </w:pPr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715B7" w:rsidRDefault="00F715B7" w:rsidP="00F715B7">
      <w:pPr>
        <w:shd w:val="clear" w:color="auto" w:fill="FFFFFF"/>
        <w:spacing w:line="276" w:lineRule="auto"/>
        <w:jc w:val="both"/>
        <w:rPr>
          <w:rFonts w:ascii="Verdana" w:hAnsi="Verdana" w:cs="Arial"/>
          <w:b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Que se encuentra en fijación en lista por el término de 10 días hábiles, el proceso con radicado 050012333</w:t>
      </w:r>
      <w:r>
        <w:rPr>
          <w:rFonts w:ascii="Verdana" w:hAnsi="Verdana" w:cs="Arial"/>
          <w:color w:val="222222"/>
          <w:sz w:val="22"/>
          <w:szCs w:val="22"/>
        </w:rPr>
        <w:t xml:space="preserve"> </w:t>
      </w:r>
      <w:r w:rsidRPr="001213FA">
        <w:rPr>
          <w:rFonts w:ascii="Verdana" w:hAnsi="Verdana" w:cs="Arial"/>
          <w:b/>
          <w:color w:val="222222"/>
          <w:sz w:val="22"/>
          <w:szCs w:val="22"/>
        </w:rPr>
        <w:t>000 2021 0</w:t>
      </w:r>
      <w:r w:rsidR="001213FA" w:rsidRPr="001213FA">
        <w:rPr>
          <w:rFonts w:ascii="Verdana" w:hAnsi="Verdana" w:cs="Arial"/>
          <w:b/>
          <w:color w:val="222222"/>
          <w:sz w:val="22"/>
          <w:szCs w:val="22"/>
        </w:rPr>
        <w:t>0803</w:t>
      </w:r>
      <w:r w:rsidRPr="001213FA">
        <w:rPr>
          <w:rFonts w:ascii="Verdana" w:hAnsi="Verdana" w:cs="Arial"/>
          <w:b/>
          <w:color w:val="222222"/>
          <w:sz w:val="22"/>
          <w:szCs w:val="22"/>
        </w:rPr>
        <w:t xml:space="preserve"> 00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a cargo del Magistrado Ponente: Dr. </w:t>
      </w:r>
      <w:r>
        <w:rPr>
          <w:rFonts w:ascii="Verdana" w:hAnsi="Verdana" w:cs="Arial"/>
          <w:color w:val="222222"/>
          <w:sz w:val="22"/>
          <w:szCs w:val="22"/>
        </w:rPr>
        <w:t xml:space="preserve">ANDREW JULIAN MARTINEZ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MARTINEZ</w:t>
      </w:r>
      <w:proofErr w:type="spellEnd"/>
      <w:r w:rsidRPr="008A27AD">
        <w:rPr>
          <w:rFonts w:ascii="Verdana" w:hAnsi="Verdana" w:cs="Arial"/>
          <w:color w:val="222222"/>
          <w:sz w:val="22"/>
          <w:szCs w:val="22"/>
        </w:rPr>
        <w:t xml:space="preserve">, relativo a la </w:t>
      </w:r>
      <w:r w:rsidRPr="008A27AD">
        <w:rPr>
          <w:rFonts w:ascii="Verdana" w:hAnsi="Verdana" w:cs="Arial"/>
          <w:b/>
          <w:color w:val="222222"/>
          <w:sz w:val="22"/>
          <w:szCs w:val="22"/>
        </w:rPr>
        <w:t>REVISIÓN DEL ACUERDO</w:t>
      </w:r>
      <w:r>
        <w:rPr>
          <w:rFonts w:ascii="Verdana" w:hAnsi="Verdana" w:cs="Arial"/>
          <w:b/>
          <w:color w:val="222222"/>
          <w:sz w:val="22"/>
          <w:szCs w:val="22"/>
        </w:rPr>
        <w:t xml:space="preserve"> </w:t>
      </w:r>
      <w:r w:rsidR="001213FA" w:rsidRPr="001213FA">
        <w:rPr>
          <w:rFonts w:ascii="Verdana" w:hAnsi="Verdana" w:cs="Arial"/>
          <w:color w:val="222222"/>
          <w:sz w:val="22"/>
          <w:szCs w:val="22"/>
          <w:u w:val="single"/>
        </w:rPr>
        <w:t>Nº 037</w:t>
      </w:r>
      <w:r w:rsidR="001213FA">
        <w:rPr>
          <w:rFonts w:ascii="Verdana" w:hAnsi="Verdana" w:cs="Arial"/>
          <w:color w:val="222222"/>
          <w:sz w:val="22"/>
          <w:szCs w:val="22"/>
          <w:u w:val="single"/>
        </w:rPr>
        <w:t xml:space="preserve"> </w:t>
      </w:r>
      <w:r w:rsidR="001213FA" w:rsidRPr="001213FA">
        <w:rPr>
          <w:rFonts w:ascii="Verdana" w:hAnsi="Verdana" w:cs="Arial"/>
          <w:color w:val="222222"/>
          <w:sz w:val="22"/>
          <w:szCs w:val="22"/>
          <w:u w:val="single"/>
        </w:rPr>
        <w:t>del 2021, expedido por el Concejo Municipal de</w:t>
      </w:r>
      <w:r w:rsidR="001213FA">
        <w:rPr>
          <w:rFonts w:ascii="Verdana" w:hAnsi="Verdana" w:cs="Arial"/>
          <w:color w:val="222222"/>
          <w:sz w:val="22"/>
          <w:szCs w:val="22"/>
          <w:u w:val="single"/>
        </w:rPr>
        <w:t xml:space="preserve"> </w:t>
      </w:r>
      <w:r w:rsidR="001213FA" w:rsidRPr="001213FA">
        <w:rPr>
          <w:rFonts w:ascii="Verdana" w:hAnsi="Verdana" w:cs="Arial"/>
          <w:color w:val="222222"/>
          <w:sz w:val="22"/>
          <w:szCs w:val="22"/>
          <w:u w:val="single"/>
        </w:rPr>
        <w:t>Valdivia Antioquia, por medio del cual se autoriza a la alcaldesa municipal para gestionar la venta de vehículos fuera de funcionamiento.</w:t>
      </w:r>
    </w:p>
    <w:p w:rsidR="00F715B7" w:rsidRPr="008A27AD" w:rsidRDefault="00F715B7" w:rsidP="00F715B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715B7" w:rsidRPr="008A27AD" w:rsidRDefault="00F715B7" w:rsidP="00F715B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Conforme al artículo 121 del Decreto 1333 de 1986, durante esta fijación cualquier persona podrá intervenir para defender o impugnar la constitucionalidad o legalidad del acuerdo y solicitar la práctica de pruebas.</w:t>
      </w:r>
    </w:p>
    <w:p w:rsidR="00F715B7" w:rsidRPr="008A27AD" w:rsidRDefault="00F715B7" w:rsidP="00F715B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F715B7" w:rsidRPr="008A27AD" w:rsidRDefault="00F715B7" w:rsidP="00F715B7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 xml:space="preserve">La consulta del proceso y todas las actuaciones surtidas en el mismo, se podrá efectuar con los 23 dígitos del radicado en la </w:t>
      </w:r>
      <w:r w:rsidRPr="008A27AD">
        <w:rPr>
          <w:rFonts w:ascii="Verdana" w:hAnsi="Verdana" w:cs="Arial"/>
          <w:color w:val="222222"/>
          <w:sz w:val="22"/>
          <w:szCs w:val="22"/>
          <w:u w:val="single"/>
        </w:rPr>
        <w:t>opción del medio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denominada "consulta de procesos", en el siguiente enlace: </w:t>
      </w:r>
      <w:hyperlink r:id="rId5" w:tgtFrame="_blank" w:history="1">
        <w:r w:rsidRPr="008A27AD">
          <w:rPr>
            <w:rStyle w:val="Hipervnculo"/>
            <w:rFonts w:ascii="Verdana" w:hAnsi="Verdana" w:cs="Arial"/>
            <w:color w:val="1155CC"/>
            <w:sz w:val="22"/>
            <w:szCs w:val="22"/>
          </w:rPr>
          <w:t>https://consultaprocesos.ramajudicial.gov.co/procesos/bienvenida</w:t>
        </w:r>
      </w:hyperlink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A27AD">
        <w:rPr>
          <w:rFonts w:ascii="Verdana" w:hAnsi="Verdana" w:cs="Tahoma"/>
          <w:sz w:val="22"/>
          <w:szCs w:val="22"/>
        </w:rPr>
        <w:t xml:space="preserve">Medellín, </w:t>
      </w:r>
      <w:r w:rsidR="009A2D47">
        <w:rPr>
          <w:rFonts w:ascii="Verdana" w:hAnsi="Verdana" w:cs="Tahoma"/>
          <w:sz w:val="22"/>
          <w:szCs w:val="22"/>
        </w:rPr>
        <w:t>8</w:t>
      </w:r>
      <w:r w:rsidRPr="008A27AD">
        <w:rPr>
          <w:rFonts w:ascii="Verdana" w:hAnsi="Verdana" w:cs="Tahoma"/>
          <w:sz w:val="22"/>
          <w:szCs w:val="22"/>
        </w:rPr>
        <w:t xml:space="preserve"> de </w:t>
      </w:r>
      <w:r w:rsidR="009A2D47">
        <w:rPr>
          <w:rFonts w:ascii="Verdana" w:hAnsi="Verdana" w:cs="Tahoma"/>
          <w:sz w:val="22"/>
          <w:szCs w:val="22"/>
        </w:rPr>
        <w:t>junio</w:t>
      </w:r>
      <w:bookmarkStart w:id="0" w:name="_GoBack"/>
      <w:bookmarkEnd w:id="0"/>
      <w:r w:rsidRPr="008A27AD">
        <w:rPr>
          <w:rFonts w:ascii="Verdana" w:hAnsi="Verdana" w:cs="Tahoma"/>
          <w:sz w:val="22"/>
          <w:szCs w:val="22"/>
        </w:rPr>
        <w:t xml:space="preserve"> de</w:t>
      </w:r>
      <w:r>
        <w:rPr>
          <w:rFonts w:ascii="Verdana" w:hAnsi="Verdana" w:cs="Tahoma"/>
          <w:sz w:val="22"/>
          <w:szCs w:val="22"/>
        </w:rPr>
        <w:t>l 2021</w:t>
      </w:r>
      <w:r w:rsidRPr="008A27AD">
        <w:rPr>
          <w:rFonts w:ascii="Verdana" w:hAnsi="Verdana" w:cs="Tahoma"/>
          <w:sz w:val="22"/>
          <w:szCs w:val="22"/>
        </w:rPr>
        <w:t>.</w:t>
      </w:r>
    </w:p>
    <w:p w:rsidR="00F715B7" w:rsidRPr="008A27AD" w:rsidRDefault="00F715B7" w:rsidP="00F715B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F715B7" w:rsidRDefault="00F715B7" w:rsidP="00F715B7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Luis Sánchez </w:t>
      </w:r>
    </w:p>
    <w:p w:rsidR="00F715B7" w:rsidRPr="008A27AD" w:rsidRDefault="001213FA" w:rsidP="00F715B7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F715B7">
        <w:rPr>
          <w:rFonts w:ascii="Verdana" w:hAnsi="Verdana" w:cs="Arial"/>
          <w:sz w:val="22"/>
          <w:szCs w:val="22"/>
        </w:rPr>
        <w:t>scribiente</w:t>
      </w:r>
      <w:r>
        <w:rPr>
          <w:rFonts w:ascii="Verdana" w:hAnsi="Verdana" w:cs="Arial"/>
          <w:sz w:val="22"/>
          <w:szCs w:val="22"/>
        </w:rPr>
        <w:t xml:space="preserve"> T.A.A</w:t>
      </w:r>
    </w:p>
    <w:p w:rsidR="00F715B7" w:rsidRPr="008A27AD" w:rsidRDefault="00F715B7" w:rsidP="00F715B7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8A27AD">
        <w:rPr>
          <w:rFonts w:ascii="Verdana" w:hAnsi="Verdana"/>
          <w:noProof/>
          <w:sz w:val="22"/>
          <w:szCs w:val="22"/>
          <w:lang w:val="es-CO" w:eastAsia="es-CO"/>
        </w:rPr>
        <w:drawing>
          <wp:inline distT="0" distB="0" distL="0" distR="0">
            <wp:extent cx="2254885" cy="1598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7" w:rsidRDefault="00F715B7" w:rsidP="00F715B7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sectPr w:rsidR="00F71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7"/>
    <w:rsid w:val="001213FA"/>
    <w:rsid w:val="00903D90"/>
    <w:rsid w:val="009A2D47"/>
    <w:rsid w:val="00B3483B"/>
    <w:rsid w:val="00F715B7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C64"/>
  <w15:chartTrackingRefBased/>
  <w15:docId w15:val="{77565FBE-47B5-46CC-8902-A77F7E7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7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nsultaprocesos.ramajudicial.gov.co/procesos/bienveni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11 Tribunal Administrativo - Antioquia - Medellín</dc:creator>
  <cp:keywords/>
  <dc:description/>
  <cp:lastModifiedBy>Despacho 11 Tribunal Administrativo - Antioquia - Medellín</cp:lastModifiedBy>
  <cp:revision>2</cp:revision>
  <dcterms:created xsi:type="dcterms:W3CDTF">2021-06-04T18:30:00Z</dcterms:created>
  <dcterms:modified xsi:type="dcterms:W3CDTF">2021-06-04T18:30:00Z</dcterms:modified>
</cp:coreProperties>
</file>