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D19" w14:textId="31DD1FB7" w:rsidR="0010143B" w:rsidRDefault="0010143B" w:rsidP="0010143B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6D330A7C" wp14:editId="7ACCDE63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A72B" w14:textId="74CB63ED" w:rsidR="0010143B" w:rsidRDefault="0010143B" w:rsidP="0010143B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31CAE35B" w14:textId="52B1761A" w:rsidR="0010143B" w:rsidRDefault="0010143B" w:rsidP="0010143B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4F80DF84" w14:textId="77777777" w:rsidR="0010143B" w:rsidRDefault="0010143B" w:rsidP="0010143B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1E0BB368" w14:textId="529D2F06" w:rsidR="0010143B" w:rsidRDefault="00A67DDF" w:rsidP="0010143B">
      <w:pPr>
        <w:spacing w:before="1"/>
        <w:ind w:left="998" w:right="1015"/>
        <w:jc w:val="center"/>
        <w:rPr>
          <w:rFonts w:ascii="Candara"/>
        </w:rPr>
      </w:pPr>
      <w:hyperlink r:id="rId5">
        <w:r w:rsidR="0010143B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41EE5833" w14:textId="77777777" w:rsidR="0010143B" w:rsidRDefault="0010143B" w:rsidP="0010143B">
      <w:pPr>
        <w:pStyle w:val="Textoindependiente"/>
        <w:rPr>
          <w:rFonts w:ascii="Candara"/>
          <w:sz w:val="20"/>
        </w:rPr>
      </w:pPr>
    </w:p>
    <w:p w14:paraId="6FBA77F0" w14:textId="58DFBD9A" w:rsidR="0010143B" w:rsidRDefault="0010143B" w:rsidP="0010143B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5F98231A" w14:textId="26DB00CF" w:rsidR="0010143B" w:rsidRDefault="0010143B" w:rsidP="0010143B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 xml:space="preserve">021 y </w:t>
      </w:r>
      <w:proofErr w:type="gramStart"/>
      <w:r>
        <w:rPr>
          <w:color w:val="001F5F"/>
        </w:rPr>
        <w:t>de acuerdo a</w:t>
      </w:r>
      <w:proofErr w:type="gramEnd"/>
      <w:r>
        <w:rPr>
          <w:color w:val="001F5F"/>
        </w:rPr>
        <w:t xml:space="preserve">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6A879275" w14:textId="3194F8EF" w:rsidR="0010143B" w:rsidRDefault="0010143B" w:rsidP="0010143B">
      <w:pPr>
        <w:pStyle w:val="Textoindependiente"/>
        <w:rPr>
          <w:sz w:val="34"/>
        </w:rPr>
      </w:pPr>
    </w:p>
    <w:p w14:paraId="6E0A6F90" w14:textId="6F1B3F04" w:rsidR="0010143B" w:rsidRDefault="0010143B" w:rsidP="0010143B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2166D815" w14:textId="77777777" w:rsidR="0010143B" w:rsidRDefault="0010143B" w:rsidP="0010143B">
      <w:pPr>
        <w:pStyle w:val="Textoindependiente"/>
        <w:spacing w:before="1"/>
        <w:rPr>
          <w:b/>
          <w:sz w:val="44"/>
        </w:rPr>
      </w:pPr>
    </w:p>
    <w:p w14:paraId="017C5F58" w14:textId="4AF1860A" w:rsidR="0010143B" w:rsidRDefault="0010143B" w:rsidP="0010143B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color w:val="001F5F"/>
          <w:sz w:val="32"/>
        </w:rPr>
        <w:t>VALIDEZ</w:t>
      </w:r>
      <w:r>
        <w:rPr>
          <w:b/>
          <w:color w:val="001F5F"/>
          <w:spacing w:val="47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41"/>
          <w:sz w:val="32"/>
        </w:rPr>
        <w:t xml:space="preserve"> </w:t>
      </w:r>
      <w:r>
        <w:rPr>
          <w:b/>
          <w:color w:val="001F5F"/>
          <w:sz w:val="32"/>
        </w:rPr>
        <w:t>ACUERDO</w:t>
      </w:r>
      <w:r>
        <w:rPr>
          <w:b/>
          <w:color w:val="001F5F"/>
          <w:spacing w:val="46"/>
          <w:sz w:val="32"/>
        </w:rPr>
        <w:t xml:space="preserve"> </w:t>
      </w:r>
      <w:r>
        <w:rPr>
          <w:b/>
          <w:color w:val="001F5F"/>
          <w:sz w:val="32"/>
        </w:rPr>
        <w:t>MUNICIPAL</w:t>
      </w:r>
      <w:r>
        <w:rPr>
          <w:b/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005 </w:t>
      </w:r>
      <w:r>
        <w:rPr>
          <w:color w:val="001F5F"/>
          <w:sz w:val="32"/>
        </w:rPr>
        <w:t>del</w:t>
      </w:r>
      <w:r>
        <w:rPr>
          <w:color w:val="001F5F"/>
          <w:spacing w:val="32"/>
          <w:sz w:val="32"/>
        </w:rPr>
        <w:t xml:space="preserve"> 28 de febrero de 2021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15001-23-33-000-2021-00321-00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color w:val="001F5F"/>
          <w:sz w:val="32"/>
        </w:rPr>
        <w:t>DEPARTAMENTO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2"/>
          <w:sz w:val="32"/>
        </w:rPr>
        <w:t xml:space="preserve"> </w:t>
      </w:r>
      <w:r>
        <w:rPr>
          <w:b/>
          <w:color w:val="001F5F"/>
          <w:sz w:val="32"/>
        </w:rPr>
        <w:t>BOYACÁ</w:t>
      </w:r>
      <w:r>
        <w:rPr>
          <w:b/>
          <w:color w:val="001F5F"/>
          <w:spacing w:val="26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MUNICIPIO</w:t>
      </w:r>
      <w:r>
        <w:rPr>
          <w:b/>
          <w:color w:val="001F5F"/>
          <w:spacing w:val="24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4"/>
          <w:sz w:val="32"/>
        </w:rPr>
        <w:t xml:space="preserve"> </w:t>
      </w:r>
      <w:r w:rsidR="00EC5BCD">
        <w:rPr>
          <w:b/>
          <w:color w:val="001F5F"/>
          <w:spacing w:val="24"/>
          <w:sz w:val="32"/>
        </w:rPr>
        <w:t>TINJACA</w:t>
      </w:r>
      <w:r>
        <w:rPr>
          <w:color w:val="001F5F"/>
          <w:sz w:val="32"/>
        </w:rPr>
        <w:t>.</w:t>
      </w:r>
    </w:p>
    <w:p w14:paraId="1B6271E9" w14:textId="77777777" w:rsidR="0010143B" w:rsidRDefault="0010143B" w:rsidP="0010143B">
      <w:pPr>
        <w:pStyle w:val="Textoindependiente"/>
        <w:rPr>
          <w:sz w:val="38"/>
        </w:rPr>
      </w:pPr>
    </w:p>
    <w:p w14:paraId="2AB8C14D" w14:textId="43BB4F08" w:rsidR="0010143B" w:rsidRDefault="00A67DDF" w:rsidP="0010143B">
      <w:pPr>
        <w:pStyle w:val="Ttulo1"/>
        <w:spacing w:before="319"/>
        <w:jc w:val="both"/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3E771F6" wp14:editId="4607C325">
            <wp:simplePos x="0" y="0"/>
            <wp:positionH relativeFrom="margin">
              <wp:align>center</wp:align>
            </wp:positionH>
            <wp:positionV relativeFrom="paragraph">
              <wp:posOffset>408559</wp:posOffset>
            </wp:positionV>
            <wp:extent cx="2995803" cy="2293789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03" cy="229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43B">
        <w:rPr>
          <w:color w:val="001F5F"/>
        </w:rPr>
        <w:t>Tunja,</w:t>
      </w:r>
      <w:r w:rsidR="0010143B">
        <w:rPr>
          <w:color w:val="001F5F"/>
          <w:spacing w:val="25"/>
        </w:rPr>
        <w:t xml:space="preserve"> </w:t>
      </w:r>
      <w:r w:rsidR="0010143B">
        <w:rPr>
          <w:color w:val="001F5F"/>
        </w:rPr>
        <w:t>Dieciocho (18)</w:t>
      </w:r>
      <w:r w:rsidR="0010143B">
        <w:rPr>
          <w:color w:val="001F5F"/>
          <w:spacing w:val="25"/>
        </w:rPr>
        <w:t xml:space="preserve"> </w:t>
      </w:r>
      <w:r w:rsidR="0010143B">
        <w:rPr>
          <w:color w:val="001F5F"/>
        </w:rPr>
        <w:t>de</w:t>
      </w:r>
      <w:r w:rsidR="0010143B">
        <w:rPr>
          <w:color w:val="001F5F"/>
          <w:spacing w:val="26"/>
        </w:rPr>
        <w:t xml:space="preserve"> junio de 2021 d</w:t>
      </w:r>
      <w:r w:rsidR="0010143B">
        <w:rPr>
          <w:color w:val="001F5F"/>
        </w:rPr>
        <w:t>os</w:t>
      </w:r>
      <w:r w:rsidR="0010143B">
        <w:rPr>
          <w:color w:val="001F5F"/>
          <w:spacing w:val="23"/>
        </w:rPr>
        <w:t xml:space="preserve"> </w:t>
      </w:r>
      <w:r w:rsidR="0010143B">
        <w:rPr>
          <w:color w:val="001F5F"/>
        </w:rPr>
        <w:t>mil</w:t>
      </w:r>
      <w:r w:rsidR="0010143B">
        <w:rPr>
          <w:color w:val="001F5F"/>
          <w:spacing w:val="28"/>
        </w:rPr>
        <w:t xml:space="preserve"> </w:t>
      </w:r>
      <w:r w:rsidR="0010143B">
        <w:rPr>
          <w:color w:val="001F5F"/>
        </w:rPr>
        <w:t>veintiuno</w:t>
      </w:r>
      <w:r w:rsidR="0010143B">
        <w:rPr>
          <w:color w:val="001F5F"/>
          <w:spacing w:val="28"/>
        </w:rPr>
        <w:t xml:space="preserve"> </w:t>
      </w:r>
      <w:r w:rsidR="0010143B">
        <w:rPr>
          <w:color w:val="001F5F"/>
        </w:rPr>
        <w:t>(2021).</w:t>
      </w:r>
    </w:p>
    <w:p w14:paraId="0CDC7B28" w14:textId="77777777" w:rsidR="0010143B" w:rsidRDefault="0010143B" w:rsidP="0010143B">
      <w:pPr>
        <w:pStyle w:val="Textoindependiente"/>
        <w:rPr>
          <w:sz w:val="38"/>
        </w:rPr>
      </w:pPr>
    </w:p>
    <w:p w14:paraId="016D7701" w14:textId="77777777" w:rsidR="0010143B" w:rsidRDefault="0010143B" w:rsidP="0010143B">
      <w:pPr>
        <w:pStyle w:val="Textoindependiente"/>
        <w:rPr>
          <w:sz w:val="38"/>
        </w:rPr>
      </w:pPr>
    </w:p>
    <w:p w14:paraId="65BDAFA7" w14:textId="18F32ABD" w:rsidR="0010143B" w:rsidRDefault="0010143B" w:rsidP="0010143B">
      <w:pPr>
        <w:pStyle w:val="Textoindependiente"/>
        <w:spacing w:before="2"/>
        <w:rPr>
          <w:sz w:val="40"/>
        </w:rPr>
      </w:pPr>
    </w:p>
    <w:p w14:paraId="39087648" w14:textId="77777777" w:rsidR="0010143B" w:rsidRDefault="0010143B" w:rsidP="0010143B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14AE6F1E" w14:textId="77777777" w:rsidR="0010143B" w:rsidRDefault="0010143B" w:rsidP="0010143B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02E985E7" w14:textId="77777777" w:rsidR="0010143B" w:rsidRDefault="0010143B" w:rsidP="0010143B"/>
    <w:p w14:paraId="53C2A4A4" w14:textId="77777777" w:rsidR="0010143B" w:rsidRDefault="0010143B" w:rsidP="0010143B"/>
    <w:p w14:paraId="2D4C616D" w14:textId="77777777" w:rsidR="00CC02F0" w:rsidRDefault="00CC02F0"/>
    <w:sectPr w:rsidR="00CC02F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3B"/>
    <w:rsid w:val="0010143B"/>
    <w:rsid w:val="00A67DDF"/>
    <w:rsid w:val="00CC02F0"/>
    <w:rsid w:val="00E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72DF"/>
  <w15:chartTrackingRefBased/>
  <w15:docId w15:val="{0D7E681E-9D3C-4DB1-BE5B-A64B649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143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10143B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0143B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0143B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43B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10143B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10143B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3</cp:revision>
  <dcterms:created xsi:type="dcterms:W3CDTF">2021-06-17T20:41:00Z</dcterms:created>
  <dcterms:modified xsi:type="dcterms:W3CDTF">2021-06-18T02:06:00Z</dcterms:modified>
</cp:coreProperties>
</file>