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REPÚBLICA DE COLOMBIA</w:t>
      </w:r>
    </w:p>
    <w:p w:rsidR="00B405DF" w:rsidRPr="006361DC" w:rsidRDefault="006361DC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>
        <w:rPr>
          <w:noProof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TRIBUNAL ADMINISTRATIVO DEL META</w:t>
      </w:r>
    </w:p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Auto de Trámite Nº </w:t>
      </w:r>
      <w:r w:rsidR="004F6F6A">
        <w:rPr>
          <w:rFonts w:ascii="Bookman Old Style" w:hAnsi="Bookman Old Style"/>
          <w:i/>
          <w:color w:val="000000"/>
          <w:szCs w:val="24"/>
          <w:lang w:val="es-ES" w:eastAsia="es-ES"/>
        </w:rPr>
        <w:t>0005</w:t>
      </w:r>
    </w:p>
    <w:p w:rsidR="00790720" w:rsidRPr="006361DC" w:rsidRDefault="00790720" w:rsidP="00E57289">
      <w:pPr>
        <w:tabs>
          <w:tab w:val="left" w:pos="-720"/>
        </w:tabs>
        <w:suppressAutoHyphens/>
        <w:jc w:val="both"/>
        <w:rPr>
          <w:rFonts w:ascii="Bookman Old Style" w:hAnsi="Bookman Old Style"/>
          <w:i/>
          <w:spacing w:val="-2"/>
          <w:szCs w:val="24"/>
        </w:rPr>
      </w:pPr>
    </w:p>
    <w:p w:rsidR="00790720" w:rsidRPr="006361DC" w:rsidRDefault="00C76A89" w:rsidP="00790720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>Villavicencio,</w:t>
      </w:r>
    </w:p>
    <w:p w:rsidR="00790720" w:rsidRPr="006361DC" w:rsidRDefault="00790720" w:rsidP="00E57289">
      <w:pPr>
        <w:tabs>
          <w:tab w:val="left" w:pos="-720"/>
        </w:tabs>
        <w:suppressAutoHyphens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361DC" w:rsidRPr="006361DC" w:rsidRDefault="007C3A10" w:rsidP="007C3A10">
      <w:pPr>
        <w:widowControl/>
        <w:tabs>
          <w:tab w:val="left" w:pos="3686"/>
        </w:tabs>
        <w:overflowPunct/>
        <w:autoSpaceDE/>
        <w:autoSpaceDN/>
        <w:adjustRightInd/>
        <w:spacing w:line="360" w:lineRule="auto"/>
        <w:ind w:left="3593" w:hanging="2175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>REFERENCIA: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C37321">
        <w:rPr>
          <w:rFonts w:ascii="Bookman Old Style" w:hAnsi="Bookman Old Style"/>
          <w:i/>
          <w:sz w:val="22"/>
          <w:szCs w:val="24"/>
          <w:lang w:val="es-ES" w:eastAsia="es-ES"/>
        </w:rPr>
        <w:t>ACCIÓN POPULAR</w:t>
      </w:r>
    </w:p>
    <w:p w:rsidR="006361DC" w:rsidRPr="006361DC" w:rsidRDefault="00C37321" w:rsidP="006361DC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>ACCIONANTE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: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E57289"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1A1B14">
        <w:rPr>
          <w:rFonts w:ascii="Bookman Old Style" w:hAnsi="Bookman Old Style"/>
          <w:i/>
          <w:sz w:val="22"/>
          <w:szCs w:val="24"/>
          <w:lang w:val="es-ES" w:eastAsia="es-ES"/>
        </w:rPr>
        <w:t>ÉDGAR ISIDRO PUENTES RODRÍGUEZ</w:t>
      </w:r>
    </w:p>
    <w:p w:rsidR="00E57289" w:rsidRDefault="006361DC" w:rsidP="00E57289">
      <w:pPr>
        <w:widowControl/>
        <w:overflowPunct/>
        <w:autoSpaceDE/>
        <w:autoSpaceDN/>
        <w:adjustRightInd/>
        <w:spacing w:line="360" w:lineRule="auto"/>
        <w:ind w:left="3540" w:hanging="2122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DEMANDADO: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</w:t>
      </w:r>
      <w:r w:rsidR="001A1B14">
        <w:rPr>
          <w:rFonts w:ascii="Bookman Old Style" w:hAnsi="Bookman Old Style"/>
          <w:i/>
          <w:sz w:val="22"/>
          <w:szCs w:val="24"/>
          <w:lang w:val="es-ES" w:eastAsia="es-ES"/>
        </w:rPr>
        <w:t>MUNICIPIO DE VILLAVICENCIO y OTRO</w:t>
      </w:r>
    </w:p>
    <w:p w:rsidR="006361DC" w:rsidRPr="006361DC" w:rsidRDefault="007C3A10" w:rsidP="00E57289">
      <w:pPr>
        <w:widowControl/>
        <w:overflowPunct/>
        <w:autoSpaceDE/>
        <w:autoSpaceDN/>
        <w:adjustRightInd/>
        <w:spacing w:line="360" w:lineRule="auto"/>
        <w:ind w:left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EXPEDIENTE: 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50001-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3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3-3</w:t>
      </w:r>
      <w:r w:rsidR="001A1B14">
        <w:rPr>
          <w:rFonts w:ascii="Bookman Old Style" w:hAnsi="Bookman Old Style"/>
          <w:i/>
          <w:sz w:val="22"/>
          <w:szCs w:val="24"/>
          <w:lang w:val="es-ES" w:eastAsia="es-ES"/>
        </w:rPr>
        <w:t>1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-00</w:t>
      </w:r>
      <w:r w:rsidR="001A1B14">
        <w:rPr>
          <w:rFonts w:ascii="Bookman Old Style" w:hAnsi="Bookman Old Style"/>
          <w:i/>
          <w:sz w:val="22"/>
          <w:szCs w:val="24"/>
          <w:lang w:val="es-ES" w:eastAsia="es-ES"/>
        </w:rPr>
        <w:t>5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-201</w:t>
      </w:r>
      <w:r w:rsidR="001A1B14">
        <w:rPr>
          <w:rFonts w:ascii="Bookman Old Style" w:hAnsi="Bookman Old Style"/>
          <w:i/>
          <w:sz w:val="22"/>
          <w:szCs w:val="24"/>
          <w:lang w:val="es-ES" w:eastAsia="es-ES"/>
        </w:rPr>
        <w:t>1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-00</w:t>
      </w:r>
      <w:r w:rsidR="001A1B14">
        <w:rPr>
          <w:rFonts w:ascii="Bookman Old Style" w:hAnsi="Bookman Old Style"/>
          <w:i/>
          <w:sz w:val="22"/>
          <w:szCs w:val="24"/>
          <w:lang w:val="es-ES" w:eastAsia="es-ES"/>
        </w:rPr>
        <w:t>392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-0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1</w:t>
      </w:r>
    </w:p>
    <w:p w:rsidR="006361DC" w:rsidRDefault="007C3A10" w:rsidP="006361D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ab/>
        <w:t>MAGISTRADO: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MOISÉS RODRIGO MAZABEL PINZÓN</w:t>
      </w:r>
    </w:p>
    <w:p w:rsidR="00AB50E5" w:rsidRDefault="00AB50E5" w:rsidP="00E57289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AB50E5" w:rsidRDefault="003D1BD4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 w:rsidRPr="003D1BD4">
        <w:rPr>
          <w:rFonts w:ascii="Bookman Old Style" w:hAnsi="Bookman Old Style"/>
          <w:i/>
          <w:szCs w:val="24"/>
          <w:lang w:val="es-ES" w:eastAsia="es-ES"/>
        </w:rPr>
        <w:t xml:space="preserve">Por encontrarse </w:t>
      </w:r>
      <w:r w:rsidR="00DE71A0">
        <w:rPr>
          <w:rFonts w:ascii="Bookman Old Style" w:hAnsi="Bookman Old Style"/>
          <w:i/>
          <w:szCs w:val="24"/>
          <w:lang w:val="es-ES" w:eastAsia="es-ES"/>
        </w:rPr>
        <w:t>conforme</w:t>
      </w:r>
      <w:r w:rsidR="00BB7DB2">
        <w:rPr>
          <w:rFonts w:ascii="Bookman Old Style" w:hAnsi="Bookman Old Style"/>
          <w:i/>
          <w:szCs w:val="24"/>
          <w:lang w:val="es-ES" w:eastAsia="es-ES"/>
        </w:rPr>
        <w:t xml:space="preserve"> </w:t>
      </w:r>
      <w:r w:rsidR="005A7D64">
        <w:rPr>
          <w:rFonts w:ascii="Bookman Old Style" w:hAnsi="Bookman Old Style"/>
          <w:i/>
          <w:szCs w:val="24"/>
          <w:lang w:val="es-ES" w:eastAsia="es-ES"/>
        </w:rPr>
        <w:t>a</w:t>
      </w:r>
      <w:r w:rsidR="005A7D64" w:rsidRPr="005A7D64">
        <w:rPr>
          <w:rFonts w:ascii="Bookman Old Style" w:hAnsi="Bookman Old Style"/>
          <w:i/>
          <w:szCs w:val="24"/>
          <w:lang w:val="es-ES" w:eastAsia="es-ES"/>
        </w:rPr>
        <w:t>l artículo 37 de la Ley 472 de 1998, disposición concordant</w:t>
      </w:r>
      <w:r w:rsidR="005A7D64">
        <w:rPr>
          <w:rFonts w:ascii="Bookman Old Style" w:hAnsi="Bookman Old Style"/>
          <w:i/>
          <w:szCs w:val="24"/>
          <w:lang w:val="es-ES" w:eastAsia="es-ES"/>
        </w:rPr>
        <w:t>e con el artículo 153 del CPACA</w:t>
      </w:r>
      <w:r w:rsidR="00BB7DB2">
        <w:rPr>
          <w:rFonts w:ascii="Bookman Old Style" w:hAnsi="Bookman Old Style"/>
          <w:i/>
          <w:szCs w:val="24"/>
          <w:lang w:val="es-ES" w:eastAsia="es-ES"/>
        </w:rPr>
        <w:t xml:space="preserve">, </w:t>
      </w:r>
      <w:r w:rsidR="00BB7DB2" w:rsidRPr="00BB7DB2">
        <w:rPr>
          <w:rFonts w:ascii="Bookman Old Style" w:hAnsi="Bookman Old Style"/>
          <w:i/>
          <w:szCs w:val="24"/>
          <w:lang w:val="es-ES" w:eastAsia="es-ES"/>
        </w:rPr>
        <w:t>el T</w:t>
      </w:r>
      <w:r w:rsidR="00BB7DB2">
        <w:rPr>
          <w:rFonts w:ascii="Bookman Old Style" w:hAnsi="Bookman Old Style"/>
          <w:i/>
          <w:szCs w:val="24"/>
          <w:lang w:val="es-ES" w:eastAsia="es-ES"/>
        </w:rPr>
        <w:t>ribunal Administrativo del Meta,</w:t>
      </w: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>
        <w:rPr>
          <w:rFonts w:ascii="Bookman Old Style" w:hAnsi="Bookman Old Style"/>
          <w:i/>
          <w:szCs w:val="24"/>
          <w:lang w:val="es-ES" w:eastAsia="es-ES"/>
        </w:rPr>
        <w:t>RESUELVE:</w:t>
      </w: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C76A89" w:rsidRPr="006361DC" w:rsidRDefault="00BB7DB2" w:rsidP="00BB7DB2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zCs w:val="24"/>
          <w:lang w:val="es-ES" w:eastAsia="es-ES"/>
        </w:rPr>
        <w:t xml:space="preserve">PRIMERO: Admitir 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el recurso de apelación interpuesto por la parte demandada contra la sentencia </w:t>
      </w:r>
      <w:r w:rsidR="004A669D">
        <w:rPr>
          <w:rFonts w:ascii="Bookman Old Style" w:hAnsi="Bookman Old Style"/>
          <w:i/>
          <w:spacing w:val="-2"/>
          <w:szCs w:val="24"/>
        </w:rPr>
        <w:t xml:space="preserve">del 30 de mayo del 2014 </w:t>
      </w:r>
      <w:r w:rsidR="007C3A10">
        <w:rPr>
          <w:rFonts w:ascii="Bookman Old Style" w:hAnsi="Bookman Old Style"/>
          <w:i/>
          <w:spacing w:val="-2"/>
          <w:szCs w:val="24"/>
        </w:rPr>
        <w:t xml:space="preserve">proferida por el Juzgado </w:t>
      </w:r>
      <w:r w:rsidR="004A669D">
        <w:rPr>
          <w:rFonts w:ascii="Bookman Old Style" w:hAnsi="Bookman Old Style"/>
          <w:i/>
          <w:spacing w:val="-2"/>
          <w:szCs w:val="24"/>
        </w:rPr>
        <w:t>Quinto</w:t>
      </w:r>
      <w:r w:rsidR="00DE71A0">
        <w:rPr>
          <w:rFonts w:ascii="Bookman Old Style" w:hAnsi="Bookman Old Style"/>
          <w:i/>
          <w:spacing w:val="-2"/>
          <w:szCs w:val="24"/>
        </w:rPr>
        <w:t xml:space="preserve"> </w:t>
      </w:r>
      <w:r w:rsidR="004A669D">
        <w:rPr>
          <w:rFonts w:ascii="Bookman Old Style" w:hAnsi="Bookman Old Style"/>
          <w:i/>
          <w:spacing w:val="-2"/>
          <w:szCs w:val="24"/>
        </w:rPr>
        <w:t>Administrativo de Villavicencio.</w:t>
      </w:r>
    </w:p>
    <w:p w:rsidR="006514CE" w:rsidRPr="006361DC" w:rsidRDefault="006514CE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514CE" w:rsidRPr="006361DC" w:rsidRDefault="00BB7DB2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pacing w:val="-2"/>
          <w:szCs w:val="24"/>
        </w:rPr>
        <w:t xml:space="preserve">SEGUNDO: </w:t>
      </w:r>
      <w:r w:rsidR="006514CE" w:rsidRPr="006361DC">
        <w:rPr>
          <w:rFonts w:ascii="Bookman Old Style" w:hAnsi="Bookman Old Style"/>
          <w:i/>
          <w:spacing w:val="-2"/>
          <w:szCs w:val="24"/>
        </w:rPr>
        <w:t>Notifíquese personalmente el presente auto al PROCURADOR 4</w:t>
      </w:r>
      <w:r w:rsidR="004A669D">
        <w:rPr>
          <w:rFonts w:ascii="Bookman Old Style" w:hAnsi="Bookman Old Style"/>
          <w:i/>
          <w:spacing w:val="-2"/>
          <w:szCs w:val="24"/>
        </w:rPr>
        <w:t>9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 DELEGADO ante esta Corporación, en virtud de lo consagrado en el artículo 198 – 3 del CPACA. </w:t>
      </w:r>
    </w:p>
    <w:p w:rsidR="001A1B14" w:rsidRPr="001A1B14" w:rsidRDefault="001A1B14" w:rsidP="001A1B14">
      <w:pPr>
        <w:tabs>
          <w:tab w:val="left" w:pos="-720"/>
        </w:tabs>
        <w:suppressAutoHyphens/>
        <w:spacing w:line="360" w:lineRule="auto"/>
        <w:rPr>
          <w:rFonts w:ascii="Bookman Old Style" w:hAnsi="Bookman Old Style"/>
          <w:i/>
          <w:spacing w:val="-2"/>
          <w:szCs w:val="24"/>
        </w:rPr>
      </w:pPr>
    </w:p>
    <w:p w:rsidR="00C76A89" w:rsidRPr="006361DC" w:rsidRDefault="00EB6648" w:rsidP="00E146FB">
      <w:pPr>
        <w:tabs>
          <w:tab w:val="left" w:pos="-720"/>
        </w:tabs>
        <w:suppressAutoHyphens/>
        <w:spacing w:line="360" w:lineRule="auto"/>
        <w:ind w:firstLine="1418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 xml:space="preserve">NOTÍFIQUESE, </w:t>
      </w:r>
      <w:r w:rsidR="00C76A89" w:rsidRPr="006361DC">
        <w:rPr>
          <w:rFonts w:ascii="Bookman Old Style" w:hAnsi="Bookman Old Style"/>
          <w:i/>
          <w:spacing w:val="-2"/>
          <w:szCs w:val="24"/>
        </w:rPr>
        <w:t xml:space="preserve"> </w:t>
      </w:r>
    </w:p>
    <w:p w:rsidR="00C76A89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7C3A10" w:rsidRPr="006361DC" w:rsidRDefault="007C3A10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C76A89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E57289" w:rsidRDefault="00E572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BB7DB2" w:rsidRDefault="00BB7DB2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right"/>
        <w:textAlignment w:val="auto"/>
        <w:outlineLvl w:val="0"/>
        <w:rPr>
          <w:rFonts w:ascii="Bookman Old Style" w:hAnsi="Bookman Old Style"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MOISÉS RODRIGO MAZABEL PINZÓN                   </w:t>
      </w: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b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                                                   </w:t>
      </w:r>
      <w:r>
        <w:rPr>
          <w:rFonts w:ascii="Bookman Old Style" w:hAnsi="Bookman Old Style"/>
          <w:i/>
          <w:szCs w:val="28"/>
          <w:lang w:eastAsia="es-ES"/>
        </w:rPr>
        <w:t xml:space="preserve">          </w:t>
      </w:r>
      <w:r w:rsidRPr="00AB50E5">
        <w:rPr>
          <w:rFonts w:ascii="Bookman Old Style" w:hAnsi="Bookman Old Style"/>
          <w:i/>
          <w:szCs w:val="28"/>
          <w:lang w:eastAsia="es-ES"/>
        </w:rPr>
        <w:t>Magistrado</w:t>
      </w:r>
    </w:p>
    <w:p w:rsidR="00316251" w:rsidRPr="006361DC" w:rsidRDefault="00C76A89" w:rsidP="00987AC1">
      <w:pPr>
        <w:spacing w:line="360" w:lineRule="auto"/>
        <w:ind w:firstLine="1440"/>
        <w:jc w:val="both"/>
        <w:rPr>
          <w:szCs w:val="24"/>
        </w:rPr>
      </w:pPr>
      <w:r w:rsidRPr="006361DC">
        <w:rPr>
          <w:rFonts w:ascii="Bookman Old Style" w:hAnsi="Bookman Old Style"/>
          <w:i/>
          <w:szCs w:val="24"/>
          <w:lang w:val="es-MX"/>
        </w:rPr>
        <w:t xml:space="preserve"> </w:t>
      </w:r>
      <w:r w:rsidR="00B6303C">
        <w:rPr>
          <w:rFonts w:ascii="Bookman Old Style" w:hAnsi="Bookman Old Style"/>
          <w:i/>
          <w:szCs w:val="24"/>
          <w:lang w:val="es-MX"/>
        </w:rPr>
        <w:tab/>
      </w:r>
      <w:r w:rsidR="00B6303C">
        <w:rPr>
          <w:rFonts w:ascii="Bookman Old Style" w:hAnsi="Bookman Old Style"/>
          <w:i/>
          <w:szCs w:val="24"/>
          <w:lang w:val="es-MX"/>
        </w:rPr>
        <w:tab/>
      </w:r>
      <w:r w:rsidR="00B6303C">
        <w:rPr>
          <w:rFonts w:ascii="Bookman Old Style" w:hAnsi="Bookman Old Style"/>
          <w:i/>
          <w:szCs w:val="24"/>
          <w:lang w:val="es-MX"/>
        </w:rPr>
        <w:tab/>
      </w:r>
      <w:r w:rsidR="00B6303C">
        <w:rPr>
          <w:rFonts w:ascii="Bookman Old Style" w:hAnsi="Bookman Old Style"/>
          <w:i/>
          <w:szCs w:val="24"/>
          <w:lang w:val="es-MX"/>
        </w:rPr>
        <w:tab/>
      </w:r>
      <w:r w:rsidR="00B6303C">
        <w:rPr>
          <w:rFonts w:ascii="Bookman Old Style" w:hAnsi="Bookman Old Style"/>
          <w:i/>
          <w:szCs w:val="24"/>
          <w:lang w:val="es-MX"/>
        </w:rPr>
        <w:tab/>
        <w:t xml:space="preserve">         </w:t>
      </w:r>
      <w:bookmarkStart w:id="0" w:name="_GoBack"/>
      <w:bookmarkEnd w:id="0"/>
      <w:r w:rsidR="00B6303C" w:rsidRPr="00B6303C">
        <w:rPr>
          <w:rFonts w:ascii="Bookman Old Style" w:hAnsi="Bookman Old Style"/>
          <w:i/>
          <w:sz w:val="22"/>
          <w:szCs w:val="24"/>
          <w:lang w:val="es-MX"/>
        </w:rPr>
        <w:t xml:space="preserve">(ORIGINAL FIRMADO)       </w:t>
      </w:r>
    </w:p>
    <w:sectPr w:rsidR="00316251" w:rsidRPr="006361DC" w:rsidSect="00BB7DB2">
      <w:headerReference w:type="even" r:id="rId8"/>
      <w:headerReference w:type="default" r:id="rId9"/>
      <w:footerReference w:type="default" r:id="rId10"/>
      <w:footerReference w:type="first" r:id="rId11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D7" w:rsidRDefault="00073ED7">
      <w:r>
        <w:separator/>
      </w:r>
    </w:p>
  </w:endnote>
  <w:endnote w:type="continuationSeparator" w:id="0">
    <w:p w:rsidR="00073ED7" w:rsidRDefault="0007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073ED7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D8" w:rsidRDefault="00073ED7" w:rsidP="00360AD8">
    <w:pPr>
      <w:pStyle w:val="Piedepgina"/>
      <w:rPr>
        <w:rFonts w:ascii="Bookman Old Style" w:hAnsi="Bookman Old Style"/>
        <w:i/>
        <w:sz w:val="12"/>
        <w:szCs w:val="12"/>
        <w:lang w:val="es-ES"/>
      </w:rPr>
    </w:pPr>
  </w:p>
  <w:p w:rsidR="00EB2704" w:rsidRPr="00B84647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>NULIDAD Y RESTABLECIMIENTO DEL DERECHO 50001-23-33-000-2013-00051-00</w:t>
    </w:r>
  </w:p>
  <w:p w:rsidR="00EB2704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 xml:space="preserve">MARCELA PATRICIA REY BOLIVAR  </w:t>
    </w:r>
    <w:r w:rsidRPr="00B84647">
      <w:rPr>
        <w:rFonts w:ascii="Bookman Old Style" w:hAnsi="Bookman Old Style"/>
        <w:i/>
        <w:sz w:val="12"/>
        <w:szCs w:val="12"/>
        <w:lang w:val="es-ES"/>
      </w:rPr>
      <w:t>VS.</w:t>
    </w:r>
    <w:r>
      <w:rPr>
        <w:rFonts w:ascii="Bookman Old Style" w:hAnsi="Bookman Old Style"/>
        <w:i/>
        <w:sz w:val="12"/>
        <w:szCs w:val="12"/>
        <w:lang w:val="es-ES"/>
      </w:rPr>
      <w:t xml:space="preserve"> PROCURADURÍA GENERAL DE LA NACIÓN </w:t>
    </w:r>
  </w:p>
  <w:p w:rsidR="00EB2704" w:rsidRPr="00B84647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 xml:space="preserve">M.G.V. </w:t>
    </w:r>
  </w:p>
  <w:p w:rsidR="00EB2704" w:rsidRPr="002A0FE0" w:rsidRDefault="00073ED7" w:rsidP="00EB2704">
    <w:pPr>
      <w:pStyle w:val="Piedepgina"/>
    </w:pPr>
  </w:p>
  <w:p w:rsidR="003C264A" w:rsidRPr="00360AD8" w:rsidRDefault="00073ED7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D7" w:rsidRDefault="00073ED7">
      <w:r>
        <w:separator/>
      </w:r>
    </w:p>
  </w:footnote>
  <w:footnote w:type="continuationSeparator" w:id="0">
    <w:p w:rsidR="00073ED7" w:rsidRDefault="00073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073ED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303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3C264A" w:rsidRDefault="00073ED7">
    <w:pPr>
      <w:suppressAutoHyphens/>
      <w:spacing w:after="140" w:line="100" w:lineRule="exact"/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73ED7"/>
    <w:rsid w:val="000757F7"/>
    <w:rsid w:val="00094047"/>
    <w:rsid w:val="000941BC"/>
    <w:rsid w:val="000F3091"/>
    <w:rsid w:val="00126583"/>
    <w:rsid w:val="0017169D"/>
    <w:rsid w:val="001A1B14"/>
    <w:rsid w:val="001B4872"/>
    <w:rsid w:val="00266F1E"/>
    <w:rsid w:val="00293141"/>
    <w:rsid w:val="002A5958"/>
    <w:rsid w:val="002D25E7"/>
    <w:rsid w:val="002E267C"/>
    <w:rsid w:val="00316251"/>
    <w:rsid w:val="003B53B6"/>
    <w:rsid w:val="003D1BD4"/>
    <w:rsid w:val="003D7342"/>
    <w:rsid w:val="003F4D8B"/>
    <w:rsid w:val="00400E37"/>
    <w:rsid w:val="004013BF"/>
    <w:rsid w:val="00490F14"/>
    <w:rsid w:val="004A669D"/>
    <w:rsid w:val="004D78E5"/>
    <w:rsid w:val="004E12EA"/>
    <w:rsid w:val="004F6F6A"/>
    <w:rsid w:val="00565B2A"/>
    <w:rsid w:val="00567F9B"/>
    <w:rsid w:val="0059042A"/>
    <w:rsid w:val="005A7D64"/>
    <w:rsid w:val="005F49C3"/>
    <w:rsid w:val="006028DD"/>
    <w:rsid w:val="006361DC"/>
    <w:rsid w:val="006514CE"/>
    <w:rsid w:val="00684934"/>
    <w:rsid w:val="006A471D"/>
    <w:rsid w:val="006D3F48"/>
    <w:rsid w:val="006E0723"/>
    <w:rsid w:val="0075515A"/>
    <w:rsid w:val="0076107B"/>
    <w:rsid w:val="00790720"/>
    <w:rsid w:val="007C2057"/>
    <w:rsid w:val="007C3A10"/>
    <w:rsid w:val="00803091"/>
    <w:rsid w:val="0085667F"/>
    <w:rsid w:val="00877702"/>
    <w:rsid w:val="008B2201"/>
    <w:rsid w:val="008E21BE"/>
    <w:rsid w:val="00987AC1"/>
    <w:rsid w:val="009A52B6"/>
    <w:rsid w:val="009A5C91"/>
    <w:rsid w:val="00A07B16"/>
    <w:rsid w:val="00A221B2"/>
    <w:rsid w:val="00A34D5E"/>
    <w:rsid w:val="00A634A8"/>
    <w:rsid w:val="00A850D7"/>
    <w:rsid w:val="00A96537"/>
    <w:rsid w:val="00AB1E65"/>
    <w:rsid w:val="00AB50E5"/>
    <w:rsid w:val="00B34B07"/>
    <w:rsid w:val="00B405DF"/>
    <w:rsid w:val="00B478AB"/>
    <w:rsid w:val="00B52411"/>
    <w:rsid w:val="00B54EC4"/>
    <w:rsid w:val="00B6303C"/>
    <w:rsid w:val="00BB7DB2"/>
    <w:rsid w:val="00BF614E"/>
    <w:rsid w:val="00C37321"/>
    <w:rsid w:val="00C76A89"/>
    <w:rsid w:val="00C947C5"/>
    <w:rsid w:val="00CA0C56"/>
    <w:rsid w:val="00CD3985"/>
    <w:rsid w:val="00D73B76"/>
    <w:rsid w:val="00DA2877"/>
    <w:rsid w:val="00DE71A0"/>
    <w:rsid w:val="00E146FB"/>
    <w:rsid w:val="00E3080C"/>
    <w:rsid w:val="00E57289"/>
    <w:rsid w:val="00EA5F2B"/>
    <w:rsid w:val="00EB6648"/>
    <w:rsid w:val="00EC4191"/>
    <w:rsid w:val="00ED229B"/>
    <w:rsid w:val="00EF5ABA"/>
    <w:rsid w:val="00F00918"/>
    <w:rsid w:val="00F0189E"/>
    <w:rsid w:val="00F10F2E"/>
    <w:rsid w:val="00F55AB4"/>
    <w:rsid w:val="00F76588"/>
    <w:rsid w:val="00FC773F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5</cp:revision>
  <cp:lastPrinted>2014-07-08T20:06:00Z</cp:lastPrinted>
  <dcterms:created xsi:type="dcterms:W3CDTF">2014-07-07T20:32:00Z</dcterms:created>
  <dcterms:modified xsi:type="dcterms:W3CDTF">2014-07-10T12:34:00Z</dcterms:modified>
</cp:coreProperties>
</file>