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75" w:rsidRPr="000D4875" w:rsidRDefault="00867763" w:rsidP="000D4875">
      <w:pPr>
        <w:spacing w:line="360" w:lineRule="auto"/>
        <w:ind w:firstLine="1418"/>
        <w:jc w:val="both"/>
        <w:rPr>
          <w:rFonts w:ascii="Bookman Old Style" w:hAnsi="Bookman Old Style"/>
          <w:i/>
          <w:sz w:val="28"/>
          <w:szCs w:val="28"/>
        </w:rPr>
      </w:pPr>
      <w:r w:rsidRPr="004B61E2">
        <w:rPr>
          <w:rFonts w:ascii="Bookman Old Style" w:hAnsi="Bookman Old Style"/>
          <w:i/>
          <w:sz w:val="28"/>
          <w:szCs w:val="28"/>
        </w:rPr>
        <w:t>INFORME SECRETARIAL:</w:t>
      </w:r>
      <w:r w:rsidRPr="00250031">
        <w:rPr>
          <w:rFonts w:ascii="Bookman Old Style" w:hAnsi="Bookman Old Style"/>
          <w:i/>
          <w:sz w:val="28"/>
          <w:szCs w:val="28"/>
        </w:rPr>
        <w:t xml:space="preserve"> Villavicencio, </w:t>
      </w:r>
      <w:r w:rsidR="00BF0BF4">
        <w:rPr>
          <w:rFonts w:ascii="Bookman Old Style" w:hAnsi="Bookman Old Style"/>
          <w:i/>
          <w:sz w:val="28"/>
          <w:szCs w:val="28"/>
        </w:rPr>
        <w:t>25</w:t>
      </w:r>
      <w:r w:rsidR="00A3014A">
        <w:rPr>
          <w:rFonts w:ascii="Bookman Old Style" w:hAnsi="Bookman Old Style"/>
          <w:i/>
          <w:sz w:val="28"/>
          <w:szCs w:val="28"/>
        </w:rPr>
        <w:t xml:space="preserve"> de junio</w:t>
      </w:r>
      <w:r w:rsidR="00C414E8">
        <w:rPr>
          <w:rFonts w:ascii="Bookman Old Style" w:hAnsi="Bookman Old Style"/>
          <w:i/>
          <w:sz w:val="28"/>
          <w:szCs w:val="28"/>
        </w:rPr>
        <w:t xml:space="preserve"> del 2014</w:t>
      </w:r>
      <w:r w:rsidRPr="00250031">
        <w:rPr>
          <w:rFonts w:ascii="Bookman Old Style" w:hAnsi="Bookman Old Style"/>
          <w:i/>
          <w:sz w:val="28"/>
          <w:szCs w:val="28"/>
        </w:rPr>
        <w:t>. En la fecha al Despacho de</w:t>
      </w:r>
      <w:r w:rsidR="00793A3A">
        <w:rPr>
          <w:rFonts w:ascii="Bookman Old Style" w:hAnsi="Bookman Old Style"/>
          <w:i/>
          <w:sz w:val="28"/>
          <w:szCs w:val="28"/>
        </w:rPr>
        <w:t xml:space="preserve"> </w:t>
      </w:r>
      <w:r w:rsidRPr="00250031">
        <w:rPr>
          <w:rFonts w:ascii="Bookman Old Style" w:hAnsi="Bookman Old Style"/>
          <w:i/>
          <w:sz w:val="28"/>
          <w:szCs w:val="28"/>
        </w:rPr>
        <w:t>l</w:t>
      </w:r>
      <w:r w:rsidR="00793A3A">
        <w:rPr>
          <w:rFonts w:ascii="Bookman Old Style" w:hAnsi="Bookman Old Style"/>
          <w:i/>
          <w:sz w:val="28"/>
          <w:szCs w:val="28"/>
        </w:rPr>
        <w:t>a Magistrad</w:t>
      </w:r>
      <w:r w:rsidR="00BF0BF4">
        <w:rPr>
          <w:rFonts w:ascii="Bookman Old Style" w:hAnsi="Bookman Old Style"/>
          <w:i/>
          <w:sz w:val="28"/>
          <w:szCs w:val="28"/>
        </w:rPr>
        <w:t>o</w:t>
      </w:r>
      <w:r w:rsidRPr="00250031">
        <w:rPr>
          <w:rFonts w:ascii="Bookman Old Style" w:hAnsi="Bookman Old Style"/>
          <w:i/>
          <w:sz w:val="28"/>
          <w:szCs w:val="28"/>
        </w:rPr>
        <w:t xml:space="preserve"> </w:t>
      </w:r>
      <w:r w:rsidR="00BF0BF4" w:rsidRPr="00BF0BF4">
        <w:rPr>
          <w:rFonts w:ascii="Bookman Old Style" w:hAnsi="Bookman Old Style"/>
          <w:i/>
          <w:sz w:val="28"/>
          <w:szCs w:val="28"/>
        </w:rPr>
        <w:t>MOISÉS RODRIGO MAZABEL PINZÓN</w:t>
      </w:r>
      <w:r w:rsidRPr="00250031">
        <w:rPr>
          <w:rFonts w:ascii="Bookman Old Style" w:hAnsi="Bookman Old Style"/>
          <w:i/>
          <w:sz w:val="28"/>
          <w:szCs w:val="28"/>
        </w:rPr>
        <w:t xml:space="preserve">, la presente Acción </w:t>
      </w:r>
      <w:r>
        <w:rPr>
          <w:rFonts w:ascii="Bookman Old Style" w:hAnsi="Bookman Old Style"/>
          <w:i/>
          <w:sz w:val="28"/>
          <w:szCs w:val="28"/>
        </w:rPr>
        <w:t xml:space="preserve">de </w:t>
      </w:r>
      <w:r w:rsidR="000D4875">
        <w:rPr>
          <w:rFonts w:ascii="Bookman Old Style" w:hAnsi="Bookman Old Style"/>
          <w:i/>
          <w:sz w:val="28"/>
          <w:szCs w:val="28"/>
        </w:rPr>
        <w:t>Tutela</w:t>
      </w:r>
      <w:r>
        <w:rPr>
          <w:rFonts w:ascii="Bookman Old Style" w:hAnsi="Bookman Old Style"/>
          <w:i/>
          <w:sz w:val="28"/>
          <w:szCs w:val="28"/>
        </w:rPr>
        <w:t xml:space="preserve">, proveniente </w:t>
      </w:r>
      <w:proofErr w:type="gramStart"/>
      <w:r>
        <w:rPr>
          <w:rFonts w:ascii="Bookman Old Style" w:hAnsi="Bookman Old Style"/>
          <w:i/>
          <w:sz w:val="28"/>
          <w:szCs w:val="28"/>
        </w:rPr>
        <w:t>de</w:t>
      </w:r>
      <w:r w:rsidR="00265ADD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l</w:t>
      </w:r>
      <w:r w:rsidR="00265ADD">
        <w:rPr>
          <w:rFonts w:ascii="Bookman Old Style" w:hAnsi="Bookman Old Style"/>
          <w:i/>
          <w:sz w:val="28"/>
          <w:szCs w:val="28"/>
        </w:rPr>
        <w:t>a</w:t>
      </w:r>
      <w:proofErr w:type="gramEnd"/>
      <w:r w:rsidR="00265ADD">
        <w:rPr>
          <w:rFonts w:ascii="Bookman Old Style" w:hAnsi="Bookman Old Style"/>
          <w:i/>
          <w:sz w:val="28"/>
          <w:szCs w:val="28"/>
        </w:rPr>
        <w:t xml:space="preserve"> H. Corte Constitucional  </w:t>
      </w:r>
      <w:r w:rsidR="00265ADD" w:rsidRPr="00265ADD">
        <w:rPr>
          <w:rFonts w:ascii="Bookman Old Style" w:hAnsi="Bookman Old Style"/>
          <w:i/>
          <w:sz w:val="28"/>
          <w:szCs w:val="28"/>
        </w:rPr>
        <w:t>donde fue excluida de revisión</w:t>
      </w:r>
      <w:r w:rsidR="00A3014A">
        <w:rPr>
          <w:rFonts w:ascii="Bookman Old Style" w:hAnsi="Bookman Old Style"/>
          <w:i/>
          <w:sz w:val="28"/>
          <w:szCs w:val="28"/>
        </w:rPr>
        <w:t>.</w:t>
      </w:r>
      <w:r w:rsidR="000D4875" w:rsidRPr="000D4875">
        <w:rPr>
          <w:rFonts w:ascii="Bookman Old Style" w:hAnsi="Bookman Old Style"/>
          <w:i/>
          <w:sz w:val="28"/>
          <w:szCs w:val="28"/>
        </w:rPr>
        <w:t xml:space="preserve"> Entra para lo pertinente.</w:t>
      </w:r>
    </w:p>
    <w:p w:rsidR="00867763" w:rsidRPr="00250031" w:rsidRDefault="00461943" w:rsidP="006D4F6E">
      <w:pPr>
        <w:spacing w:line="36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461943" w:rsidRPr="00250031" w:rsidRDefault="0046194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4B61E2" w:rsidRDefault="00EB2E84" w:rsidP="00793A3A">
      <w:pPr>
        <w:spacing w:line="360" w:lineRule="auto"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VÍ</w:t>
      </w:r>
      <w:r w:rsidR="00867763" w:rsidRPr="004B61E2">
        <w:rPr>
          <w:rFonts w:ascii="Bookman Old Style" w:hAnsi="Bookman Old Style"/>
          <w:i/>
          <w:sz w:val="28"/>
          <w:szCs w:val="28"/>
        </w:rPr>
        <w:t xml:space="preserve">CTOR ALFONSO PUERTO GARCÍA                                                          </w:t>
      </w:r>
    </w:p>
    <w:p w:rsidR="00867763" w:rsidRPr="00250031" w:rsidRDefault="004B61E2" w:rsidP="00793A3A">
      <w:pPr>
        <w:spacing w:line="36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                                    </w:t>
      </w:r>
      <w:r w:rsidR="00867763" w:rsidRPr="00250031">
        <w:rPr>
          <w:rFonts w:ascii="Bookman Old Style" w:hAnsi="Bookman Old Style"/>
          <w:i/>
          <w:sz w:val="28"/>
          <w:szCs w:val="28"/>
        </w:rPr>
        <w:t>Secretario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 xml:space="preserve">              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>TRIBUNAL ADMINISTRATIVO DEL META</w:t>
      </w: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EC3971" w:rsidRPr="00250031" w:rsidRDefault="00EC3971" w:rsidP="00EC3971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Villavicencio, </w:t>
      </w:r>
    </w:p>
    <w:p w:rsidR="003B763D" w:rsidRDefault="003B763D" w:rsidP="00EC3971">
      <w:pPr>
        <w:rPr>
          <w:rFonts w:ascii="Bookman Old Style" w:hAnsi="Bookman Old Style"/>
          <w:i/>
          <w:sz w:val="28"/>
          <w:szCs w:val="28"/>
        </w:rPr>
      </w:pPr>
    </w:p>
    <w:p w:rsidR="00461943" w:rsidRDefault="00461943" w:rsidP="00E72578">
      <w:pPr>
        <w:rPr>
          <w:rFonts w:ascii="Bookman Old Style" w:hAnsi="Bookman Old Style"/>
          <w:i/>
          <w:sz w:val="28"/>
          <w:szCs w:val="28"/>
        </w:rPr>
      </w:pPr>
    </w:p>
    <w:p w:rsidR="00C40FF6" w:rsidRDefault="00867763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C40FF6" w:rsidRPr="00F73828">
        <w:rPr>
          <w:rFonts w:ascii="Bookman Old Style" w:hAnsi="Bookman Old Style"/>
          <w:i/>
          <w:sz w:val="28"/>
          <w:szCs w:val="28"/>
        </w:rPr>
        <w:t xml:space="preserve">OBEDÉZCASE Y CÚMPLASE lo resuelto por el superior. </w:t>
      </w:r>
    </w:p>
    <w:p w:rsidR="00C40FF6" w:rsidRDefault="00C40FF6" w:rsidP="00867763">
      <w:pPr>
        <w:spacing w:line="360" w:lineRule="auto"/>
        <w:ind w:left="142" w:firstLine="709"/>
        <w:jc w:val="both"/>
        <w:rPr>
          <w:rFonts w:ascii="Bookman Old Style" w:hAnsi="Bookman Old Style"/>
          <w:i/>
          <w:sz w:val="28"/>
          <w:szCs w:val="28"/>
        </w:rPr>
      </w:pPr>
    </w:p>
    <w:p w:rsidR="00C40FF6" w:rsidRPr="00CC0D0E" w:rsidRDefault="00C40FF6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Ejecutoriado este auto, </w:t>
      </w:r>
      <w:r w:rsidRPr="00CC0D0E">
        <w:rPr>
          <w:rFonts w:ascii="Bookman Old Style" w:hAnsi="Bookman Old Style"/>
          <w:i/>
          <w:sz w:val="28"/>
          <w:szCs w:val="28"/>
        </w:rPr>
        <w:t xml:space="preserve">ARCHÍVENSE  las presentes diligencias.  </w:t>
      </w:r>
    </w:p>
    <w:p w:rsidR="00235F38" w:rsidRPr="00F73828" w:rsidRDefault="00235F38" w:rsidP="00867763">
      <w:pPr>
        <w:pStyle w:val="Ttulo2"/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</w:t>
      </w:r>
    </w:p>
    <w:p w:rsidR="00867763" w:rsidRDefault="00235F38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        </w:t>
      </w:r>
    </w:p>
    <w:p w:rsidR="00867763" w:rsidRDefault="00867763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</w:p>
    <w:p w:rsidR="00235F38" w:rsidRDefault="00235F38" w:rsidP="00044392">
      <w:pPr>
        <w:pStyle w:val="Ttulo2"/>
        <w:tabs>
          <w:tab w:val="left" w:pos="2944"/>
        </w:tabs>
        <w:ind w:left="142" w:firstLine="1276"/>
        <w:jc w:val="left"/>
      </w:pPr>
      <w:r w:rsidRPr="00F73828">
        <w:rPr>
          <w:rFonts w:ascii="Bookman Old Style" w:hAnsi="Bookman Old Style"/>
          <w:i/>
          <w:szCs w:val="28"/>
        </w:rPr>
        <w:t>NOTIFÍQUESE</w:t>
      </w:r>
      <w:r>
        <w:rPr>
          <w:rFonts w:ascii="Bookman Old Style" w:hAnsi="Bookman Old Style"/>
          <w:i/>
          <w:szCs w:val="28"/>
        </w:rPr>
        <w:t>,</w:t>
      </w:r>
      <w:r w:rsidRPr="00F73828">
        <w:rPr>
          <w:rFonts w:ascii="Bookman Old Style" w:hAnsi="Bookman Old Style"/>
          <w:i/>
          <w:szCs w:val="28"/>
        </w:rPr>
        <w:tab/>
      </w:r>
    </w:p>
    <w:p w:rsidR="00235F38" w:rsidRPr="00F73828" w:rsidRDefault="00235F38" w:rsidP="00235F38"/>
    <w:p w:rsidR="00E72578" w:rsidRPr="00F73828" w:rsidRDefault="00E72578" w:rsidP="00235F38">
      <w:pPr>
        <w:rPr>
          <w:rFonts w:ascii="Bookman Old Style" w:hAnsi="Bookman Old Style"/>
          <w:i/>
          <w:sz w:val="28"/>
          <w:szCs w:val="28"/>
        </w:rPr>
      </w:pPr>
    </w:p>
    <w:p w:rsidR="00344C3A" w:rsidRDefault="00235F38" w:rsidP="00044392">
      <w:pPr>
        <w:tabs>
          <w:tab w:val="left" w:pos="622"/>
        </w:tabs>
      </w:pPr>
      <w:r w:rsidRPr="00F73828">
        <w:rPr>
          <w:rFonts w:ascii="Bookman Old Style" w:hAnsi="Bookman Old Style"/>
          <w:i/>
          <w:sz w:val="28"/>
          <w:szCs w:val="28"/>
        </w:rPr>
        <w:tab/>
      </w:r>
    </w:p>
    <w:p w:rsidR="00344C3A" w:rsidRDefault="00344C3A" w:rsidP="00EC3971"/>
    <w:p w:rsidR="005974AC" w:rsidRDefault="005974AC" w:rsidP="00EC3971"/>
    <w:p w:rsidR="005974AC" w:rsidRDefault="005974AC" w:rsidP="00EC3971"/>
    <w:p w:rsidR="005974AC" w:rsidRDefault="005974AC" w:rsidP="00EC3971"/>
    <w:p w:rsidR="005974AC" w:rsidRDefault="005974AC" w:rsidP="00EC3971"/>
    <w:p w:rsidR="00EC3971" w:rsidRDefault="00EC3971" w:rsidP="00EC3971">
      <w:pPr>
        <w:pStyle w:val="Ttulo1"/>
        <w:tabs>
          <w:tab w:val="left" w:pos="3855"/>
          <w:tab w:val="center" w:pos="5977"/>
        </w:tabs>
        <w:ind w:left="2124" w:firstLine="708"/>
        <w:jc w:val="left"/>
        <w:rPr>
          <w:rFonts w:ascii="Bookman Old Style" w:hAnsi="Bookman Old Style"/>
          <w:b w:val="0"/>
          <w:i/>
          <w:szCs w:val="28"/>
        </w:rPr>
      </w:pPr>
    </w:p>
    <w:p w:rsidR="00044392" w:rsidRPr="00044392" w:rsidRDefault="00044392" w:rsidP="00044392"/>
    <w:p w:rsidR="005509EE" w:rsidRDefault="00EC3971" w:rsidP="005509EE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250031">
        <w:rPr>
          <w:rFonts w:ascii="Bookman Old Style" w:hAnsi="Bookman Old Style"/>
          <w:b w:val="0"/>
          <w:i/>
          <w:szCs w:val="28"/>
        </w:rPr>
        <w:tab/>
      </w:r>
      <w:r w:rsidR="00793A3A" w:rsidRPr="00793A3A">
        <w:rPr>
          <w:rFonts w:ascii="Bookman Old Style" w:hAnsi="Bookman Old Style"/>
          <w:b w:val="0"/>
          <w:i/>
          <w:szCs w:val="28"/>
        </w:rPr>
        <w:t xml:space="preserve">                        </w:t>
      </w:r>
      <w:r w:rsidR="005509EE">
        <w:rPr>
          <w:rFonts w:ascii="Bookman Old Style" w:hAnsi="Bookman Old Style"/>
          <w:b w:val="0"/>
          <w:i/>
          <w:szCs w:val="28"/>
        </w:rPr>
        <w:t xml:space="preserve">                           </w:t>
      </w:r>
    </w:p>
    <w:p w:rsidR="005509EE" w:rsidRPr="005509EE" w:rsidRDefault="005509EE" w:rsidP="005509EE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Cs w:val="28"/>
        </w:rPr>
      </w:pPr>
      <w:r w:rsidRPr="005509EE">
        <w:rPr>
          <w:rFonts w:ascii="Bookman Old Style" w:hAnsi="Bookman Old Style"/>
          <w:b w:val="0"/>
          <w:i/>
          <w:szCs w:val="28"/>
        </w:rPr>
        <w:t xml:space="preserve">MOISÉS RODRIGO MAZABEL PINZÓN                   </w:t>
      </w:r>
    </w:p>
    <w:p w:rsidR="00AB7B58" w:rsidRDefault="005509EE" w:rsidP="00AB7B58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bookmarkStart w:id="0" w:name="_GoBack"/>
      <w:bookmarkEnd w:id="0"/>
      <w:r w:rsidRPr="005509EE">
        <w:rPr>
          <w:rFonts w:ascii="Bookman Old Style" w:hAnsi="Bookman Old Style"/>
          <w:b w:val="0"/>
          <w:i/>
          <w:szCs w:val="28"/>
        </w:rPr>
        <w:t>Magistrado</w:t>
      </w:r>
    </w:p>
    <w:p w:rsidR="00AB7B58" w:rsidRPr="00AB7B58" w:rsidRDefault="00AB7B58" w:rsidP="00AB7B58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AB7B58">
        <w:rPr>
          <w:rFonts w:ascii="Bookman Old Style" w:hAnsi="Bookman Old Style"/>
          <w:b w:val="0"/>
          <w:i/>
          <w:sz w:val="24"/>
        </w:rPr>
        <w:t>(Original Firmado)</w:t>
      </w:r>
    </w:p>
    <w:sectPr w:rsidR="00AB7B58" w:rsidRPr="00AB7B58" w:rsidSect="00044392">
      <w:footerReference w:type="default" r:id="rId6"/>
      <w:pgSz w:w="12242" w:h="18722" w:code="120"/>
      <w:pgMar w:top="1418" w:right="1418" w:bottom="1418" w:left="1985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BB" w:rsidRDefault="00C01EBB" w:rsidP="00EC3971">
      <w:r>
        <w:separator/>
      </w:r>
    </w:p>
  </w:endnote>
  <w:endnote w:type="continuationSeparator" w:id="0">
    <w:p w:rsidR="00C01EBB" w:rsidRDefault="00C01EBB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E" w:rsidRPr="00DC1E60" w:rsidRDefault="000D4875" w:rsidP="0086668E">
    <w:pPr>
      <w:pStyle w:val="Piedepgina"/>
      <w:rPr>
        <w:rFonts w:ascii="Bookman Old Style" w:hAnsi="Bookman Old Style"/>
        <w:i/>
        <w:sz w:val="16"/>
        <w:szCs w:val="12"/>
      </w:rPr>
    </w:pPr>
    <w:r w:rsidRPr="00DC1E60">
      <w:rPr>
        <w:rFonts w:ascii="Bookman Old Style" w:hAnsi="Bookman Old Style"/>
        <w:i/>
        <w:sz w:val="16"/>
        <w:szCs w:val="12"/>
      </w:rPr>
      <w:t>Acción de Tutela</w:t>
    </w:r>
    <w:r w:rsidR="004A1573" w:rsidRPr="00DC1E60">
      <w:rPr>
        <w:rFonts w:ascii="Bookman Old Style" w:hAnsi="Bookman Old Style"/>
        <w:i/>
        <w:sz w:val="16"/>
        <w:szCs w:val="12"/>
      </w:rPr>
      <w:t xml:space="preserve"> </w:t>
    </w:r>
    <w:r w:rsidR="0086668E" w:rsidRPr="00DC1E60">
      <w:rPr>
        <w:rFonts w:ascii="Bookman Old Style" w:hAnsi="Bookman Old Style"/>
        <w:i/>
        <w:sz w:val="16"/>
        <w:szCs w:val="12"/>
      </w:rPr>
      <w:t xml:space="preserve"> No. </w:t>
    </w:r>
    <w:r w:rsidR="003B763D" w:rsidRPr="00DC1E60">
      <w:rPr>
        <w:rFonts w:ascii="Bookman Old Style" w:hAnsi="Bookman Old Style"/>
        <w:i/>
        <w:sz w:val="16"/>
        <w:szCs w:val="12"/>
      </w:rPr>
      <w:t>50001-23-3</w:t>
    </w:r>
    <w:r w:rsidR="00CB44E3" w:rsidRPr="00DC1E60">
      <w:rPr>
        <w:rFonts w:ascii="Bookman Old Style" w:hAnsi="Bookman Old Style"/>
        <w:i/>
        <w:sz w:val="16"/>
        <w:szCs w:val="12"/>
      </w:rPr>
      <w:t>3</w:t>
    </w:r>
    <w:r w:rsidR="004A1573" w:rsidRPr="00DC1E60">
      <w:rPr>
        <w:rFonts w:ascii="Bookman Old Style" w:hAnsi="Bookman Old Style"/>
        <w:i/>
        <w:sz w:val="16"/>
        <w:szCs w:val="12"/>
      </w:rPr>
      <w:t>-00</w:t>
    </w:r>
    <w:r w:rsidR="00CB44E3" w:rsidRPr="00DC1E60">
      <w:rPr>
        <w:rFonts w:ascii="Bookman Old Style" w:hAnsi="Bookman Old Style"/>
        <w:i/>
        <w:sz w:val="16"/>
        <w:szCs w:val="12"/>
      </w:rPr>
      <w:t>0</w:t>
    </w:r>
    <w:r w:rsidR="004A1573" w:rsidRPr="00DC1E60">
      <w:rPr>
        <w:rFonts w:ascii="Bookman Old Style" w:hAnsi="Bookman Old Style"/>
        <w:i/>
        <w:sz w:val="16"/>
        <w:szCs w:val="12"/>
      </w:rPr>
      <w:t>-20</w:t>
    </w:r>
    <w:r w:rsidR="00CB44E3" w:rsidRPr="00DC1E60">
      <w:rPr>
        <w:rFonts w:ascii="Bookman Old Style" w:hAnsi="Bookman Old Style"/>
        <w:i/>
        <w:sz w:val="16"/>
        <w:szCs w:val="12"/>
      </w:rPr>
      <w:t>1</w:t>
    </w:r>
    <w:r w:rsidR="00DC1E60" w:rsidRPr="00DC1E60">
      <w:rPr>
        <w:rFonts w:ascii="Bookman Old Style" w:hAnsi="Bookman Old Style"/>
        <w:i/>
        <w:sz w:val="16"/>
        <w:szCs w:val="12"/>
      </w:rPr>
      <w:t>3</w:t>
    </w:r>
    <w:r w:rsidR="003B763D" w:rsidRPr="00DC1E60">
      <w:rPr>
        <w:rFonts w:ascii="Bookman Old Style" w:hAnsi="Bookman Old Style"/>
        <w:i/>
        <w:sz w:val="16"/>
        <w:szCs w:val="12"/>
      </w:rPr>
      <w:t>-</w:t>
    </w:r>
    <w:r w:rsidR="00CB44E3" w:rsidRPr="00DC1E60">
      <w:rPr>
        <w:rFonts w:ascii="Bookman Old Style" w:hAnsi="Bookman Old Style"/>
        <w:i/>
        <w:sz w:val="16"/>
        <w:szCs w:val="12"/>
      </w:rPr>
      <w:t>00</w:t>
    </w:r>
    <w:r w:rsidR="00A3014A">
      <w:rPr>
        <w:rFonts w:ascii="Bookman Old Style" w:hAnsi="Bookman Old Style"/>
        <w:i/>
        <w:sz w:val="16"/>
        <w:szCs w:val="12"/>
      </w:rPr>
      <w:t>3</w:t>
    </w:r>
    <w:r w:rsidR="005974AC">
      <w:rPr>
        <w:rFonts w:ascii="Bookman Old Style" w:hAnsi="Bookman Old Style"/>
        <w:i/>
        <w:sz w:val="16"/>
        <w:szCs w:val="12"/>
      </w:rPr>
      <w:t>72</w:t>
    </w:r>
    <w:r w:rsidR="0086668E" w:rsidRPr="00DC1E60">
      <w:rPr>
        <w:rFonts w:ascii="Bookman Old Style" w:hAnsi="Bookman Old Style"/>
        <w:i/>
        <w:sz w:val="16"/>
        <w:szCs w:val="12"/>
      </w:rPr>
      <w:t>-00</w:t>
    </w:r>
  </w:p>
  <w:p w:rsidR="005974AC" w:rsidRDefault="005974AC" w:rsidP="00CB44E3">
    <w:pPr>
      <w:pStyle w:val="Piedepgina"/>
      <w:rPr>
        <w:rFonts w:ascii="Bookman Old Style" w:hAnsi="Bookman Old Style"/>
        <w:i/>
        <w:sz w:val="16"/>
        <w:szCs w:val="12"/>
      </w:rPr>
    </w:pPr>
    <w:r>
      <w:rPr>
        <w:rFonts w:ascii="Bookman Old Style" w:hAnsi="Bookman Old Style"/>
        <w:i/>
        <w:sz w:val="16"/>
        <w:szCs w:val="12"/>
      </w:rPr>
      <w:t>Omaira Bejarano Herrera</w:t>
    </w:r>
    <w:r w:rsidR="000E3BB5" w:rsidRPr="00DC1E60">
      <w:rPr>
        <w:rFonts w:ascii="Bookman Old Style" w:hAnsi="Bookman Old Style"/>
        <w:i/>
        <w:sz w:val="16"/>
        <w:szCs w:val="12"/>
      </w:rPr>
      <w:t xml:space="preserve"> </w:t>
    </w:r>
    <w:r w:rsidR="00044392" w:rsidRPr="00DC1E60">
      <w:rPr>
        <w:rFonts w:ascii="Bookman Old Style" w:hAnsi="Bookman Old Style"/>
        <w:i/>
        <w:sz w:val="16"/>
        <w:szCs w:val="12"/>
      </w:rPr>
      <w:t>v</w:t>
    </w:r>
    <w:r w:rsidR="0086668E" w:rsidRPr="00DC1E60">
      <w:rPr>
        <w:rFonts w:ascii="Bookman Old Style" w:hAnsi="Bookman Old Style"/>
        <w:i/>
        <w:sz w:val="16"/>
        <w:szCs w:val="12"/>
      </w:rPr>
      <w:t>s.</w:t>
    </w:r>
    <w:r>
      <w:rPr>
        <w:rFonts w:ascii="Bookman Old Style" w:hAnsi="Bookman Old Style"/>
        <w:i/>
        <w:sz w:val="16"/>
        <w:szCs w:val="12"/>
      </w:rPr>
      <w:t xml:space="preserve"> Nación - Ministerio de Comercio, Industria y Turismo y Otro.</w:t>
    </w:r>
    <w:r w:rsidR="003B763D" w:rsidRPr="00DC1E60">
      <w:rPr>
        <w:rFonts w:ascii="Bookman Old Style" w:hAnsi="Bookman Old Style"/>
        <w:i/>
        <w:sz w:val="16"/>
        <w:szCs w:val="12"/>
      </w:rPr>
      <w:t xml:space="preserve"> </w:t>
    </w:r>
  </w:p>
  <w:p w:rsidR="00CB44E3" w:rsidRPr="00DC1E60" w:rsidRDefault="00CB44E3" w:rsidP="00CB44E3">
    <w:pPr>
      <w:pStyle w:val="Piedepgina"/>
      <w:rPr>
        <w:rFonts w:ascii="Bookman Old Style" w:hAnsi="Bookman Old Style"/>
        <w:b/>
        <w:i/>
        <w:sz w:val="16"/>
        <w:szCs w:val="12"/>
      </w:rPr>
    </w:pPr>
    <w:proofErr w:type="spellStart"/>
    <w:r w:rsidRPr="00DC1E60">
      <w:rPr>
        <w:rFonts w:ascii="Bookman Old Style" w:hAnsi="Bookman Old Style"/>
        <w:i/>
        <w:sz w:val="16"/>
        <w:szCs w:val="12"/>
      </w:rPr>
      <w:t>s.g</w:t>
    </w:r>
    <w:proofErr w:type="spellEnd"/>
    <w:r w:rsidRPr="00DC1E60">
      <w:rPr>
        <w:rFonts w:ascii="Bookman Old Style" w:hAnsi="Bookman Old Style"/>
        <w:i/>
        <w:sz w:val="16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BB" w:rsidRDefault="00C01EBB" w:rsidP="00EC3971">
      <w:r>
        <w:separator/>
      </w:r>
    </w:p>
  </w:footnote>
  <w:footnote w:type="continuationSeparator" w:id="0">
    <w:p w:rsidR="00C01EBB" w:rsidRDefault="00C01EBB" w:rsidP="00EC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A49C3"/>
    <w:rsid w:val="000B163E"/>
    <w:rsid w:val="000D4875"/>
    <w:rsid w:val="000E3BB5"/>
    <w:rsid w:val="00165329"/>
    <w:rsid w:val="00183E53"/>
    <w:rsid w:val="001A5DA6"/>
    <w:rsid w:val="001B0E1F"/>
    <w:rsid w:val="001B4691"/>
    <w:rsid w:val="00235F38"/>
    <w:rsid w:val="00257092"/>
    <w:rsid w:val="00265ADD"/>
    <w:rsid w:val="0029208C"/>
    <w:rsid w:val="002D6EEB"/>
    <w:rsid w:val="002E6C83"/>
    <w:rsid w:val="00316251"/>
    <w:rsid w:val="00332650"/>
    <w:rsid w:val="00344C3A"/>
    <w:rsid w:val="00361B50"/>
    <w:rsid w:val="003B763D"/>
    <w:rsid w:val="003E01E5"/>
    <w:rsid w:val="00461943"/>
    <w:rsid w:val="00481A47"/>
    <w:rsid w:val="004A1573"/>
    <w:rsid w:val="004A3FB7"/>
    <w:rsid w:val="004B61E2"/>
    <w:rsid w:val="005313A8"/>
    <w:rsid w:val="00542F01"/>
    <w:rsid w:val="005509EE"/>
    <w:rsid w:val="005974AC"/>
    <w:rsid w:val="005B04BB"/>
    <w:rsid w:val="006028DD"/>
    <w:rsid w:val="00615B13"/>
    <w:rsid w:val="00616347"/>
    <w:rsid w:val="0065444C"/>
    <w:rsid w:val="00684934"/>
    <w:rsid w:val="00687370"/>
    <w:rsid w:val="006A471D"/>
    <w:rsid w:val="006D4F6E"/>
    <w:rsid w:val="00736054"/>
    <w:rsid w:val="0075515A"/>
    <w:rsid w:val="00793A3A"/>
    <w:rsid w:val="0086668E"/>
    <w:rsid w:val="00867763"/>
    <w:rsid w:val="00880C50"/>
    <w:rsid w:val="008A0B0F"/>
    <w:rsid w:val="009155D9"/>
    <w:rsid w:val="00925950"/>
    <w:rsid w:val="00955C53"/>
    <w:rsid w:val="009C24E9"/>
    <w:rsid w:val="009D64F8"/>
    <w:rsid w:val="009F6910"/>
    <w:rsid w:val="00A00540"/>
    <w:rsid w:val="00A11D30"/>
    <w:rsid w:val="00A3014A"/>
    <w:rsid w:val="00A850D7"/>
    <w:rsid w:val="00AA4A9E"/>
    <w:rsid w:val="00AB7B58"/>
    <w:rsid w:val="00AC5E3A"/>
    <w:rsid w:val="00AF2254"/>
    <w:rsid w:val="00B94D18"/>
    <w:rsid w:val="00BA5978"/>
    <w:rsid w:val="00BC2EB1"/>
    <w:rsid w:val="00BF0BF4"/>
    <w:rsid w:val="00C01EBB"/>
    <w:rsid w:val="00C0722A"/>
    <w:rsid w:val="00C12186"/>
    <w:rsid w:val="00C40FF6"/>
    <w:rsid w:val="00C414E8"/>
    <w:rsid w:val="00C4314E"/>
    <w:rsid w:val="00C46EE2"/>
    <w:rsid w:val="00C947C5"/>
    <w:rsid w:val="00CB2237"/>
    <w:rsid w:val="00CB44E3"/>
    <w:rsid w:val="00D73B76"/>
    <w:rsid w:val="00DC1E60"/>
    <w:rsid w:val="00E72578"/>
    <w:rsid w:val="00EB2E84"/>
    <w:rsid w:val="00EC3971"/>
    <w:rsid w:val="00EC4191"/>
    <w:rsid w:val="00ED34E5"/>
    <w:rsid w:val="00ED40F3"/>
    <w:rsid w:val="00F34A61"/>
    <w:rsid w:val="00F34B08"/>
    <w:rsid w:val="00FA14ED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C73E75-B263-4DF1-A4C8-C68AB88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2014-06-25T14:58:00Z</cp:lastPrinted>
  <dcterms:created xsi:type="dcterms:W3CDTF">2014-06-17T19:09:00Z</dcterms:created>
  <dcterms:modified xsi:type="dcterms:W3CDTF">2014-06-26T18:32:00Z</dcterms:modified>
</cp:coreProperties>
</file>