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Auto Interlocutorio </w:t>
      </w:r>
      <w:r w:rsidR="00B405DF"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Nº </w:t>
      </w:r>
      <w:r w:rsidR="00C06473">
        <w:rPr>
          <w:rFonts w:asciiTheme="minorHAnsi" w:hAnsiTheme="minorHAnsi"/>
          <w:color w:val="000000"/>
          <w:sz w:val="28"/>
          <w:szCs w:val="28"/>
          <w:lang w:val="es-ES" w:eastAsia="es-ES"/>
        </w:rPr>
        <w:t>0305</w:t>
      </w:r>
    </w:p>
    <w:p w:rsidR="00D802B2" w:rsidRPr="00BF4F17" w:rsidRDefault="00D802B2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B5F5A" w:rsidRDefault="00C76A89" w:rsidP="00AB5F5A">
      <w:pPr>
        <w:pStyle w:val="Sinespaciado"/>
        <w:ind w:firstLine="1418"/>
        <w:rPr>
          <w:rFonts w:asciiTheme="minorHAnsi" w:hAnsiTheme="minorHAnsi"/>
          <w:sz w:val="28"/>
        </w:rPr>
      </w:pPr>
      <w:r w:rsidRPr="00AB5F5A">
        <w:rPr>
          <w:rFonts w:asciiTheme="minorHAnsi" w:hAnsiTheme="minorHAnsi"/>
          <w:sz w:val="28"/>
        </w:rPr>
        <w:t>Villavicencio,</w:t>
      </w:r>
      <w:r w:rsidR="00D924E6">
        <w:rPr>
          <w:rFonts w:asciiTheme="minorHAnsi" w:hAnsiTheme="minorHAnsi"/>
          <w:sz w:val="28"/>
        </w:rPr>
        <w:t xml:space="preserve"> 14 de Noviembre del 2014</w:t>
      </w:r>
    </w:p>
    <w:p w:rsidR="00790720" w:rsidRDefault="00790720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AB5F5A" w:rsidRPr="00AB5F5A" w:rsidRDefault="00AB5F5A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REFERENCIA: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4A2895">
        <w:rPr>
          <w:rFonts w:asciiTheme="minorHAnsi" w:hAnsiTheme="minorHAnsi"/>
          <w:sz w:val="28"/>
          <w:lang w:val="es-ES" w:eastAsia="es-ES"/>
        </w:rPr>
        <w:t>NULIDAD Y RESTABLECIMIENTO DEL DERECHO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DEMANDANTE:</w:t>
      </w:r>
      <w:r w:rsidRPr="00AB5F5A">
        <w:rPr>
          <w:rFonts w:asciiTheme="minorHAnsi" w:hAnsiTheme="minorHAnsi"/>
          <w:sz w:val="28"/>
          <w:lang w:val="es-ES" w:eastAsia="es-ES"/>
        </w:rPr>
        <w:tab/>
      </w:r>
      <w:r w:rsidR="003A51AD">
        <w:rPr>
          <w:rFonts w:asciiTheme="minorHAnsi" w:hAnsiTheme="minorHAnsi"/>
          <w:sz w:val="28"/>
          <w:lang w:val="es-ES" w:eastAsia="es-ES"/>
        </w:rPr>
        <w:t xml:space="preserve"> </w:t>
      </w:r>
      <w:r w:rsidR="00F36A51">
        <w:rPr>
          <w:rFonts w:asciiTheme="minorHAnsi" w:hAnsiTheme="minorHAnsi"/>
          <w:sz w:val="28"/>
          <w:lang w:val="es-ES" w:eastAsia="es-ES"/>
        </w:rPr>
        <w:t>SANDRA PATRICIA RESTREPO GÓMEZ</w:t>
      </w:r>
      <w:r w:rsidR="0089676B">
        <w:rPr>
          <w:rFonts w:asciiTheme="minorHAnsi" w:hAnsiTheme="minorHAnsi"/>
          <w:sz w:val="28"/>
          <w:lang w:val="es-ES" w:eastAsia="es-ES"/>
        </w:rPr>
        <w:t xml:space="preserve"> </w:t>
      </w:r>
    </w:p>
    <w:p w:rsidR="00BF4007" w:rsidRDefault="006361DC" w:rsidP="00BF4007">
      <w:pPr>
        <w:pStyle w:val="Sinespaciado"/>
        <w:ind w:left="3540" w:hanging="2122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DEMANDADO: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BF4007">
        <w:rPr>
          <w:rFonts w:asciiTheme="minorHAnsi" w:hAnsiTheme="minorHAnsi"/>
          <w:sz w:val="28"/>
          <w:lang w:val="es-ES" w:eastAsia="es-ES"/>
        </w:rPr>
        <w:t xml:space="preserve">HOSPITAL DEPARTAMENTAL DE VILLAVICENCIO   </w:t>
      </w:r>
    </w:p>
    <w:p w:rsidR="00E57289" w:rsidRPr="00AB5F5A" w:rsidRDefault="00BF4007" w:rsidP="00BF4007">
      <w:pPr>
        <w:pStyle w:val="Sinespaciado"/>
        <w:ind w:left="3540" w:hanging="2122"/>
        <w:rPr>
          <w:rFonts w:asciiTheme="minorHAnsi" w:hAnsiTheme="minorHAnsi"/>
          <w:sz w:val="28"/>
          <w:lang w:val="es-ES" w:eastAsia="es-ES"/>
        </w:rPr>
      </w:pPr>
      <w:r>
        <w:rPr>
          <w:rFonts w:asciiTheme="minorHAnsi" w:hAnsiTheme="minorHAnsi"/>
          <w:sz w:val="28"/>
          <w:lang w:val="es-ES" w:eastAsia="es-ES"/>
        </w:rPr>
        <w:t xml:space="preserve">                                   E.S.E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EXPEDIENTE: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50001-</w:t>
      </w:r>
      <w:r w:rsidR="00AB50E5" w:rsidRPr="00AB5F5A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3-33-00</w:t>
      </w:r>
      <w:r w:rsidR="00C85107">
        <w:rPr>
          <w:rFonts w:asciiTheme="minorHAnsi" w:hAnsiTheme="minorHAnsi"/>
          <w:sz w:val="28"/>
          <w:lang w:val="es-ES" w:eastAsia="es-ES"/>
        </w:rPr>
        <w:t>4</w:t>
      </w:r>
      <w:r w:rsidRPr="00AB5F5A">
        <w:rPr>
          <w:rFonts w:asciiTheme="minorHAnsi" w:hAnsiTheme="minorHAnsi"/>
          <w:sz w:val="28"/>
          <w:lang w:val="es-ES" w:eastAsia="es-ES"/>
        </w:rPr>
        <w:t>-201</w:t>
      </w:r>
      <w:r w:rsidR="00F36A51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-00</w:t>
      </w:r>
      <w:r w:rsidR="00F36A51">
        <w:rPr>
          <w:rFonts w:asciiTheme="minorHAnsi" w:hAnsiTheme="minorHAnsi"/>
          <w:sz w:val="28"/>
          <w:lang w:val="es-ES" w:eastAsia="es-ES"/>
        </w:rPr>
        <w:t>113</w:t>
      </w:r>
      <w:r w:rsidRPr="00AB5F5A">
        <w:rPr>
          <w:rFonts w:asciiTheme="minorHAnsi" w:hAnsiTheme="minorHAnsi"/>
          <w:sz w:val="28"/>
          <w:lang w:val="es-ES" w:eastAsia="es-ES"/>
        </w:rPr>
        <w:t>-0</w:t>
      </w:r>
      <w:r w:rsidR="0069184E">
        <w:rPr>
          <w:rFonts w:asciiTheme="minorHAnsi" w:hAnsiTheme="minorHAnsi"/>
          <w:sz w:val="28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</w:t>
      </w:r>
      <w:r w:rsidR="00BF4007">
        <w:rPr>
          <w:rFonts w:asciiTheme="minorHAnsi" w:hAnsiTheme="minorHAnsi"/>
          <w:sz w:val="28"/>
          <w:szCs w:val="28"/>
          <w:lang w:val="es-ES" w:eastAsia="es-ES"/>
        </w:rPr>
        <w:t>s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presentado</w:t>
      </w:r>
      <w:r w:rsidR="00BF4007">
        <w:rPr>
          <w:rFonts w:asciiTheme="minorHAnsi" w:hAnsiTheme="minorHAnsi"/>
          <w:sz w:val="28"/>
          <w:szCs w:val="28"/>
          <w:lang w:val="es-ES" w:eastAsia="es-ES"/>
        </w:rPr>
        <w:t>s</w:t>
      </w:r>
      <w:r w:rsidR="0069184E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9184E">
        <w:rPr>
          <w:rFonts w:asciiTheme="minorHAnsi" w:hAnsiTheme="minorHAnsi"/>
          <w:spacing w:val="-2"/>
          <w:sz w:val="28"/>
          <w:szCs w:val="28"/>
        </w:rPr>
        <w:t>l</w:t>
      </w:r>
      <w:r w:rsidR="00BF4007">
        <w:rPr>
          <w:rFonts w:asciiTheme="minorHAnsi" w:hAnsiTheme="minorHAnsi"/>
          <w:spacing w:val="-2"/>
          <w:sz w:val="28"/>
          <w:szCs w:val="28"/>
        </w:rPr>
        <w:t>os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</w:t>
      </w:r>
      <w:r w:rsidR="00BF4007">
        <w:rPr>
          <w:rFonts w:asciiTheme="minorHAnsi" w:hAnsiTheme="minorHAnsi"/>
          <w:spacing w:val="-2"/>
          <w:sz w:val="28"/>
          <w:szCs w:val="28"/>
        </w:rPr>
        <w:t>s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>terpuesto</w:t>
      </w:r>
      <w:r w:rsidR="00BF4007">
        <w:rPr>
          <w:rFonts w:asciiTheme="minorHAnsi" w:hAnsiTheme="minorHAnsi"/>
          <w:spacing w:val="-2"/>
          <w:sz w:val="28"/>
          <w:szCs w:val="28"/>
        </w:rPr>
        <w:t>s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 por la parte </w:t>
      </w:r>
      <w:r w:rsidR="00BF4007">
        <w:rPr>
          <w:rFonts w:asciiTheme="minorHAnsi" w:hAnsiTheme="minorHAnsi"/>
          <w:spacing w:val="-2"/>
          <w:sz w:val="28"/>
          <w:szCs w:val="28"/>
        </w:rPr>
        <w:t>demandante y 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BF4007">
        <w:rPr>
          <w:rFonts w:asciiTheme="minorHAnsi" w:hAnsiTheme="minorHAnsi"/>
          <w:spacing w:val="-2"/>
          <w:sz w:val="28"/>
          <w:szCs w:val="28"/>
        </w:rPr>
        <w:t>0</w:t>
      </w:r>
      <w:r w:rsidR="00F36A51">
        <w:rPr>
          <w:rFonts w:asciiTheme="minorHAnsi" w:hAnsiTheme="minorHAnsi"/>
          <w:spacing w:val="-2"/>
          <w:sz w:val="28"/>
          <w:szCs w:val="28"/>
        </w:rPr>
        <w:t>8</w:t>
      </w:r>
      <w:r w:rsidR="00BF4007">
        <w:rPr>
          <w:rFonts w:asciiTheme="minorHAnsi" w:hAnsiTheme="minorHAnsi"/>
          <w:spacing w:val="-2"/>
          <w:sz w:val="28"/>
          <w:szCs w:val="28"/>
        </w:rPr>
        <w:t>de mayo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C85107">
        <w:rPr>
          <w:rFonts w:asciiTheme="minorHAnsi" w:hAnsiTheme="minorHAnsi"/>
          <w:spacing w:val="-2"/>
          <w:sz w:val="28"/>
          <w:szCs w:val="28"/>
        </w:rPr>
        <w:t>Cuarto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Default="006514C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F36A51">
        <w:rPr>
          <w:rFonts w:asciiTheme="minorHAnsi" w:hAnsiTheme="minorHAnsi"/>
          <w:spacing w:val="-2"/>
          <w:sz w:val="28"/>
          <w:szCs w:val="28"/>
        </w:rPr>
        <w:t>9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BF4007" w:rsidRDefault="00BF4007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BF4007" w:rsidRPr="00BF4F17" w:rsidRDefault="00BF4007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lastRenderedPageBreak/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Pr="00BF4F17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D924E6" w:rsidRPr="00BF4F17" w:rsidRDefault="00D924E6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A12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C41" w:rsidRDefault="00375C41">
      <w:r>
        <w:separator/>
      </w:r>
    </w:p>
  </w:endnote>
  <w:endnote w:type="continuationSeparator" w:id="0">
    <w:p w:rsidR="00375C41" w:rsidRDefault="003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51" w:rsidRDefault="00F36A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375C41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375C41" w:rsidP="00EB2704">
    <w:pPr>
      <w:pStyle w:val="Piedepgina"/>
    </w:pPr>
  </w:p>
  <w:p w:rsidR="003C264A" w:rsidRPr="00360AD8" w:rsidRDefault="00375C41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C41" w:rsidRDefault="00375C41">
      <w:r>
        <w:separator/>
      </w:r>
    </w:p>
  </w:footnote>
  <w:footnote w:type="continuationSeparator" w:id="0">
    <w:p w:rsidR="00375C41" w:rsidRDefault="00375C41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375C4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24E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4A2895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</w:t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             Nulidad y Restablecimiento d</w:t>
    </w:r>
    <w:r w:rsidR="004C3B5B" w:rsidRPr="004A2895">
      <w:rPr>
        <w:rFonts w:asciiTheme="minorHAnsi" w:hAnsiTheme="minorHAnsi"/>
        <w:sz w:val="16"/>
        <w:szCs w:val="24"/>
        <w:lang w:val="es-ES" w:eastAsia="es-ES"/>
      </w:rPr>
      <w:t>el Derecho</w:t>
    </w:r>
  </w:p>
  <w:p w:rsidR="004C3B5B" w:rsidRPr="004A2895" w:rsidRDefault="004C3B5B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 Ref. </w:t>
    </w:r>
    <w:r w:rsidRPr="004C3B5B">
      <w:rPr>
        <w:rFonts w:asciiTheme="minorHAnsi" w:hAnsiTheme="minorHAnsi"/>
        <w:sz w:val="16"/>
        <w:szCs w:val="24"/>
        <w:lang w:val="es-ES" w:eastAsia="es-ES"/>
      </w:rPr>
      <w:t>50001-33-33-004-201</w:t>
    </w:r>
    <w:r w:rsidR="00F36A51">
      <w:rPr>
        <w:rFonts w:asciiTheme="minorHAnsi" w:hAnsiTheme="minorHAnsi"/>
        <w:sz w:val="16"/>
        <w:szCs w:val="24"/>
        <w:lang w:val="es-ES" w:eastAsia="es-ES"/>
      </w:rPr>
      <w:t>3</w:t>
    </w:r>
    <w:r w:rsidRPr="004C3B5B">
      <w:rPr>
        <w:rFonts w:asciiTheme="minorHAnsi" w:hAnsiTheme="minorHAnsi"/>
        <w:sz w:val="16"/>
        <w:szCs w:val="24"/>
        <w:lang w:val="es-ES" w:eastAsia="es-ES"/>
      </w:rPr>
      <w:t>-00</w:t>
    </w:r>
    <w:r w:rsidR="00F36A51">
      <w:rPr>
        <w:rFonts w:asciiTheme="minorHAnsi" w:hAnsiTheme="minorHAnsi"/>
        <w:sz w:val="16"/>
        <w:szCs w:val="24"/>
        <w:lang w:val="es-ES" w:eastAsia="es-ES"/>
      </w:rPr>
      <w:t>113</w:t>
    </w:r>
    <w:r w:rsidRPr="004C3B5B">
      <w:rPr>
        <w:rFonts w:asciiTheme="minorHAnsi" w:hAnsiTheme="minorHAnsi"/>
        <w:sz w:val="16"/>
        <w:szCs w:val="24"/>
        <w:lang w:val="es-ES" w:eastAsia="es-ES"/>
      </w:rPr>
      <w:t>-0</w:t>
    </w:r>
    <w:r w:rsidR="0069184E">
      <w:rPr>
        <w:rFonts w:asciiTheme="minorHAnsi" w:hAnsiTheme="minorHAnsi"/>
        <w:sz w:val="16"/>
        <w:szCs w:val="24"/>
        <w:lang w:val="es-ES" w:eastAsia="es-ES"/>
      </w:rPr>
      <w:t>1</w:t>
    </w:r>
  </w:p>
  <w:p w:rsidR="004A2895" w:rsidRPr="004A2895" w:rsidRDefault="004C3B5B" w:rsidP="004C3B5B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</w:t>
    </w:r>
    <w:r w:rsidR="00F36A51"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r w:rsidR="00BF4007"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F36A51">
      <w:rPr>
        <w:rFonts w:asciiTheme="minorHAnsi" w:hAnsiTheme="minorHAnsi"/>
        <w:sz w:val="16"/>
        <w:szCs w:val="24"/>
        <w:lang w:val="es-ES" w:eastAsia="es-ES"/>
      </w:rPr>
      <w:t>Sandra Patricia Restrepo Gómez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>
      <w:rPr>
        <w:rFonts w:asciiTheme="minorHAnsi" w:hAnsiTheme="minorHAnsi"/>
        <w:sz w:val="16"/>
        <w:szCs w:val="24"/>
        <w:lang w:val="es-ES" w:eastAsia="es-ES"/>
      </w:rPr>
      <w:t>vs</w:t>
    </w:r>
    <w:r w:rsidR="00BF4007">
      <w:rPr>
        <w:rFonts w:asciiTheme="minorHAnsi" w:hAnsiTheme="minorHAnsi"/>
        <w:sz w:val="16"/>
        <w:szCs w:val="24"/>
        <w:lang w:val="es-ES" w:eastAsia="es-ES"/>
      </w:rPr>
      <w:t xml:space="preserve"> Hospital Departamental de Villavicencio E.S.E.</w:t>
    </w:r>
  </w:p>
  <w:p w:rsidR="00A12B02" w:rsidRPr="003621F8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375C41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F3091"/>
    <w:rsid w:val="00126583"/>
    <w:rsid w:val="00147045"/>
    <w:rsid w:val="00164C7E"/>
    <w:rsid w:val="0017169D"/>
    <w:rsid w:val="001C67F6"/>
    <w:rsid w:val="00283711"/>
    <w:rsid w:val="002862ED"/>
    <w:rsid w:val="00293141"/>
    <w:rsid w:val="002A2F07"/>
    <w:rsid w:val="002A7FF7"/>
    <w:rsid w:val="002D25E7"/>
    <w:rsid w:val="002E267C"/>
    <w:rsid w:val="00316251"/>
    <w:rsid w:val="003621F8"/>
    <w:rsid w:val="00375C41"/>
    <w:rsid w:val="00381C41"/>
    <w:rsid w:val="003A51AD"/>
    <w:rsid w:val="003B53B6"/>
    <w:rsid w:val="003D1BD4"/>
    <w:rsid w:val="003D60A9"/>
    <w:rsid w:val="003D7342"/>
    <w:rsid w:val="00400E37"/>
    <w:rsid w:val="004013BF"/>
    <w:rsid w:val="00442AD6"/>
    <w:rsid w:val="00490F14"/>
    <w:rsid w:val="004A1EC4"/>
    <w:rsid w:val="004A2895"/>
    <w:rsid w:val="004C3B5B"/>
    <w:rsid w:val="004D78E5"/>
    <w:rsid w:val="004E12EA"/>
    <w:rsid w:val="004F576D"/>
    <w:rsid w:val="00535580"/>
    <w:rsid w:val="00565B2A"/>
    <w:rsid w:val="00567F9B"/>
    <w:rsid w:val="005F49C3"/>
    <w:rsid w:val="006028DD"/>
    <w:rsid w:val="00620C4C"/>
    <w:rsid w:val="006361DC"/>
    <w:rsid w:val="006514CE"/>
    <w:rsid w:val="00684934"/>
    <w:rsid w:val="0069184E"/>
    <w:rsid w:val="006A471D"/>
    <w:rsid w:val="006C2FD8"/>
    <w:rsid w:val="006D3F48"/>
    <w:rsid w:val="006E0723"/>
    <w:rsid w:val="00705B30"/>
    <w:rsid w:val="00744C2E"/>
    <w:rsid w:val="0075515A"/>
    <w:rsid w:val="0076107B"/>
    <w:rsid w:val="00790720"/>
    <w:rsid w:val="00835CFB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266DA"/>
    <w:rsid w:val="00974A55"/>
    <w:rsid w:val="00987AC1"/>
    <w:rsid w:val="009A52B6"/>
    <w:rsid w:val="009A5C91"/>
    <w:rsid w:val="009C62A6"/>
    <w:rsid w:val="009E31B2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A4A3E"/>
    <w:rsid w:val="00BB7DB2"/>
    <w:rsid w:val="00BF4007"/>
    <w:rsid w:val="00BF4F17"/>
    <w:rsid w:val="00BF614E"/>
    <w:rsid w:val="00C06473"/>
    <w:rsid w:val="00C2720D"/>
    <w:rsid w:val="00C75CC0"/>
    <w:rsid w:val="00C76A89"/>
    <w:rsid w:val="00C85107"/>
    <w:rsid w:val="00C947C5"/>
    <w:rsid w:val="00D02998"/>
    <w:rsid w:val="00D10680"/>
    <w:rsid w:val="00D44B0E"/>
    <w:rsid w:val="00D73B76"/>
    <w:rsid w:val="00D802B2"/>
    <w:rsid w:val="00D81A8C"/>
    <w:rsid w:val="00D924E6"/>
    <w:rsid w:val="00D94136"/>
    <w:rsid w:val="00D94C6F"/>
    <w:rsid w:val="00DA2877"/>
    <w:rsid w:val="00DE5B43"/>
    <w:rsid w:val="00E146FB"/>
    <w:rsid w:val="00E3080C"/>
    <w:rsid w:val="00E36DCB"/>
    <w:rsid w:val="00E558B5"/>
    <w:rsid w:val="00E57289"/>
    <w:rsid w:val="00EB6648"/>
    <w:rsid w:val="00EC4191"/>
    <w:rsid w:val="00ED229B"/>
    <w:rsid w:val="00EF2850"/>
    <w:rsid w:val="00F00918"/>
    <w:rsid w:val="00F0189E"/>
    <w:rsid w:val="00F10F2E"/>
    <w:rsid w:val="00F300B9"/>
    <w:rsid w:val="00F36A51"/>
    <w:rsid w:val="00F44B8C"/>
    <w:rsid w:val="00F55AB4"/>
    <w:rsid w:val="00F76588"/>
    <w:rsid w:val="00FB7A5A"/>
    <w:rsid w:val="00FC773F"/>
    <w:rsid w:val="00FD2E2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69361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47</cp:revision>
  <cp:lastPrinted>2014-10-30T12:53:00Z</cp:lastPrinted>
  <dcterms:created xsi:type="dcterms:W3CDTF">2014-07-23T15:52:00Z</dcterms:created>
  <dcterms:modified xsi:type="dcterms:W3CDTF">2014-11-18T14:28:00Z</dcterms:modified>
</cp:coreProperties>
</file>