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5CC44809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1E7F24">
              <w:rPr>
                <w:rFonts w:ascii="Arial" w:hAnsi="Arial" w:cs="Arial"/>
                <w:b/>
              </w:rPr>
              <w:t>390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5B501F47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1E7F24" w:rsidRPr="001E7F24">
        <w:rPr>
          <w:rFonts w:ascii="Arial" w:hAnsi="Arial" w:cs="Arial"/>
          <w:b/>
        </w:rPr>
        <w:t>Municipio de Chía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779CC507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1E7F24" w:rsidRPr="001E7F24">
              <w:rPr>
                <w:rFonts w:ascii="Arial" w:hAnsi="Arial" w:cs="Arial"/>
                <w:b/>
              </w:rPr>
              <w:t>Decreto 138 de 23 de marzo de 2020</w:t>
            </w:r>
          </w:p>
        </w:tc>
      </w:tr>
    </w:tbl>
    <w:p w14:paraId="5481075E" w14:textId="33102B04" w:rsidR="00944D55" w:rsidRPr="004B68F8" w:rsidRDefault="000D284E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1E7F24" w:rsidRPr="001E7F24">
        <w:rPr>
          <w:rFonts w:ascii="Arial" w:hAnsi="Arial" w:cs="Arial"/>
          <w:b/>
        </w:rPr>
        <w:t>Dra. Patricia Salamanca Gallo</w:t>
      </w: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04432640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944D55">
        <w:rPr>
          <w:rFonts w:ascii="Arial" w:hAnsi="Arial" w:cs="Arial"/>
        </w:rPr>
        <w:t>1</w:t>
      </w:r>
      <w:r w:rsidR="001E7F24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7E3331CE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1E7F24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37BA3A38" w14:textId="0EFD9033" w:rsidR="001E7F24" w:rsidRDefault="001E7F24" w:rsidP="001E7F2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Pr="00715543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s02des18tadmincdm@notificacionesrj.gov.co</w:t>
        </w:r>
      </w:hyperlink>
      <w:r w:rsidRPr="001E7F24">
        <w:rPr>
          <w:rFonts w:ascii="Arial" w:hAnsi="Arial" w:cs="Arial"/>
          <w:color w:val="000000"/>
          <w:sz w:val="26"/>
          <w:szCs w:val="26"/>
          <w:lang w:val="es-CO" w:eastAsia="es-CO"/>
        </w:rPr>
        <w:t>.</w:t>
      </w:r>
    </w:p>
    <w:p w14:paraId="0B15746D" w14:textId="10F590A1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bookmarkStart w:id="0" w:name="_GoBack"/>
      <w:bookmarkEnd w:id="0"/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DD089" w14:textId="77777777" w:rsidR="00C558BF" w:rsidRDefault="00C558BF" w:rsidP="008F5D9C">
      <w:r>
        <w:separator/>
      </w:r>
    </w:p>
  </w:endnote>
  <w:endnote w:type="continuationSeparator" w:id="0">
    <w:p w14:paraId="7AB8D1DA" w14:textId="77777777" w:rsidR="00C558BF" w:rsidRDefault="00C558B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20A0" w14:textId="77777777" w:rsidR="00C558BF" w:rsidRDefault="00C558BF" w:rsidP="008F5D9C">
      <w:r>
        <w:separator/>
      </w:r>
    </w:p>
  </w:footnote>
  <w:footnote w:type="continuationSeparator" w:id="0">
    <w:p w14:paraId="4A96E0CD" w14:textId="77777777" w:rsidR="00C558BF" w:rsidRDefault="00C558B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E7F24"/>
    <w:rsid w:val="001F56B3"/>
    <w:rsid w:val="00232795"/>
    <w:rsid w:val="002A16EE"/>
    <w:rsid w:val="002B7A81"/>
    <w:rsid w:val="002F49B7"/>
    <w:rsid w:val="0033267B"/>
    <w:rsid w:val="00366F03"/>
    <w:rsid w:val="004837FB"/>
    <w:rsid w:val="004A250E"/>
    <w:rsid w:val="004A444E"/>
    <w:rsid w:val="004B68F8"/>
    <w:rsid w:val="00501260"/>
    <w:rsid w:val="00514FC4"/>
    <w:rsid w:val="005F1039"/>
    <w:rsid w:val="00622029"/>
    <w:rsid w:val="006664F9"/>
    <w:rsid w:val="00677AA6"/>
    <w:rsid w:val="006A2011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6E9F"/>
    <w:rsid w:val="00A02071"/>
    <w:rsid w:val="00A23ECE"/>
    <w:rsid w:val="00A51622"/>
    <w:rsid w:val="00B43A95"/>
    <w:rsid w:val="00B87F2B"/>
    <w:rsid w:val="00BD0A95"/>
    <w:rsid w:val="00BF443A"/>
    <w:rsid w:val="00C558BF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E7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8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2020-04-16T21:15:00Z</dcterms:created>
  <dcterms:modified xsi:type="dcterms:W3CDTF">2020-04-16T21:15:00Z</dcterms:modified>
</cp:coreProperties>
</file>