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7716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BD1B22">
        <w:rPr>
          <w:rFonts w:ascii="Arial" w:hAnsi="Arial" w:cs="Arial"/>
          <w:sz w:val="22"/>
          <w:szCs w:val="22"/>
          <w:lang w:val="es-CO"/>
        </w:rPr>
        <w:t>CSJANTA20-29</w:t>
      </w:r>
    </w:p>
    <w:p w14:paraId="63775883" w14:textId="77777777" w:rsidR="00AC50DF" w:rsidRPr="007341B6" w:rsidRDefault="00BD1B22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4 de marzo de 2020</w:t>
      </w:r>
    </w:p>
    <w:p w14:paraId="748B8B67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86FEB40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701883">
        <w:rPr>
          <w:rFonts w:ascii="Arial" w:hAnsi="Arial" w:cs="Arial"/>
          <w:i/>
          <w:sz w:val="22"/>
          <w:szCs w:val="22"/>
          <w:lang w:val="es-CO"/>
        </w:rPr>
        <w:t>“Por medio del cual se conforma lista de candidatos para proveer cargos de SECRETARIO DE JUZGADO DE CIRCUITO Y/O EQUIVALENTE - GRADO NOMINADO en la Rama Judicial Seccional Antioquia – Convocatoria 3”</w:t>
      </w:r>
    </w:p>
    <w:p w14:paraId="68A0C167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14:paraId="7A286D5F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7BF8D75C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146ADC63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2956E19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9AD8E66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lo aprobado en sesión ordinaria </w:t>
      </w:r>
      <w:r w:rsidR="003B0EE0">
        <w:rPr>
          <w:rFonts w:ascii="Arial" w:hAnsi="Arial" w:cs="Arial"/>
          <w:sz w:val="22"/>
          <w:szCs w:val="22"/>
          <w:lang w:val="es-CO"/>
        </w:rPr>
        <w:t xml:space="preserve"># </w:t>
      </w:r>
      <w:r>
        <w:rPr>
          <w:rFonts w:ascii="Arial" w:hAnsi="Arial" w:cs="Arial"/>
          <w:sz w:val="22"/>
          <w:szCs w:val="22"/>
          <w:lang w:val="es-CO"/>
        </w:rPr>
        <w:t>0</w:t>
      </w:r>
      <w:r w:rsidR="00655CAE">
        <w:rPr>
          <w:rFonts w:ascii="Arial" w:hAnsi="Arial" w:cs="Arial"/>
          <w:sz w:val="22"/>
          <w:szCs w:val="22"/>
          <w:lang w:val="es-CO"/>
        </w:rPr>
        <w:t>8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veintiséis (26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febrero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 dos mil </w:t>
      </w:r>
      <w:r>
        <w:rPr>
          <w:rFonts w:ascii="Arial" w:hAnsi="Arial" w:cs="Arial"/>
          <w:sz w:val="22"/>
          <w:szCs w:val="22"/>
          <w:lang w:val="es-CO"/>
        </w:rPr>
        <w:t>veinte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(2020</w:t>
      </w:r>
      <w:r w:rsidRPr="0095217F">
        <w:rPr>
          <w:rFonts w:ascii="Arial" w:hAnsi="Arial" w:cs="Arial"/>
          <w:sz w:val="22"/>
          <w:szCs w:val="22"/>
          <w:lang w:val="es-CO"/>
        </w:rPr>
        <w:t>).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23CA650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5BC51AEF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33A734CB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30A10DCA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D9AC125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4F07C37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38DA004E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E4A7E44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ADAA695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21357E98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C46463E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F0174C4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El Consejo Seccional de la Judicatura de Antioquia entre los días</w:t>
      </w:r>
      <w:r>
        <w:rPr>
          <w:rFonts w:ascii="Arial" w:hAnsi="Arial" w:cs="Arial"/>
          <w:sz w:val="22"/>
          <w:szCs w:val="22"/>
          <w:lang w:val="es-CO"/>
        </w:rPr>
        <w:t xml:space="preserve"> 03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 xml:space="preserve">07 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>febrero de 2020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publicó el Formato Opción de Sede para que los inscritos en el Registro de Elegibles para ese cargo optaran por las sedes de su interés. </w:t>
      </w:r>
    </w:p>
    <w:p w14:paraId="05E95E8B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4DCBE14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374FF54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3A73E8DF" w14:textId="77777777" w:rsidR="0040441D" w:rsidRPr="00701883" w:rsidRDefault="0040441D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BB98510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D97E85" w:rsidRPr="00EB0DE2" w14:paraId="59882B2D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651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169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6C4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44D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4A2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9B957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D97E85" w:rsidRPr="00EB0DE2" w14:paraId="750BDBA1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3ED4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04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30E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826A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43.254.993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C438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 xml:space="preserve">ANGELA MARIA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7C85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ECHEVERRI RAMIREZ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DF4FA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</w:tr>
      <w:tr w:rsidR="00D97E85" w:rsidRPr="00EB0DE2" w14:paraId="1B77C9F5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442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35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4316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72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0E6E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6B6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892A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D97E85" w:rsidRPr="00EB0DE2" w14:paraId="603F5072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6A3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JUZGADO 01 CIVIL CIRCUITO DE GIRARDOTA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5C68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EF1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2CF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EB48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4326E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D97E85" w:rsidRPr="00EB0DE2" w14:paraId="4B06BC0F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FEE0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35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D2EE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E288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4EB9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ED0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001EE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</w:tr>
      <w:tr w:rsidR="00D97E85" w:rsidRPr="00EB0DE2" w14:paraId="6318B4F0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78E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JUZGADO 01 CIVIL CIRCUITO DE GIRARDOTA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7A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1555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1B2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30C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C01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</w:tr>
    </w:tbl>
    <w:p w14:paraId="45E257D5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750531C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7F910CA5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A9F0DF9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2E8095C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5ABBEAA8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6261FDF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FA19CFB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 lista de candidatos destinada a proveer los cargos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66102378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D97E85" w:rsidRPr="00EB0DE2" w14:paraId="6F6FF46F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E14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5EE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BF0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CD0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B00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5D4C3" w14:textId="77777777" w:rsidR="00D97E85" w:rsidRPr="00EB0DE2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D97E85" w:rsidRPr="0099015C" w14:paraId="138C4CBB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3DF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04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C989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035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43.254.993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703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 xml:space="preserve">ANGELA MARIA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C0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ECHEVERRI RAMIREZ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7005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</w:tr>
      <w:tr w:rsidR="00D97E85" w:rsidRPr="0099015C" w14:paraId="00AFC20A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5E68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35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5F4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431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86F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CB3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7FF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D97E85" w:rsidRPr="0099015C" w14:paraId="1C68C4D2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A4D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JUZGADO 01 CIVIL CIRCUITO DE GIRARDOTA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AB13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AF6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2EE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0F22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34772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D97E85" w:rsidRPr="0099015C" w14:paraId="71B1C0D5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F0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JUZGADO 35 ADMINISTRATIVO DE MEDELLIN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197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39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E39D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ACA3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E8A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</w:tr>
      <w:tr w:rsidR="00D97E85" w:rsidRPr="0099015C" w14:paraId="4BDB21A5" w14:textId="77777777" w:rsidTr="00273E6A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ADF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JUZGADO 01 CIVIL CIRCUITO DE GIRARDOTA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0B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23C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6DE4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925B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E6E52" w14:textId="77777777" w:rsidR="00D97E85" w:rsidRPr="0099015C" w:rsidRDefault="00D97E85" w:rsidP="002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15C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</w:tr>
    </w:tbl>
    <w:p w14:paraId="30A69953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254CB97" w14:textId="77777777" w:rsidR="00D97E85" w:rsidRDefault="00D97E85" w:rsidP="00D97E8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A130972" w14:textId="77777777" w:rsidR="00D97E85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</w:t>
      </w:r>
      <w:r w:rsidRPr="00701883">
        <w:rPr>
          <w:rFonts w:ascii="Arial" w:hAnsi="Arial" w:cs="Arial"/>
          <w:sz w:val="22"/>
          <w:szCs w:val="22"/>
          <w:lang w:val="es-CO"/>
        </w:rPr>
        <w:lastRenderedPageBreak/>
        <w:t xml:space="preserve">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175E06A0" w14:textId="77777777" w:rsidR="00D97E85" w:rsidRPr="00701883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D30F90B" w14:textId="77777777" w:rsidR="00D97E85" w:rsidRPr="00701883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ACEC5D2" w14:textId="77777777" w:rsidR="00D97E85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5987C891" w14:textId="77777777" w:rsidR="00D97E85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9263882" w14:textId="77777777" w:rsidR="00D97E85" w:rsidRPr="00701883" w:rsidRDefault="00D97E85" w:rsidP="00D97E8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A529C81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E4AF36E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C699263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4921A81F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3B8408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2544E76C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5F6EDCC5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B1856CC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CAROLINA ANDREA TABARES RIVERA </w:t>
      </w:r>
    </w:p>
    <w:p w14:paraId="2FC692CC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FFA68E9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74979373" w14:textId="77777777" w:rsidR="00D97E85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bookmarkEnd w:id="1"/>
    <w:p w14:paraId="760096B0" w14:textId="77777777" w:rsidR="00D97E85" w:rsidRPr="0040441D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 w:rsidRPr="0040441D">
        <w:rPr>
          <w:rFonts w:ascii="Arial" w:hAnsi="Arial" w:cs="Arial"/>
          <w:sz w:val="18"/>
          <w:szCs w:val="18"/>
          <w:lang w:val="es"/>
        </w:rPr>
        <w:t>CATR/LIGC</w:t>
      </w:r>
    </w:p>
    <w:p w14:paraId="0FA1DE25" w14:textId="77777777" w:rsidR="00D97E85" w:rsidRPr="0040441D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 w:rsidRPr="0040441D">
        <w:rPr>
          <w:rFonts w:ascii="Arial" w:hAnsi="Arial" w:cs="Arial"/>
          <w:sz w:val="18"/>
          <w:szCs w:val="18"/>
          <w:lang w:val="es"/>
        </w:rPr>
        <w:t>EXTCSJANT20-886</w:t>
      </w:r>
    </w:p>
    <w:p w14:paraId="4FD3DCD3" w14:textId="77777777" w:rsidR="00D97E85" w:rsidRPr="0040441D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 w:rsidRPr="0040441D">
        <w:rPr>
          <w:rFonts w:ascii="Arial" w:hAnsi="Arial" w:cs="Arial"/>
          <w:sz w:val="18"/>
          <w:szCs w:val="18"/>
          <w:lang w:val="es"/>
        </w:rPr>
        <w:t>EXTCSJANT20-749</w:t>
      </w:r>
    </w:p>
    <w:p w14:paraId="0DCB6B03" w14:textId="77777777" w:rsidR="00D97E85" w:rsidRPr="00701883" w:rsidRDefault="00D97E85" w:rsidP="00D97E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  <w:r w:rsidRPr="0040441D">
        <w:rPr>
          <w:rFonts w:ascii="Arial" w:hAnsi="Arial" w:cs="Arial"/>
          <w:sz w:val="18"/>
          <w:szCs w:val="18"/>
          <w:lang w:val="es"/>
        </w:rPr>
        <w:t>EXTCSJANT19-723</w:t>
      </w:r>
    </w:p>
    <w:sectPr w:rsidR="00D97E85" w:rsidRPr="00701883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FAD37" w14:textId="77777777" w:rsidR="00426C1B" w:rsidRDefault="00426C1B">
      <w:r>
        <w:separator/>
      </w:r>
    </w:p>
  </w:endnote>
  <w:endnote w:type="continuationSeparator" w:id="0">
    <w:p w14:paraId="1F59F269" w14:textId="77777777" w:rsidR="00426C1B" w:rsidRDefault="004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0970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Pr="00BE4434">
      <w:rPr>
        <w:rFonts w:ascii="Berylium" w:hAnsi="Berylium"/>
        <w:bCs/>
        <w:iCs/>
        <w:sz w:val="22"/>
        <w:szCs w:val="22"/>
      </w:rPr>
      <w:t xml:space="preserve">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59BB" w14:textId="5C5BF117" w:rsidR="008304DD" w:rsidRDefault="002D29F1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268A5CEB" wp14:editId="38A2E5F0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A865358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EA67" w14:textId="77777777" w:rsidR="00426C1B" w:rsidRDefault="00426C1B">
      <w:r>
        <w:separator/>
      </w:r>
    </w:p>
  </w:footnote>
  <w:footnote w:type="continuationSeparator" w:id="0">
    <w:p w14:paraId="76B7D790" w14:textId="77777777" w:rsidR="00426C1B" w:rsidRDefault="0042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C0D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2D29F1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02F6362B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F8C0" w14:textId="2D81E8A2" w:rsidR="006A1E4D" w:rsidRPr="008B5ADA" w:rsidRDefault="002D29F1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6B1F303C" wp14:editId="1EA4A606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060B1BF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388FB79E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C1A17"/>
    <w:rsid w:val="001D22F5"/>
    <w:rsid w:val="00201E6C"/>
    <w:rsid w:val="0021036F"/>
    <w:rsid w:val="00210A25"/>
    <w:rsid w:val="0024764D"/>
    <w:rsid w:val="00273E6A"/>
    <w:rsid w:val="002B2ADA"/>
    <w:rsid w:val="002D29F1"/>
    <w:rsid w:val="002E21FC"/>
    <w:rsid w:val="002F6D48"/>
    <w:rsid w:val="00302972"/>
    <w:rsid w:val="00333FBC"/>
    <w:rsid w:val="00365D50"/>
    <w:rsid w:val="003A375E"/>
    <w:rsid w:val="003B0EE0"/>
    <w:rsid w:val="003B7A6A"/>
    <w:rsid w:val="003D0559"/>
    <w:rsid w:val="003D7B78"/>
    <w:rsid w:val="003E1C1C"/>
    <w:rsid w:val="0040441D"/>
    <w:rsid w:val="00426C1B"/>
    <w:rsid w:val="0047231F"/>
    <w:rsid w:val="004766AE"/>
    <w:rsid w:val="004C2684"/>
    <w:rsid w:val="004D1C96"/>
    <w:rsid w:val="004D216F"/>
    <w:rsid w:val="004E24BB"/>
    <w:rsid w:val="004F310D"/>
    <w:rsid w:val="00550E43"/>
    <w:rsid w:val="005652CD"/>
    <w:rsid w:val="0057767D"/>
    <w:rsid w:val="005A442C"/>
    <w:rsid w:val="005D3F86"/>
    <w:rsid w:val="00655CAE"/>
    <w:rsid w:val="00663ECA"/>
    <w:rsid w:val="00681C65"/>
    <w:rsid w:val="0068568E"/>
    <w:rsid w:val="006A1E4D"/>
    <w:rsid w:val="006D21C0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40FD3"/>
    <w:rsid w:val="00987794"/>
    <w:rsid w:val="00A05DA7"/>
    <w:rsid w:val="00A07032"/>
    <w:rsid w:val="00A31FA3"/>
    <w:rsid w:val="00A373D0"/>
    <w:rsid w:val="00A44AF2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1B22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97E85"/>
    <w:rsid w:val="00DA2DB1"/>
    <w:rsid w:val="00DC1D58"/>
    <w:rsid w:val="00DC3E2C"/>
    <w:rsid w:val="00DC7CD9"/>
    <w:rsid w:val="00E25B63"/>
    <w:rsid w:val="00E747EC"/>
    <w:rsid w:val="00E84C5F"/>
    <w:rsid w:val="00E970DB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077BAD"/>
  <w15:chartTrackingRefBased/>
  <w15:docId w15:val="{4C4FFC15-F1B9-42A5-8246-687DA2E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044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41D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BFFAD-98B8-45EC-A5F4-736940EC5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C1D1C-70D3-4EC9-9348-CD031C5FF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A9105-161C-4515-AF62-9114771A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cp:lastPrinted>2020-03-05T13:29:00Z</cp:lastPrinted>
  <dcterms:created xsi:type="dcterms:W3CDTF">2020-05-13T21:38:00Z</dcterms:created>
  <dcterms:modified xsi:type="dcterms:W3CDTF">2020-05-13T21:38:00Z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