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0025C6B5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85277">
        <w:rPr>
          <w:rFonts w:ascii="Arial" w:hAnsi="Arial" w:cs="Arial"/>
          <w:color w:val="000000" w:themeColor="text1"/>
          <w:sz w:val="21"/>
          <w:szCs w:val="21"/>
        </w:rPr>
        <w:t>1</w:t>
      </w:r>
      <w:r w:rsidR="005706D7">
        <w:rPr>
          <w:rFonts w:ascii="Arial" w:hAnsi="Arial" w:cs="Arial"/>
          <w:color w:val="000000" w:themeColor="text1"/>
          <w:sz w:val="21"/>
          <w:szCs w:val="21"/>
        </w:rPr>
        <w:t>2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5706D7">
        <w:rPr>
          <w:rFonts w:ascii="Arial" w:hAnsi="Arial" w:cs="Arial"/>
          <w:sz w:val="21"/>
          <w:szCs w:val="21"/>
        </w:rPr>
        <w:t>marzo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de 2020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164B1792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5706D7">
        <w:rPr>
          <w:rFonts w:ascii="Arial" w:hAnsi="Arial" w:cs="Arial"/>
          <w:sz w:val="21"/>
          <w:szCs w:val="21"/>
        </w:rPr>
        <w:t>dos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5706D7">
        <w:rPr>
          <w:rFonts w:ascii="Arial" w:hAnsi="Arial" w:cs="Arial"/>
          <w:sz w:val="21"/>
          <w:szCs w:val="21"/>
        </w:rPr>
        <w:t>2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9E6AE4">
        <w:rPr>
          <w:rFonts w:ascii="Arial" w:hAnsi="Arial" w:cs="Arial"/>
          <w:sz w:val="21"/>
          <w:szCs w:val="21"/>
        </w:rPr>
        <w:t>s</w:t>
      </w:r>
      <w:r w:rsidR="005706D7">
        <w:rPr>
          <w:rFonts w:ascii="Arial" w:hAnsi="Arial" w:cs="Arial"/>
          <w:sz w:val="21"/>
          <w:szCs w:val="21"/>
        </w:rPr>
        <w:t>eis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5706D7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5706D7">
        <w:rPr>
          <w:rFonts w:ascii="Arial" w:hAnsi="Arial" w:cs="Arial"/>
          <w:sz w:val="21"/>
          <w:szCs w:val="21"/>
        </w:rPr>
        <w:t>marzo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2A408987" w14:textId="77777777"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32D3C74C" w14:textId="77777777" w:rsidR="00EC7241" w:rsidRDefault="00EC7241" w:rsidP="00EC7241">
      <w:pPr>
        <w:jc w:val="both"/>
        <w:rPr>
          <w:rFonts w:ascii="Arial" w:hAnsi="Arial" w:cs="Arial"/>
          <w:sz w:val="21"/>
          <w:szCs w:val="21"/>
        </w:rPr>
      </w:pPr>
    </w:p>
    <w:p w14:paraId="417E5928" w14:textId="58778649" w:rsidR="00EC7241" w:rsidRPr="00433F22" w:rsidRDefault="00EC7241" w:rsidP="00EC724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Armenia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</w:t>
      </w:r>
      <w:r>
        <w:rPr>
          <w:rFonts w:ascii="Arial" w:hAnsi="Arial" w:cs="Arial"/>
          <w:sz w:val="21"/>
          <w:szCs w:val="21"/>
        </w:rPr>
        <w:t xml:space="preserve"> con Función de Control de Garantías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72F3457" w14:textId="77777777" w:rsidR="00EC7241" w:rsidRPr="00433F22" w:rsidRDefault="00EC7241" w:rsidP="00EC724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0046809" w14:textId="434B60D5" w:rsidR="00EA77DF" w:rsidRDefault="00EA77DF" w:rsidP="00EA77DF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>Se encuentran para ser considerada</w:t>
      </w:r>
      <w:r w:rsidR="005706D7">
        <w:rPr>
          <w:rFonts w:ascii="Arial" w:hAnsi="Arial" w:cs="Arial"/>
          <w:sz w:val="21"/>
          <w:szCs w:val="21"/>
        </w:rPr>
        <w:t>s</w:t>
      </w:r>
      <w:r w:rsidRPr="00B92B4B">
        <w:rPr>
          <w:rFonts w:ascii="Arial" w:hAnsi="Arial" w:cs="Arial"/>
          <w:sz w:val="21"/>
          <w:szCs w:val="21"/>
        </w:rPr>
        <w:t xml:space="preserve"> la</w:t>
      </w:r>
      <w:r w:rsidR="005706D7">
        <w:rPr>
          <w:rFonts w:ascii="Arial" w:hAnsi="Arial" w:cs="Arial"/>
          <w:sz w:val="21"/>
          <w:szCs w:val="21"/>
        </w:rPr>
        <w:t>s</w:t>
      </w:r>
      <w:r w:rsidRPr="00B92B4B">
        <w:rPr>
          <w:rFonts w:ascii="Arial" w:hAnsi="Arial" w:cs="Arial"/>
          <w:sz w:val="21"/>
          <w:szCs w:val="21"/>
        </w:rPr>
        <w:t xml:space="preserve"> solicitud</w:t>
      </w:r>
      <w:r w:rsidR="005706D7">
        <w:rPr>
          <w:rFonts w:ascii="Arial" w:hAnsi="Arial" w:cs="Arial"/>
          <w:sz w:val="21"/>
          <w:szCs w:val="21"/>
        </w:rPr>
        <w:t>es</w:t>
      </w:r>
      <w:r w:rsidRPr="00B92B4B">
        <w:rPr>
          <w:rFonts w:ascii="Arial" w:hAnsi="Arial" w:cs="Arial"/>
          <w:sz w:val="21"/>
          <w:szCs w:val="21"/>
        </w:rPr>
        <w:t xml:space="preserve"> de traslado para este cargo presentada</w:t>
      </w:r>
      <w:r w:rsidR="005706D7">
        <w:rPr>
          <w:rFonts w:ascii="Arial" w:hAnsi="Arial" w:cs="Arial"/>
          <w:sz w:val="21"/>
          <w:szCs w:val="21"/>
        </w:rPr>
        <w:t>s</w:t>
      </w:r>
      <w:r w:rsidRPr="00B92B4B">
        <w:rPr>
          <w:rFonts w:ascii="Arial" w:hAnsi="Arial" w:cs="Arial"/>
          <w:sz w:val="21"/>
          <w:szCs w:val="21"/>
        </w:rPr>
        <w:t xml:space="preserve"> por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Helver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Hernández Lozano</w:t>
      </w:r>
      <w:r w:rsidRPr="00B92B4B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Secretario del Juzgado Primero Penal Municipal de Conocimiento de Armenia, presentada el </w:t>
      </w:r>
      <w:r w:rsidR="005706D7">
        <w:rPr>
          <w:rFonts w:ascii="Arial" w:hAnsi="Arial" w:cs="Arial"/>
          <w:sz w:val="21"/>
          <w:szCs w:val="21"/>
        </w:rPr>
        <w:t>6</w:t>
      </w:r>
      <w:r w:rsidRPr="00B92B4B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marzo</w:t>
      </w:r>
      <w:r w:rsidR="005706D7">
        <w:rPr>
          <w:rFonts w:ascii="Arial" w:hAnsi="Arial" w:cs="Arial"/>
          <w:sz w:val="21"/>
          <w:szCs w:val="21"/>
        </w:rPr>
        <w:t xml:space="preserve"> de 2020 y  </w:t>
      </w:r>
      <w:r w:rsidR="005706D7" w:rsidRPr="005706D7">
        <w:rPr>
          <w:rFonts w:ascii="Arial" w:hAnsi="Arial" w:cs="Arial"/>
          <w:b/>
          <w:sz w:val="21"/>
          <w:szCs w:val="21"/>
          <w:u w:val="single"/>
        </w:rPr>
        <w:t>Héctor Martín Obando Lasso</w:t>
      </w:r>
      <w:r w:rsidR="005706D7">
        <w:rPr>
          <w:rFonts w:ascii="Arial" w:hAnsi="Arial" w:cs="Arial"/>
          <w:sz w:val="21"/>
          <w:szCs w:val="21"/>
        </w:rPr>
        <w:t>, Secretario del Juzgado Primero Promiscuo Municipal de La Tebaida, presentada el 6 de marzo de 2020.</w:t>
      </w:r>
    </w:p>
    <w:p w14:paraId="2DD0E217" w14:textId="77777777" w:rsidR="00EC7241" w:rsidRDefault="00EC7241" w:rsidP="001B06E9">
      <w:pPr>
        <w:rPr>
          <w:rFonts w:ascii="Arial" w:hAnsi="Arial" w:cs="Arial"/>
          <w:b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3F8DF49C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541783CF" w14:textId="77777777"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748B53D2" w14:textId="77777777"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14:paraId="1C81CF17" w14:textId="7EC77FDB" w:rsidR="00EC7241" w:rsidRPr="00433F22" w:rsidRDefault="00EC7241" w:rsidP="00EC724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>
        <w:rPr>
          <w:rFonts w:ascii="Arial" w:hAnsi="Arial" w:cs="Arial"/>
          <w:sz w:val="21"/>
          <w:szCs w:val="21"/>
        </w:rPr>
        <w:t xml:space="preserve">Promiscuo </w:t>
      </w:r>
      <w:r>
        <w:rPr>
          <w:rFonts w:ascii="Arial" w:hAnsi="Arial" w:cs="Arial"/>
          <w:sz w:val="21"/>
          <w:szCs w:val="21"/>
        </w:rPr>
        <w:t xml:space="preserve">Municipal </w:t>
      </w:r>
    </w:p>
    <w:p w14:paraId="3AF273BB" w14:textId="77777777" w:rsidR="00EC7241" w:rsidRPr="00433F22" w:rsidRDefault="00EC7241" w:rsidP="00EC724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669F8B1" w14:textId="07172C87" w:rsidR="00A05220" w:rsidRDefault="00A05220" w:rsidP="00A05220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>Se encuentra para ser considerada la solicitud</w:t>
      </w:r>
      <w:bookmarkStart w:id="0" w:name="_GoBack"/>
      <w:bookmarkEnd w:id="0"/>
      <w:r w:rsidRPr="00B92B4B">
        <w:rPr>
          <w:rFonts w:ascii="Arial" w:hAnsi="Arial" w:cs="Arial"/>
          <w:sz w:val="21"/>
          <w:szCs w:val="21"/>
        </w:rPr>
        <w:t xml:space="preserve"> de traslado para este cargo presentada por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Helver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Hernández Lozano</w:t>
      </w:r>
      <w:r w:rsidRPr="00B92B4B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Secretario del Juzgado Primero Penal Municipal de Conocimiento de Armenia, presentada el </w:t>
      </w:r>
      <w:r w:rsidR="005706D7">
        <w:rPr>
          <w:rFonts w:ascii="Arial" w:hAnsi="Arial" w:cs="Arial"/>
          <w:sz w:val="21"/>
          <w:szCs w:val="21"/>
        </w:rPr>
        <w:t xml:space="preserve">6 </w:t>
      </w:r>
      <w:r w:rsidRPr="00B92B4B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marzo</w:t>
      </w:r>
      <w:r w:rsidRPr="00B92B4B">
        <w:rPr>
          <w:rFonts w:ascii="Arial" w:hAnsi="Arial" w:cs="Arial"/>
          <w:sz w:val="21"/>
          <w:szCs w:val="21"/>
        </w:rPr>
        <w:t xml:space="preserve"> de 2020.</w:t>
      </w:r>
    </w:p>
    <w:p w14:paraId="1EB18D2E" w14:textId="77777777" w:rsidR="00EC7241" w:rsidRDefault="00EC7241" w:rsidP="00675D2A">
      <w:pPr>
        <w:rPr>
          <w:rFonts w:ascii="Arial" w:hAnsi="Arial" w:cs="Arial"/>
          <w:b/>
          <w:sz w:val="21"/>
          <w:szCs w:val="21"/>
        </w:rPr>
      </w:pPr>
    </w:p>
    <w:p w14:paraId="033C1FC5" w14:textId="77777777" w:rsidR="00D04D15" w:rsidRDefault="00D04D15" w:rsidP="00675D2A">
      <w:pPr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117D94" w14:textId="77777777"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760B86A1" w14:textId="77777777"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F02FE0F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3CC6AB6" w14:textId="77777777"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ADD6F3A" w14:textId="77777777"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14:paraId="19E5B9B5" w14:textId="77777777" w:rsidR="001448DA" w:rsidRDefault="001448DA" w:rsidP="00E371E1">
      <w:pPr>
        <w:jc w:val="both"/>
        <w:rPr>
          <w:rFonts w:ascii="Arial" w:hAnsi="Arial" w:cs="Arial"/>
          <w:sz w:val="21"/>
          <w:szCs w:val="21"/>
        </w:rPr>
      </w:pPr>
    </w:p>
    <w:p w14:paraId="32592103" w14:textId="342ADBC4"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14:paraId="20543C12" w14:textId="77777777"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14:paraId="5A91390F" w14:textId="77777777" w:rsidR="00E371E1" w:rsidRPr="00433F22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A9922B" w14:textId="77777777"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B72D3D7" w14:textId="1BEDEADD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7F35CDEC" w14:textId="77777777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200"/>
        <w:gridCol w:w="1200"/>
      </w:tblGrid>
      <w:tr w:rsidR="007B5CE8" w14:paraId="7BE84DA6" w14:textId="77777777" w:rsidTr="00EF01D6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FC0" w14:textId="77777777" w:rsidR="007B5CE8" w:rsidRDefault="007B5CE8" w:rsidP="00EF01D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CA1" w14:textId="77777777" w:rsidR="007B5CE8" w:rsidRDefault="007B5CE8" w:rsidP="00EF01D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B46" w14:textId="77777777" w:rsidR="007B5CE8" w:rsidRDefault="007B5CE8" w:rsidP="00EF01D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7B5CE8" w14:paraId="15C30A98" w14:textId="77777777" w:rsidTr="00EF01D6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8B3" w14:textId="186D1E88" w:rsidR="007B5CE8" w:rsidRPr="00284E79" w:rsidRDefault="007B5CE8" w:rsidP="00EF01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GONZÁLEZ </w:t>
            </w:r>
            <w:r w:rsidR="00586803">
              <w:rPr>
                <w:rFonts w:ascii="Arial" w:hAnsi="Arial" w:cs="Arial"/>
                <w:sz w:val="14"/>
                <w:szCs w:val="14"/>
              </w:rPr>
              <w:t xml:space="preserve">BERMUDEZ </w:t>
            </w:r>
            <w:r>
              <w:rPr>
                <w:rFonts w:ascii="Arial" w:hAnsi="Arial" w:cs="Arial"/>
                <w:sz w:val="14"/>
                <w:szCs w:val="14"/>
              </w:rPr>
              <w:t>BIANCA MILDRED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B9F" w14:textId="77777777" w:rsidR="00586803" w:rsidRDefault="00586803" w:rsidP="00586803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ADE2A7D" w14:textId="130E3C13" w:rsidR="007B5CE8" w:rsidRPr="009D73EA" w:rsidRDefault="00586803" w:rsidP="005868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24.586.100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0D8" w14:textId="24236D36" w:rsidR="007B5CE8" w:rsidRDefault="00586803" w:rsidP="00EF01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624.97</w:t>
            </w:r>
          </w:p>
        </w:tc>
      </w:tr>
      <w:tr w:rsidR="007B5CE8" w14:paraId="4649C339" w14:textId="77777777" w:rsidTr="00EF01D6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14:paraId="767A20D0" w14:textId="77777777" w:rsidR="007B5CE8" w:rsidRDefault="007B5CE8" w:rsidP="00EF01D6"/>
        </w:tc>
      </w:tr>
    </w:tbl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CDE195B" w14:textId="77777777"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A0C81D8" w14:textId="77777777"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5291340" w14:textId="77777777" w:rsidR="003835E0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E4A0E1E" w14:textId="77777777"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200"/>
        <w:gridCol w:w="1200"/>
      </w:tblGrid>
      <w:tr w:rsidR="00586803" w14:paraId="77675A93" w14:textId="77777777" w:rsidTr="00EF01D6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EB5" w14:textId="77777777" w:rsidR="00586803" w:rsidRDefault="00586803" w:rsidP="00EF01D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49F" w14:textId="77777777" w:rsidR="00586803" w:rsidRDefault="00586803" w:rsidP="00EF01D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A73" w14:textId="77777777" w:rsidR="00586803" w:rsidRDefault="00586803" w:rsidP="00EF01D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586803" w14:paraId="2E11708F" w14:textId="77777777" w:rsidTr="00EF01D6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092" w14:textId="77777777" w:rsidR="00586803" w:rsidRPr="00284E79" w:rsidRDefault="00586803" w:rsidP="00EF01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GONZÁLEZ BERMUDEZ BIANCA MILDRED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4F4" w14:textId="77777777" w:rsidR="00586803" w:rsidRDefault="00586803" w:rsidP="00EF01D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5812E69" w14:textId="77777777" w:rsidR="00586803" w:rsidRPr="009D73EA" w:rsidRDefault="00586803" w:rsidP="00EF01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24.586.100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67C" w14:textId="77777777" w:rsidR="00586803" w:rsidRDefault="00586803" w:rsidP="00EF01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624.97</w:t>
            </w:r>
          </w:p>
        </w:tc>
      </w:tr>
      <w:tr w:rsidR="00586803" w14:paraId="26BDE6C0" w14:textId="77777777" w:rsidTr="00EF01D6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14:paraId="6E17EBCC" w14:textId="77777777" w:rsidR="00586803" w:rsidRDefault="00586803" w:rsidP="00EF01D6"/>
        </w:tc>
      </w:tr>
    </w:tbl>
    <w:p w14:paraId="64DB47F3" w14:textId="77777777"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B1E7722" w14:textId="77777777"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14:paraId="6C5701F4" w14:textId="3E153B2C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F2DCE8" w14:textId="77777777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14:paraId="3ACD2D7E" w14:textId="6011A671"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A20F4E" w14:textId="0626EE7F"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31DD07" w14:textId="77777777"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14:paraId="73F9507F" w14:textId="77777777"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7D7FB11" w14:textId="77777777"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23337C1" w14:textId="77777777"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C5494EB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8DB8DF9" w14:textId="340E99AD"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que las solicitudes de traslado que aquí se informan, son respecto de servidores judiciales de este Distrito Judicial, estando a la espera de lo reportado  por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50FFB45E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CB75183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1FBF06DA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E76A133" w14:textId="77777777"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69FB9A40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14:paraId="1B158905" w14:textId="75B7928A"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766E" w14:textId="77777777" w:rsidR="00E1117C" w:rsidRDefault="00E1117C">
      <w:r>
        <w:separator/>
      </w:r>
    </w:p>
  </w:endnote>
  <w:endnote w:type="continuationSeparator" w:id="0">
    <w:p w14:paraId="57ACEFFB" w14:textId="77777777" w:rsidR="00E1117C" w:rsidRDefault="00E1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25B0" w14:textId="77777777" w:rsidR="00E1117C" w:rsidRDefault="00E1117C">
      <w:r>
        <w:separator/>
      </w:r>
    </w:p>
  </w:footnote>
  <w:footnote w:type="continuationSeparator" w:id="0">
    <w:p w14:paraId="6139EBDC" w14:textId="77777777" w:rsidR="00E1117C" w:rsidRDefault="00E1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5706D7">
      <w:rPr>
        <w:rFonts w:ascii="Berylium" w:hAnsi="Berylium"/>
        <w:bCs/>
        <w:iCs/>
        <w:noProof/>
        <w:sz w:val="22"/>
        <w:szCs w:val="22"/>
      </w:rPr>
      <w:t>2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727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6320"/>
    <w:rsid w:val="00094809"/>
    <w:rsid w:val="000A3AA5"/>
    <w:rsid w:val="000C0737"/>
    <w:rsid w:val="000C3AAA"/>
    <w:rsid w:val="000C491E"/>
    <w:rsid w:val="000D1202"/>
    <w:rsid w:val="000D6D60"/>
    <w:rsid w:val="00110B5C"/>
    <w:rsid w:val="001162ED"/>
    <w:rsid w:val="001171C2"/>
    <w:rsid w:val="00117B69"/>
    <w:rsid w:val="00130F27"/>
    <w:rsid w:val="00141F32"/>
    <w:rsid w:val="0014245C"/>
    <w:rsid w:val="001448DA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6E1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6C3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4F624A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D5B09"/>
    <w:rsid w:val="006E2CA8"/>
    <w:rsid w:val="006E4C33"/>
    <w:rsid w:val="006E5CFB"/>
    <w:rsid w:val="006E790E"/>
    <w:rsid w:val="006F1FF2"/>
    <w:rsid w:val="0070389D"/>
    <w:rsid w:val="0070488E"/>
    <w:rsid w:val="00706781"/>
    <w:rsid w:val="007206FD"/>
    <w:rsid w:val="00722245"/>
    <w:rsid w:val="007668BE"/>
    <w:rsid w:val="00772108"/>
    <w:rsid w:val="007727A7"/>
    <w:rsid w:val="007950FA"/>
    <w:rsid w:val="007969BB"/>
    <w:rsid w:val="007A39DE"/>
    <w:rsid w:val="007A6678"/>
    <w:rsid w:val="007B1D2B"/>
    <w:rsid w:val="007B5CE8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5243"/>
    <w:rsid w:val="0084628A"/>
    <w:rsid w:val="00854C76"/>
    <w:rsid w:val="00857E0D"/>
    <w:rsid w:val="008715A4"/>
    <w:rsid w:val="00872963"/>
    <w:rsid w:val="00881E13"/>
    <w:rsid w:val="0089159D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E6AE4"/>
    <w:rsid w:val="009F22E2"/>
    <w:rsid w:val="009F2A4A"/>
    <w:rsid w:val="00A0056D"/>
    <w:rsid w:val="00A05220"/>
    <w:rsid w:val="00A42282"/>
    <w:rsid w:val="00A42A1B"/>
    <w:rsid w:val="00A42B37"/>
    <w:rsid w:val="00A45634"/>
    <w:rsid w:val="00A52DDB"/>
    <w:rsid w:val="00A66460"/>
    <w:rsid w:val="00A70EC7"/>
    <w:rsid w:val="00A81FEE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6000E"/>
    <w:rsid w:val="00B703CE"/>
    <w:rsid w:val="00B73710"/>
    <w:rsid w:val="00B7371F"/>
    <w:rsid w:val="00B77C42"/>
    <w:rsid w:val="00B91263"/>
    <w:rsid w:val="00B918A5"/>
    <w:rsid w:val="00B92AB9"/>
    <w:rsid w:val="00B92B4B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0B3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68C4"/>
    <w:rsid w:val="00E00E2C"/>
    <w:rsid w:val="00E03BDE"/>
    <w:rsid w:val="00E1117C"/>
    <w:rsid w:val="00E15287"/>
    <w:rsid w:val="00E24251"/>
    <w:rsid w:val="00E2589B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14FD"/>
    <w:rsid w:val="00EC2771"/>
    <w:rsid w:val="00EC7241"/>
    <w:rsid w:val="00ED555F"/>
    <w:rsid w:val="00ED7984"/>
    <w:rsid w:val="00EF0ECF"/>
    <w:rsid w:val="00EF1655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2FA1-5F49-4C9D-8441-FF86E2B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83</cp:revision>
  <cp:lastPrinted>2020-02-12T21:18:00Z</cp:lastPrinted>
  <dcterms:created xsi:type="dcterms:W3CDTF">2019-08-15T20:49:00Z</dcterms:created>
  <dcterms:modified xsi:type="dcterms:W3CDTF">2020-03-11T13:08:00Z</dcterms:modified>
</cp:coreProperties>
</file>