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E1" w:rsidRDefault="00BA3CE1">
      <w:pPr>
        <w:rPr>
          <w:rFonts w:ascii="Times New Roman" w:eastAsia="Times New Roman" w:hAnsi="Times New Roman" w:cs="Times New Roman"/>
          <w:sz w:val="20"/>
          <w:szCs w:val="20"/>
        </w:rPr>
      </w:pPr>
      <w:bookmarkStart w:id="0" w:name="_GoBack"/>
      <w:bookmarkEnd w:id="0"/>
    </w:p>
    <w:p w:rsidR="00BA3CE1" w:rsidRDefault="00BA3CE1">
      <w:pPr>
        <w:spacing w:before="11"/>
        <w:rPr>
          <w:rFonts w:ascii="Times New Roman" w:eastAsia="Times New Roman" w:hAnsi="Times New Roman" w:cs="Times New Roman"/>
          <w:sz w:val="16"/>
          <w:szCs w:val="16"/>
        </w:rPr>
      </w:pPr>
    </w:p>
    <w:p w:rsidR="00BA3CE1" w:rsidRDefault="00E56DD8">
      <w:pPr>
        <w:spacing w:line="20" w:lineRule="atLeast"/>
        <w:ind w:left="11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s-ES" w:eastAsia="es-ES"/>
        </w:rPr>
        <mc:AlternateContent>
          <mc:Choice Requires="wpg">
            <w:drawing>
              <wp:inline distT="0" distB="0" distL="0" distR="0">
                <wp:extent cx="3551555" cy="12700"/>
                <wp:effectExtent l="0" t="0" r="1270" b="6350"/>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2700"/>
                          <a:chOff x="0" y="0"/>
                          <a:chExt cx="5593" cy="20"/>
                        </a:xfrm>
                      </wpg:grpSpPr>
                      <wpg:grpSp>
                        <wpg:cNvPr id="39" name="Group 3"/>
                        <wpg:cNvGrpSpPr>
                          <a:grpSpLocks/>
                        </wpg:cNvGrpSpPr>
                        <wpg:grpSpPr bwMode="auto">
                          <a:xfrm>
                            <a:off x="10" y="10"/>
                            <a:ext cx="5573" cy="2"/>
                            <a:chOff x="10" y="10"/>
                            <a:chExt cx="5573" cy="2"/>
                          </a:xfrm>
                        </wpg:grpSpPr>
                        <wps:wsp>
                          <wps:cNvPr id="40" name="Freeform 4"/>
                          <wps:cNvSpPr>
                            <a:spLocks/>
                          </wps:cNvSpPr>
                          <wps:spPr bwMode="auto">
                            <a:xfrm>
                              <a:off x="10" y="10"/>
                              <a:ext cx="5573" cy="2"/>
                            </a:xfrm>
                            <a:custGeom>
                              <a:avLst/>
                              <a:gdLst>
                                <a:gd name="T0" fmla="+- 0 10 10"/>
                                <a:gd name="T1" fmla="*/ T0 w 5573"/>
                                <a:gd name="T2" fmla="+- 0 5582 10"/>
                                <a:gd name="T3" fmla="*/ T2 w 5573"/>
                              </a:gdLst>
                              <a:ahLst/>
                              <a:cxnLst>
                                <a:cxn ang="0">
                                  <a:pos x="T1" y="0"/>
                                </a:cxn>
                                <a:cxn ang="0">
                                  <a:pos x="T3" y="0"/>
                                </a:cxn>
                              </a:cxnLst>
                              <a:rect l="0" t="0" r="r" b="b"/>
                              <a:pathLst>
                                <a:path w="5573">
                                  <a:moveTo>
                                    <a:pt x="0" y="0"/>
                                  </a:moveTo>
                                  <a:lnTo>
                                    <a:pt x="557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3525E8" id="Group 2" o:spid="_x0000_s1026" style="width:279.65pt;height:1pt;mso-position-horizontal-relative:char;mso-position-vertical-relative:line" coordsize="55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">
                <v:group id="Group 3" o:spid="_x0000_s1027" style="position:absolute;left:10;top:10;width:5573;height:2" coordorigin="10,10" coordsize="55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 o:spid="_x0000_s1028" style="position:absolute;left:10;top:10;width:5573;height:2;visibility:visible;mso-wrap-style:square;v-text-anchor:top" coordsize="55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ZxcIA&#10;AADbAAAADwAAAGRycy9kb3ducmV2LnhtbERPTWvCQBC9F/wPywheim4aQinRVUSo5lSoVjG3ITsm&#10;wexszG6T9N93D4UeH+97tRlNI3rqXG1ZwcsiAkFcWF1zqeDr9D5/A+E8ssbGMin4IQeb9eRpham2&#10;A39Sf/SlCCHsUlRQed+mUrqiIoNuYVviwN1sZ9AH2JVSdziEcNPIOIpepcGaQ0OFLe0qKu7Hb6Mg&#10;3yeHZz8W5fV8ifMh/9g+MjkoNZuO2yUIT6P/F/+5M60gCevD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5nFwgAAANsAAAAPAAAAAAAAAAAAAAAAAJgCAABkcnMvZG93&#10;bnJldi54bWxQSwUGAAAAAAQABAD1AAAAhwMAAAAA&#10;" path="m,l5572,e" filled="f" strokeweight="1pt">
                    <v:path arrowok="t" o:connecttype="custom" o:connectlocs="0,0;5572,0" o:connectangles="0,0"/>
                  </v:shape>
                </v:group>
                <w10:anchorlock/>
              </v:group>
            </w:pict>
          </mc:Fallback>
        </mc:AlternateContent>
      </w:r>
    </w:p>
    <w:p w:rsidR="00BA3CE1" w:rsidRDefault="00BA3CE1">
      <w:pPr>
        <w:spacing w:before="1"/>
        <w:rPr>
          <w:rFonts w:ascii="Times New Roman" w:eastAsia="Times New Roman" w:hAnsi="Times New Roman" w:cs="Times New Roman"/>
          <w:sz w:val="7"/>
          <w:szCs w:val="7"/>
        </w:rPr>
      </w:pPr>
    </w:p>
    <w:tbl>
      <w:tblPr>
        <w:tblStyle w:val="TableNormal"/>
        <w:tblW w:w="0" w:type="auto"/>
        <w:tblInd w:w="127" w:type="dxa"/>
        <w:tblLayout w:type="fixed"/>
        <w:tblLook w:val="01E0" w:firstRow="1" w:lastRow="1" w:firstColumn="1" w:lastColumn="1" w:noHBand="0" w:noVBand="0"/>
      </w:tblPr>
      <w:tblGrid>
        <w:gridCol w:w="518"/>
        <w:gridCol w:w="2767"/>
        <w:gridCol w:w="5360"/>
        <w:gridCol w:w="3472"/>
        <w:gridCol w:w="2036"/>
      </w:tblGrid>
      <w:tr w:rsidR="00BA3CE1">
        <w:trPr>
          <w:trHeight w:hRule="exact" w:val="335"/>
        </w:trPr>
        <w:tc>
          <w:tcPr>
            <w:tcW w:w="518" w:type="dxa"/>
            <w:tcBorders>
              <w:top w:val="single" w:sz="4" w:space="0" w:color="D2D2D2"/>
              <w:left w:val="single" w:sz="4" w:space="0" w:color="D2D2D2"/>
              <w:bottom w:val="single" w:sz="8" w:space="0" w:color="D2D2D2"/>
              <w:right w:val="single" w:sz="8" w:space="0" w:color="D2D2D2"/>
            </w:tcBorders>
            <w:shd w:val="clear" w:color="auto" w:fill="C0C0C0"/>
          </w:tcPr>
          <w:p w:rsidR="00BA3CE1" w:rsidRDefault="00A13610">
            <w:pPr>
              <w:pStyle w:val="TableParagraph"/>
              <w:spacing w:before="24"/>
              <w:jc w:val="center"/>
              <w:rPr>
                <w:rFonts w:ascii="Arial" w:eastAsia="Arial" w:hAnsi="Arial" w:cs="Arial"/>
                <w:sz w:val="20"/>
                <w:szCs w:val="20"/>
              </w:rPr>
            </w:pPr>
            <w:r>
              <w:rPr>
                <w:rFonts w:ascii="Arial"/>
                <w:sz w:val="20"/>
              </w:rPr>
              <w:t>#</w:t>
            </w:r>
          </w:p>
        </w:tc>
        <w:tc>
          <w:tcPr>
            <w:tcW w:w="2767" w:type="dxa"/>
            <w:tcBorders>
              <w:top w:val="single" w:sz="4" w:space="0" w:color="D2D2D2"/>
              <w:left w:val="single" w:sz="8" w:space="0" w:color="D2D2D2"/>
              <w:bottom w:val="single" w:sz="8" w:space="0" w:color="D2D2D2"/>
              <w:right w:val="single" w:sz="8" w:space="0" w:color="D2D2D2"/>
            </w:tcBorders>
            <w:shd w:val="clear" w:color="auto" w:fill="C0C0C0"/>
          </w:tcPr>
          <w:p w:rsidR="00BA3CE1" w:rsidRDefault="00A13610">
            <w:pPr>
              <w:pStyle w:val="TableParagraph"/>
              <w:spacing w:before="24"/>
              <w:ind w:left="29"/>
              <w:rPr>
                <w:rFonts w:ascii="Arial" w:eastAsia="Arial" w:hAnsi="Arial" w:cs="Arial"/>
                <w:sz w:val="20"/>
                <w:szCs w:val="20"/>
              </w:rPr>
            </w:pPr>
            <w:r>
              <w:rPr>
                <w:rFonts w:ascii="Arial"/>
                <w:sz w:val="20"/>
              </w:rPr>
              <w:t>Fuente, Norma</w:t>
            </w:r>
          </w:p>
        </w:tc>
        <w:tc>
          <w:tcPr>
            <w:tcW w:w="5360" w:type="dxa"/>
            <w:tcBorders>
              <w:top w:val="single" w:sz="4" w:space="0" w:color="D2D2D2"/>
              <w:left w:val="single" w:sz="8" w:space="0" w:color="D2D2D2"/>
              <w:bottom w:val="single" w:sz="8" w:space="0" w:color="D2D2D2"/>
              <w:right w:val="single" w:sz="8" w:space="0" w:color="D2D2D2"/>
            </w:tcBorders>
            <w:shd w:val="clear" w:color="auto" w:fill="C0C0C0"/>
          </w:tcPr>
          <w:p w:rsidR="00BA3CE1" w:rsidRDefault="00A13610">
            <w:pPr>
              <w:pStyle w:val="TableParagraph"/>
              <w:spacing w:before="24"/>
              <w:ind w:left="30"/>
              <w:rPr>
                <w:rFonts w:ascii="Arial" w:eastAsia="Arial" w:hAnsi="Arial" w:cs="Arial"/>
                <w:sz w:val="20"/>
                <w:szCs w:val="20"/>
              </w:rPr>
            </w:pPr>
            <w:r>
              <w:rPr>
                <w:rFonts w:ascii="Arial"/>
                <w:sz w:val="20"/>
              </w:rPr>
              <w:t>Titulo</w:t>
            </w:r>
          </w:p>
        </w:tc>
        <w:tc>
          <w:tcPr>
            <w:tcW w:w="3472" w:type="dxa"/>
            <w:tcBorders>
              <w:top w:val="single" w:sz="4" w:space="0" w:color="D2D2D2"/>
              <w:left w:val="single" w:sz="8" w:space="0" w:color="D2D2D2"/>
              <w:bottom w:val="single" w:sz="8" w:space="0" w:color="D2D2D2"/>
              <w:right w:val="single" w:sz="8" w:space="0" w:color="D2D2D2"/>
            </w:tcBorders>
            <w:shd w:val="clear" w:color="auto" w:fill="C0C0C0"/>
          </w:tcPr>
          <w:p w:rsidR="00BA3CE1" w:rsidRDefault="00A13610">
            <w:pPr>
              <w:pStyle w:val="TableParagraph"/>
              <w:spacing w:before="24"/>
              <w:ind w:left="29"/>
              <w:rPr>
                <w:rFonts w:ascii="Arial" w:eastAsia="Arial" w:hAnsi="Arial" w:cs="Arial"/>
                <w:sz w:val="20"/>
                <w:szCs w:val="20"/>
              </w:rPr>
            </w:pPr>
            <w:r>
              <w:rPr>
                <w:rFonts w:ascii="Arial"/>
                <w:sz w:val="20"/>
              </w:rPr>
              <w:t>Entidad Generadora</w:t>
            </w:r>
          </w:p>
        </w:tc>
        <w:tc>
          <w:tcPr>
            <w:tcW w:w="2036" w:type="dxa"/>
            <w:tcBorders>
              <w:top w:val="single" w:sz="4" w:space="0" w:color="D2D2D2"/>
              <w:left w:val="single" w:sz="8" w:space="0" w:color="D2D2D2"/>
              <w:bottom w:val="single" w:sz="8" w:space="0" w:color="D2D2D2"/>
              <w:right w:val="single" w:sz="4" w:space="0" w:color="D2D2D2"/>
            </w:tcBorders>
            <w:shd w:val="clear" w:color="auto" w:fill="C0C0C0"/>
          </w:tcPr>
          <w:p w:rsidR="00BA3CE1" w:rsidRDefault="00A13610">
            <w:pPr>
              <w:pStyle w:val="TableParagraph"/>
              <w:spacing w:before="24"/>
              <w:ind w:left="30"/>
              <w:rPr>
                <w:rFonts w:ascii="Arial" w:eastAsia="Arial" w:hAnsi="Arial" w:cs="Arial"/>
                <w:sz w:val="20"/>
                <w:szCs w:val="20"/>
              </w:rPr>
            </w:pPr>
            <w:r>
              <w:rPr>
                <w:rFonts w:ascii="Arial"/>
                <w:sz w:val="20"/>
              </w:rPr>
              <w:t>Bibliotecas</w:t>
            </w:r>
          </w:p>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jc w:val="center"/>
              <w:rPr>
                <w:rFonts w:ascii="Arial" w:eastAsia="Arial" w:hAnsi="Arial" w:cs="Arial"/>
                <w:sz w:val="20"/>
                <w:szCs w:val="20"/>
              </w:rPr>
            </w:pPr>
            <w:r>
              <w:rPr>
                <w:rFonts w:ascii="Arial"/>
                <w:sz w:val="20"/>
              </w:rPr>
              <w:t>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7" w:history="1">
              <w:r w:rsidR="00A13610" w:rsidRPr="00D27245">
                <w:rPr>
                  <w:rStyle w:val="Hipervnculo"/>
                  <w:rFonts w:ascii="Arial"/>
                  <w:sz w:val="20"/>
                </w:rPr>
                <w:t>Ley 269 de 1996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42733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405"/>
              <w:rPr>
                <w:rFonts w:ascii="Arial" w:eastAsia="Arial" w:hAnsi="Arial" w:cs="Arial"/>
                <w:sz w:val="20"/>
                <w:szCs w:val="20"/>
                <w:lang w:val="es-CO"/>
              </w:rPr>
            </w:pPr>
            <w:r w:rsidRPr="00D27245">
              <w:rPr>
                <w:rFonts w:ascii="Arial" w:hAnsi="Arial"/>
                <w:sz w:val="20"/>
                <w:lang w:val="es-CO"/>
              </w:rPr>
              <w:t>Por la cual se regula parcialmente el artículo</w:t>
            </w:r>
            <w:r w:rsidRPr="00D27245">
              <w:rPr>
                <w:rFonts w:ascii="Arial" w:hAnsi="Arial"/>
                <w:spacing w:val="-1"/>
                <w:sz w:val="20"/>
                <w:lang w:val="es-CO"/>
              </w:rPr>
              <w:t xml:space="preserve"> </w:t>
            </w:r>
            <w:r w:rsidRPr="00D27245">
              <w:rPr>
                <w:rFonts w:ascii="Arial" w:hAnsi="Arial"/>
                <w:sz w:val="20"/>
                <w:lang w:val="es-CO"/>
              </w:rPr>
              <w:t>128</w:t>
            </w:r>
            <w:r w:rsidRPr="00D27245">
              <w:rPr>
                <w:rFonts w:ascii="Arial" w:hAnsi="Arial"/>
                <w:spacing w:val="-1"/>
                <w:sz w:val="20"/>
                <w:lang w:val="es-CO"/>
              </w:rPr>
              <w:t xml:space="preserve"> </w:t>
            </w:r>
            <w:r w:rsidRPr="00D27245">
              <w:rPr>
                <w:rFonts w:ascii="Arial" w:hAnsi="Arial"/>
                <w:sz w:val="20"/>
                <w:lang w:val="es-CO"/>
              </w:rPr>
              <w:t xml:space="preserve">de la </w:t>
            </w:r>
            <w:r w:rsidRPr="00D27245">
              <w:rPr>
                <w:rFonts w:ascii="Arial" w:hAnsi="Arial"/>
                <w:spacing w:val="-1"/>
                <w:sz w:val="20"/>
                <w:lang w:val="es-CO"/>
              </w:rPr>
              <w:t>Constitución</w:t>
            </w:r>
            <w:r w:rsidRPr="00D27245">
              <w:rPr>
                <w:rFonts w:ascii="Arial" w:hAnsi="Arial"/>
                <w:sz w:val="20"/>
                <w:lang w:val="es-CO"/>
              </w:rPr>
              <w:t xml:space="preserve"> Política, en </w:t>
            </w:r>
            <w:r w:rsidRPr="00D27245">
              <w:rPr>
                <w:rFonts w:ascii="Arial" w:hAnsi="Arial"/>
                <w:spacing w:val="-1"/>
                <w:sz w:val="20"/>
                <w:lang w:val="es-CO"/>
              </w:rPr>
              <w:t>relación</w:t>
            </w:r>
            <w:r w:rsidRPr="00D27245">
              <w:rPr>
                <w:rFonts w:ascii="Arial" w:hAnsi="Arial"/>
                <w:sz w:val="20"/>
                <w:lang w:val="es-CO"/>
              </w:rPr>
              <w:t xml:space="preserve"> con quienes prestan</w:t>
            </w:r>
            <w:r w:rsidRPr="00D27245">
              <w:rPr>
                <w:rFonts w:ascii="Arial" w:hAnsi="Arial"/>
                <w:spacing w:val="35"/>
                <w:sz w:val="20"/>
                <w:lang w:val="es-CO"/>
              </w:rPr>
              <w:t xml:space="preserve"> </w:t>
            </w:r>
            <w:r w:rsidRPr="00D27245">
              <w:rPr>
                <w:rFonts w:ascii="Arial" w:hAnsi="Arial"/>
                <w:sz w:val="20"/>
                <w:lang w:val="es-CO"/>
              </w:rPr>
              <w:t xml:space="preserve">servicios de salud en las entidades de derecho </w:t>
            </w:r>
            <w:r w:rsidRPr="00D27245">
              <w:rPr>
                <w:rFonts w:ascii="Arial" w:hAnsi="Arial"/>
                <w:spacing w:val="-1"/>
                <w:sz w:val="20"/>
                <w:lang w:val="es-CO"/>
              </w:rPr>
              <w:t>público.</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jc w:val="center"/>
              <w:rPr>
                <w:rFonts w:ascii="Arial" w:eastAsia="Arial" w:hAnsi="Arial" w:cs="Arial"/>
                <w:sz w:val="20"/>
                <w:szCs w:val="20"/>
              </w:rPr>
            </w:pPr>
            <w:r>
              <w:rPr>
                <w:rFonts w:ascii="Arial"/>
                <w:sz w:val="20"/>
              </w:rPr>
              <w:t>2</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1804 de 2004</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45787-1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473"/>
              <w:rPr>
                <w:rFonts w:ascii="Arial" w:eastAsia="Arial" w:hAnsi="Arial" w:cs="Arial"/>
                <w:sz w:val="20"/>
                <w:szCs w:val="20"/>
                <w:lang w:val="es-CO"/>
              </w:rPr>
            </w:pPr>
            <w:r w:rsidRPr="00D27245">
              <w:rPr>
                <w:rFonts w:ascii="Arial"/>
                <w:sz w:val="20"/>
                <w:lang w:val="es-CO"/>
              </w:rPr>
              <w:t xml:space="preserve">Por la cual se emite el Plan Unico de Cuentas para las Entidades Promotoras de Salud y Entidades Prepago </w:t>
            </w:r>
            <w:r w:rsidRPr="00D27245">
              <w:rPr>
                <w:rFonts w:ascii="Arial"/>
                <w:spacing w:val="-1"/>
                <w:sz w:val="20"/>
                <w:lang w:val="es-CO"/>
              </w:rPr>
              <w:t>Privadas.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sz w:val="20"/>
              </w:rPr>
              <w:t>Superintendencia Nacional de Salud</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jc w:val="center"/>
              <w:rPr>
                <w:rFonts w:ascii="Arial" w:eastAsia="Arial" w:hAnsi="Arial" w:cs="Arial"/>
                <w:sz w:val="20"/>
                <w:szCs w:val="20"/>
              </w:rPr>
            </w:pPr>
            <w:r>
              <w:rPr>
                <w:rFonts w:ascii="Arial"/>
                <w:sz w:val="20"/>
              </w:rPr>
              <w:t>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8" w:history="1">
              <w:r w:rsidR="00A13610" w:rsidRPr="00FF1385">
                <w:rPr>
                  <w:rStyle w:val="Hipervnculo"/>
                  <w:rFonts w:ascii="Arial"/>
                  <w:sz w:val="20"/>
                </w:rPr>
                <w:t>Ley 715 de 2001</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44654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61"/>
              <w:rPr>
                <w:rFonts w:ascii="Arial" w:eastAsia="Arial" w:hAnsi="Arial" w:cs="Arial"/>
                <w:sz w:val="20"/>
                <w:szCs w:val="20"/>
                <w:lang w:val="es-CO"/>
              </w:rPr>
            </w:pPr>
            <w:r w:rsidRPr="00D27245">
              <w:rPr>
                <w:rFonts w:ascii="Arial" w:hAnsi="Arial"/>
                <w:sz w:val="20"/>
                <w:lang w:val="es-CO"/>
              </w:rPr>
              <w:t xml:space="preserve">Por la cual se dictan normas </w:t>
            </w:r>
            <w:r w:rsidRPr="00D27245">
              <w:rPr>
                <w:rFonts w:ascii="Arial" w:hAnsi="Arial"/>
                <w:spacing w:val="-1"/>
                <w:sz w:val="20"/>
                <w:lang w:val="es-CO"/>
              </w:rPr>
              <w:t>orgánicas</w:t>
            </w:r>
            <w:r w:rsidRPr="00D27245">
              <w:rPr>
                <w:rFonts w:ascii="Arial" w:hAnsi="Arial"/>
                <w:sz w:val="20"/>
                <w:lang w:val="es-CO"/>
              </w:rPr>
              <w:t xml:space="preserve"> en materia de</w:t>
            </w:r>
            <w:r w:rsidRPr="00D27245">
              <w:rPr>
                <w:rFonts w:ascii="Arial" w:hAnsi="Arial"/>
                <w:spacing w:val="28"/>
                <w:sz w:val="20"/>
                <w:lang w:val="es-CO"/>
              </w:rPr>
              <w:t xml:space="preserve"> </w:t>
            </w:r>
            <w:r w:rsidRPr="00D27245">
              <w:rPr>
                <w:rFonts w:ascii="Arial" w:hAnsi="Arial"/>
                <w:sz w:val="20"/>
                <w:lang w:val="es-CO"/>
              </w:rPr>
              <w:t>recursos y competencias de conformidad con los artículos 151, 288, 356 y</w:t>
            </w:r>
            <w:r w:rsidRPr="00D27245">
              <w:rPr>
                <w:rFonts w:ascii="Arial" w:hAnsi="Arial"/>
                <w:spacing w:val="-1"/>
                <w:sz w:val="20"/>
                <w:lang w:val="es-CO"/>
              </w:rPr>
              <w:t xml:space="preserve"> </w:t>
            </w:r>
            <w:r w:rsidRPr="00D27245">
              <w:rPr>
                <w:rFonts w:ascii="Arial" w:hAnsi="Arial"/>
                <w:sz w:val="20"/>
                <w:lang w:val="es-CO"/>
              </w:rPr>
              <w:t>357 (Acto Legislativo</w:t>
            </w:r>
            <w:r w:rsidRPr="00D27245">
              <w:rPr>
                <w:rFonts w:ascii="Arial" w:hAnsi="Arial"/>
                <w:spacing w:val="-1"/>
                <w:sz w:val="20"/>
                <w:lang w:val="es-CO"/>
              </w:rPr>
              <w:t xml:space="preserve"> </w:t>
            </w:r>
            <w:r w:rsidRPr="00D27245">
              <w:rPr>
                <w:rFonts w:ascii="Arial" w:hAnsi="Arial"/>
                <w:sz w:val="20"/>
                <w:lang w:val="es-CO"/>
              </w:rPr>
              <w:t>01</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55"/>
                <w:sz w:val="20"/>
                <w:lang w:val="es-CO"/>
              </w:rPr>
              <w:t xml:space="preserve"> </w:t>
            </w:r>
            <w:r w:rsidRPr="00D27245">
              <w:rPr>
                <w:rFonts w:ascii="Arial" w:hAnsi="Arial"/>
                <w:sz w:val="20"/>
                <w:lang w:val="es-CO"/>
              </w:rPr>
              <w:t xml:space="preserve">2001) de la </w:t>
            </w:r>
            <w:r w:rsidRPr="00D27245">
              <w:rPr>
                <w:rFonts w:ascii="Arial" w:hAnsi="Arial"/>
                <w:spacing w:val="-1"/>
                <w:sz w:val="20"/>
                <w:lang w:val="es-CO"/>
              </w:rPr>
              <w:t>Constitución</w:t>
            </w:r>
            <w:r w:rsidRPr="00D27245">
              <w:rPr>
                <w:rFonts w:ascii="Arial" w:hAnsi="Arial"/>
                <w:sz w:val="20"/>
                <w:lang w:val="es-CO"/>
              </w:rPr>
              <w:t xml:space="preserve"> Política y se dictan otras disposiciones para</w:t>
            </w:r>
            <w:r w:rsidRPr="00D27245">
              <w:rPr>
                <w:rFonts w:ascii="Arial" w:hAnsi="Arial"/>
                <w:spacing w:val="22"/>
                <w:sz w:val="20"/>
                <w:lang w:val="es-CO"/>
              </w:rPr>
              <w:t xml:space="preserve"> </w:t>
            </w:r>
            <w:r w:rsidRPr="00D27245">
              <w:rPr>
                <w:rFonts w:ascii="Arial" w:hAnsi="Arial"/>
                <w:sz w:val="20"/>
                <w:lang w:val="es-CO"/>
              </w:rPr>
              <w:t>organizar la prestación de los servicios de educación y salud entre otros.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1642"/>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jc w:val="center"/>
              <w:rPr>
                <w:rFonts w:ascii="Arial" w:eastAsia="Arial" w:hAnsi="Arial" w:cs="Arial"/>
                <w:sz w:val="20"/>
                <w:szCs w:val="20"/>
              </w:rPr>
            </w:pPr>
            <w:r>
              <w:rPr>
                <w:rFonts w:ascii="Arial"/>
                <w:sz w:val="20"/>
              </w:rPr>
              <w:t>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2978 de 2002</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45026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93"/>
              <w:rPr>
                <w:rFonts w:ascii="Arial" w:eastAsia="Arial" w:hAnsi="Arial" w:cs="Arial"/>
                <w:sz w:val="20"/>
                <w:szCs w:val="20"/>
                <w:lang w:val="es-CO"/>
              </w:rPr>
            </w:pPr>
            <w:r w:rsidRPr="00D27245">
              <w:rPr>
                <w:rFonts w:ascii="Arial" w:hAnsi="Arial"/>
                <w:sz w:val="20"/>
                <w:lang w:val="es-CO"/>
              </w:rPr>
              <w:t>Por el cual se corrige un yerro de la Ley</w:t>
            </w:r>
            <w:r w:rsidRPr="00D27245">
              <w:rPr>
                <w:rFonts w:ascii="Arial" w:hAnsi="Arial"/>
                <w:spacing w:val="1"/>
                <w:sz w:val="20"/>
                <w:lang w:val="es-CO"/>
              </w:rPr>
              <w:t xml:space="preserve"> </w:t>
            </w:r>
            <w:r w:rsidRPr="00D27245">
              <w:rPr>
                <w:rFonts w:ascii="Arial" w:hAnsi="Arial"/>
                <w:sz w:val="20"/>
                <w:lang w:val="es-CO"/>
              </w:rPr>
              <w:t>715</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 xml:space="preserve">2001, por la cual se dictan normas </w:t>
            </w:r>
            <w:r w:rsidRPr="00D27245">
              <w:rPr>
                <w:rFonts w:ascii="Arial" w:hAnsi="Arial"/>
                <w:spacing w:val="-1"/>
                <w:sz w:val="20"/>
                <w:lang w:val="es-CO"/>
              </w:rPr>
              <w:t>orgánicas</w:t>
            </w:r>
            <w:r w:rsidRPr="00D27245">
              <w:rPr>
                <w:rFonts w:ascii="Arial" w:hAnsi="Arial"/>
                <w:sz w:val="20"/>
                <w:lang w:val="es-CO"/>
              </w:rPr>
              <w:t xml:space="preserve"> en materia de recursos</w:t>
            </w:r>
            <w:r w:rsidRPr="00D27245">
              <w:rPr>
                <w:rFonts w:ascii="Arial" w:hAnsi="Arial"/>
                <w:spacing w:val="28"/>
                <w:sz w:val="20"/>
                <w:lang w:val="es-CO"/>
              </w:rPr>
              <w:t xml:space="preserve"> </w:t>
            </w:r>
            <w:r w:rsidRPr="00D27245">
              <w:rPr>
                <w:rFonts w:ascii="Arial" w:hAnsi="Arial"/>
                <w:sz w:val="20"/>
                <w:lang w:val="es-CO"/>
              </w:rPr>
              <w:t>y competencias de conformidad con los artículos 151, 288, 356</w:t>
            </w:r>
            <w:r w:rsidRPr="00D27245">
              <w:rPr>
                <w:rFonts w:ascii="Arial" w:hAnsi="Arial"/>
                <w:spacing w:val="-1"/>
                <w:sz w:val="20"/>
                <w:lang w:val="es-CO"/>
              </w:rPr>
              <w:t xml:space="preserve"> </w:t>
            </w:r>
            <w:r w:rsidRPr="00D27245">
              <w:rPr>
                <w:rFonts w:ascii="Arial" w:hAnsi="Arial"/>
                <w:sz w:val="20"/>
                <w:lang w:val="es-CO"/>
              </w:rPr>
              <w:t>y</w:t>
            </w:r>
            <w:r w:rsidRPr="00D27245">
              <w:rPr>
                <w:rFonts w:ascii="Arial" w:hAnsi="Arial"/>
                <w:spacing w:val="-1"/>
                <w:sz w:val="20"/>
                <w:lang w:val="es-CO"/>
              </w:rPr>
              <w:t xml:space="preserve"> </w:t>
            </w:r>
            <w:r w:rsidRPr="00D27245">
              <w:rPr>
                <w:rFonts w:ascii="Arial" w:hAnsi="Arial"/>
                <w:sz w:val="20"/>
                <w:lang w:val="es-CO"/>
              </w:rPr>
              <w:t>357 (Acto Legislativo</w:t>
            </w:r>
            <w:r w:rsidRPr="00D27245">
              <w:rPr>
                <w:rFonts w:ascii="Arial" w:hAnsi="Arial"/>
                <w:spacing w:val="-1"/>
                <w:sz w:val="20"/>
                <w:lang w:val="es-CO"/>
              </w:rPr>
              <w:t xml:space="preserve"> </w:t>
            </w:r>
            <w:r w:rsidRPr="00D27245">
              <w:rPr>
                <w:rFonts w:ascii="Arial" w:hAnsi="Arial"/>
                <w:sz w:val="20"/>
                <w:lang w:val="es-CO"/>
              </w:rPr>
              <w:t>01</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 xml:space="preserve">2001) de la </w:t>
            </w:r>
            <w:r w:rsidRPr="00D27245">
              <w:rPr>
                <w:rFonts w:ascii="Arial" w:hAnsi="Arial"/>
                <w:spacing w:val="-1"/>
                <w:sz w:val="20"/>
                <w:lang w:val="es-CO"/>
              </w:rPr>
              <w:t>Constitución</w:t>
            </w:r>
            <w:r w:rsidRPr="00D27245">
              <w:rPr>
                <w:rFonts w:ascii="Arial" w:hAnsi="Arial"/>
                <w:spacing w:val="22"/>
                <w:sz w:val="20"/>
                <w:lang w:val="es-CO"/>
              </w:rPr>
              <w:t xml:space="preserve"> </w:t>
            </w:r>
            <w:r w:rsidRPr="00D27245">
              <w:rPr>
                <w:rFonts w:ascii="Arial" w:hAnsi="Arial"/>
                <w:sz w:val="20"/>
                <w:lang w:val="es-CO"/>
              </w:rPr>
              <w:t xml:space="preserve">Política y se dictan otras disposiciones para organizar la </w:t>
            </w:r>
            <w:r w:rsidRPr="00D27245">
              <w:rPr>
                <w:rFonts w:ascii="Arial" w:hAnsi="Arial"/>
                <w:spacing w:val="-1"/>
                <w:sz w:val="20"/>
                <w:lang w:val="es-CO"/>
              </w:rPr>
              <w:t>prestación</w:t>
            </w:r>
            <w:r w:rsidRPr="00D27245">
              <w:rPr>
                <w:rFonts w:ascii="Arial" w:hAnsi="Arial"/>
                <w:spacing w:val="55"/>
                <w:sz w:val="20"/>
                <w:lang w:val="es-CO"/>
              </w:rPr>
              <w:t xml:space="preserve"> </w:t>
            </w:r>
            <w:r w:rsidRPr="00D27245">
              <w:rPr>
                <w:rFonts w:ascii="Arial" w:hAnsi="Arial"/>
                <w:sz w:val="20"/>
                <w:lang w:val="es-CO"/>
              </w:rPr>
              <w:t xml:space="preserve">de los servicios de </w:t>
            </w:r>
            <w:r w:rsidRPr="00D27245">
              <w:rPr>
                <w:rFonts w:ascii="Arial" w:hAnsi="Arial"/>
                <w:spacing w:val="-1"/>
                <w:sz w:val="20"/>
                <w:lang w:val="es-CO"/>
              </w:rPr>
              <w:t>educación</w:t>
            </w:r>
            <w:r w:rsidRPr="00D27245">
              <w:rPr>
                <w:rFonts w:ascii="Arial" w:hAnsi="Arial"/>
                <w:sz w:val="20"/>
                <w:lang w:val="es-CO"/>
              </w:rPr>
              <w:t xml:space="preserve"> y salud, entre</w:t>
            </w:r>
            <w:r w:rsidRPr="00D27245">
              <w:rPr>
                <w:rFonts w:ascii="Arial" w:hAnsi="Arial"/>
                <w:spacing w:val="33"/>
                <w:sz w:val="20"/>
                <w:lang w:val="es-CO"/>
              </w:rPr>
              <w:t xml:space="preserve"> </w:t>
            </w:r>
            <w:r w:rsidRPr="00D27245">
              <w:rPr>
                <w:rFonts w:ascii="Arial" w:hAnsi="Arial"/>
                <w:sz w:val="20"/>
                <w:lang w:val="es-CO"/>
              </w:rPr>
              <w:t>otros.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30"/>
              <w:rPr>
                <w:rFonts w:ascii="Arial" w:eastAsia="Arial" w:hAnsi="Arial" w:cs="Arial"/>
                <w:sz w:val="20"/>
                <w:szCs w:val="20"/>
                <w:lang w:val="es-CO"/>
              </w:rPr>
            </w:pPr>
            <w:r w:rsidRPr="00D27245">
              <w:rPr>
                <w:rFonts w:ascii="Arial" w:hAnsi="Arial"/>
                <w:sz w:val="20"/>
                <w:lang w:val="es-CO"/>
              </w:rPr>
              <w:t xml:space="preserve">Ministerio de Hacienda y </w:t>
            </w:r>
            <w:r w:rsidRPr="00D27245">
              <w:rPr>
                <w:rFonts w:ascii="Arial" w:hAnsi="Arial"/>
                <w:spacing w:val="-1"/>
                <w:sz w:val="20"/>
                <w:lang w:val="es-CO"/>
              </w:rPr>
              <w:t>Crédito</w:t>
            </w:r>
            <w:r w:rsidRPr="00D27245">
              <w:rPr>
                <w:rFonts w:ascii="Arial" w:hAnsi="Arial"/>
                <w:spacing w:val="26"/>
                <w:sz w:val="20"/>
                <w:lang w:val="es-CO"/>
              </w:rPr>
              <w:t xml:space="preserve"> </w:t>
            </w:r>
            <w:r w:rsidRPr="00D27245">
              <w:rPr>
                <w:rFonts w:ascii="Arial" w:hAnsi="Arial"/>
                <w:spacing w:val="-1"/>
                <w:sz w:val="20"/>
                <w:lang w:val="es-CO"/>
              </w:rPr>
              <w:t>Público</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jc w:val="center"/>
              <w:rPr>
                <w:rFonts w:ascii="Arial" w:eastAsia="Arial" w:hAnsi="Arial" w:cs="Arial"/>
                <w:sz w:val="20"/>
                <w:szCs w:val="20"/>
              </w:rPr>
            </w:pPr>
            <w:r>
              <w:rPr>
                <w:rFonts w:ascii="Arial"/>
                <w:sz w:val="20"/>
              </w:rPr>
              <w:t>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289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45905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73"/>
              <w:rPr>
                <w:rFonts w:ascii="Arial" w:eastAsia="Arial" w:hAnsi="Arial" w:cs="Arial"/>
                <w:sz w:val="20"/>
                <w:szCs w:val="20"/>
                <w:lang w:val="es-CO"/>
              </w:rPr>
            </w:pPr>
            <w:r w:rsidRPr="00D27245">
              <w:rPr>
                <w:rFonts w:ascii="Arial" w:hAnsi="Arial"/>
                <w:sz w:val="20"/>
                <w:lang w:val="es-CO"/>
              </w:rPr>
              <w:t xml:space="preserve">Por medio del cual se aclara la cobertura de servicios en el Plan Obligatorio de Salud del </w:t>
            </w:r>
            <w:r w:rsidRPr="00D27245">
              <w:rPr>
                <w:rFonts w:ascii="Arial" w:hAnsi="Arial"/>
                <w:spacing w:val="-1"/>
                <w:sz w:val="20"/>
                <w:lang w:val="es-CO"/>
              </w:rPr>
              <w:t>Régimen</w:t>
            </w:r>
            <w:r w:rsidRPr="00D27245">
              <w:rPr>
                <w:rFonts w:ascii="Arial" w:hAnsi="Arial"/>
                <w:sz w:val="20"/>
                <w:lang w:val="es-CO"/>
              </w:rPr>
              <w:t xml:space="preserve"> Contributivo y del</w:t>
            </w:r>
            <w:r w:rsidRPr="00D27245">
              <w:rPr>
                <w:rFonts w:ascii="Arial" w:hAnsi="Arial"/>
                <w:spacing w:val="26"/>
                <w:sz w:val="20"/>
                <w:lang w:val="es-CO"/>
              </w:rPr>
              <w:t xml:space="preserve"> </w:t>
            </w:r>
            <w:r w:rsidRPr="00D27245">
              <w:rPr>
                <w:rFonts w:ascii="Arial" w:hAnsi="Arial"/>
                <w:spacing w:val="-1"/>
                <w:sz w:val="20"/>
                <w:lang w:val="es-CO"/>
              </w:rPr>
              <w:t>Régimen</w:t>
            </w:r>
            <w:r w:rsidRPr="00D27245">
              <w:rPr>
                <w:rFonts w:ascii="Arial" w:hAnsi="Arial"/>
                <w:sz w:val="20"/>
                <w:lang w:val="es-CO"/>
              </w:rPr>
              <w:t xml:space="preserve"> Subsidiario.</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Presidencia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jc w:val="center"/>
              <w:rPr>
                <w:rFonts w:ascii="Arial" w:eastAsia="Arial" w:hAnsi="Arial" w:cs="Arial"/>
                <w:sz w:val="20"/>
                <w:szCs w:val="20"/>
              </w:rPr>
            </w:pPr>
            <w:r>
              <w:rPr>
                <w:rFonts w:ascii="Arial"/>
                <w:sz w:val="20"/>
              </w:rPr>
              <w:t>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293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45966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40"/>
              <w:rPr>
                <w:rFonts w:ascii="Arial" w:eastAsia="Arial" w:hAnsi="Arial" w:cs="Arial"/>
                <w:sz w:val="20"/>
                <w:szCs w:val="20"/>
                <w:lang w:val="es-CO"/>
              </w:rPr>
            </w:pPr>
            <w:r w:rsidRPr="00D27245">
              <w:rPr>
                <w:rFonts w:ascii="Arial" w:hAnsi="Arial"/>
                <w:sz w:val="20"/>
                <w:lang w:val="es-CO"/>
              </w:rPr>
              <w:t xml:space="preserve">Por el cual se asignan recursos de la Subcuenta de </w:t>
            </w:r>
            <w:r w:rsidRPr="00D27245">
              <w:rPr>
                <w:rFonts w:ascii="Arial" w:hAnsi="Arial"/>
                <w:spacing w:val="-1"/>
                <w:sz w:val="20"/>
                <w:lang w:val="es-CO"/>
              </w:rPr>
              <w:t>Promoción</w:t>
            </w:r>
            <w:r w:rsidRPr="00D27245">
              <w:rPr>
                <w:rFonts w:ascii="Arial" w:hAnsi="Arial"/>
                <w:sz w:val="20"/>
                <w:lang w:val="es-CO"/>
              </w:rPr>
              <w:t xml:space="preserve"> del Fondo de Solidaridad y Garantía </w:t>
            </w:r>
            <w:r w:rsidRPr="00D27245">
              <w:rPr>
                <w:rFonts w:ascii="Arial" w:hAnsi="Arial"/>
                <w:spacing w:val="-1"/>
                <w:sz w:val="20"/>
                <w:lang w:val="es-CO"/>
              </w:rPr>
              <w:t>(Fosyga)</w:t>
            </w:r>
            <w:r w:rsidRPr="00D27245">
              <w:rPr>
                <w:rFonts w:ascii="Arial" w:hAnsi="Arial"/>
                <w:spacing w:val="27"/>
                <w:sz w:val="20"/>
                <w:lang w:val="es-CO"/>
              </w:rPr>
              <w:t xml:space="preserve"> </w:t>
            </w:r>
            <w:r w:rsidRPr="00D27245">
              <w:rPr>
                <w:rFonts w:ascii="Arial" w:hAnsi="Arial"/>
                <w:sz w:val="20"/>
                <w:lang w:val="es-CO"/>
              </w:rPr>
              <w:t xml:space="preserve">para el fortalecimiento de programas de salud sexual y </w:t>
            </w:r>
            <w:r w:rsidRPr="00D27245">
              <w:rPr>
                <w:rFonts w:ascii="Arial" w:hAnsi="Arial"/>
                <w:spacing w:val="-1"/>
                <w:sz w:val="20"/>
                <w:lang w:val="es-CO"/>
              </w:rPr>
              <w:t>reproducción</w:t>
            </w:r>
            <w:r w:rsidRPr="00D27245">
              <w:rPr>
                <w:rFonts w:ascii="Arial" w:hAnsi="Arial"/>
                <w:sz w:val="20"/>
                <w:lang w:val="es-CO"/>
              </w:rPr>
              <w:t xml:space="preserve">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jc w:val="center"/>
              <w:rPr>
                <w:rFonts w:ascii="Arial" w:eastAsia="Arial" w:hAnsi="Arial" w:cs="Arial"/>
                <w:sz w:val="20"/>
                <w:szCs w:val="20"/>
              </w:rPr>
            </w:pPr>
            <w:r>
              <w:rPr>
                <w:rFonts w:ascii="Arial"/>
                <w:sz w:val="20"/>
              </w:rPr>
              <w:t>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295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45994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83"/>
              <w:rPr>
                <w:rFonts w:ascii="Arial" w:eastAsia="Arial" w:hAnsi="Arial" w:cs="Arial"/>
                <w:sz w:val="20"/>
                <w:szCs w:val="20"/>
                <w:lang w:val="es-CO"/>
              </w:rPr>
            </w:pPr>
            <w:r w:rsidRPr="00D27245">
              <w:rPr>
                <w:rFonts w:ascii="Arial"/>
                <w:sz w:val="20"/>
                <w:lang w:val="es-CO"/>
              </w:rPr>
              <w:t>Por medio del cual se modifica parcialmente el Acuerdo 287</w:t>
            </w:r>
            <w:r w:rsidRPr="00D27245">
              <w:rPr>
                <w:rFonts w:ascii="Arial"/>
                <w:spacing w:val="-1"/>
                <w:sz w:val="20"/>
                <w:lang w:val="es-CO"/>
              </w:rPr>
              <w:t xml:space="preserve"> </w:t>
            </w:r>
            <w:r w:rsidRPr="00D27245">
              <w:rPr>
                <w:rFonts w:ascii="Arial"/>
                <w:sz w:val="20"/>
                <w:lang w:val="es-CO"/>
              </w:rPr>
              <w:t>del Consejo Nacional de Seguridad 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968"/>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4"/>
              <w:jc w:val="center"/>
              <w:rPr>
                <w:rFonts w:ascii="Arial" w:eastAsia="Arial" w:hAnsi="Arial" w:cs="Arial"/>
                <w:sz w:val="20"/>
                <w:szCs w:val="20"/>
              </w:rPr>
            </w:pPr>
            <w:r>
              <w:rPr>
                <w:rFonts w:ascii="Arial"/>
                <w:sz w:val="20"/>
              </w:rPr>
              <w:t>8</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1891 de 1994</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41480</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48"/>
              <w:rPr>
                <w:rFonts w:ascii="Arial" w:eastAsia="Arial" w:hAnsi="Arial" w:cs="Arial"/>
                <w:sz w:val="20"/>
                <w:szCs w:val="20"/>
                <w:lang w:val="es-CO"/>
              </w:rPr>
            </w:pPr>
            <w:r w:rsidRPr="00D27245">
              <w:rPr>
                <w:rFonts w:ascii="Arial" w:hAnsi="Arial"/>
                <w:sz w:val="20"/>
                <w:lang w:val="es-CO"/>
              </w:rPr>
              <w:t>Por el cual se reglamentan parcialmente los artículos 2,3,4,</w:t>
            </w:r>
            <w:r w:rsidRPr="00D27245">
              <w:rPr>
                <w:rFonts w:ascii="Arial" w:hAnsi="Arial"/>
                <w:spacing w:val="21"/>
                <w:sz w:val="20"/>
                <w:lang w:val="es-CO"/>
              </w:rPr>
              <w:t xml:space="preserve"> </w:t>
            </w:r>
            <w:r w:rsidRPr="00D27245">
              <w:rPr>
                <w:rFonts w:ascii="Arial" w:hAnsi="Arial"/>
                <w:sz w:val="20"/>
                <w:lang w:val="es-CO"/>
              </w:rPr>
              <w:t>10,21</w:t>
            </w:r>
            <w:r w:rsidRPr="00D27245">
              <w:rPr>
                <w:rFonts w:ascii="Arial" w:hAnsi="Arial"/>
                <w:spacing w:val="-1"/>
                <w:sz w:val="20"/>
                <w:lang w:val="es-CO"/>
              </w:rPr>
              <w:t xml:space="preserve"> </w:t>
            </w:r>
            <w:r w:rsidRPr="00D27245">
              <w:rPr>
                <w:rFonts w:ascii="Arial" w:hAnsi="Arial"/>
                <w:sz w:val="20"/>
                <w:lang w:val="es-CO"/>
              </w:rPr>
              <w:t>y</w:t>
            </w:r>
            <w:r w:rsidRPr="00D27245">
              <w:rPr>
                <w:rFonts w:ascii="Arial" w:hAnsi="Arial"/>
                <w:spacing w:val="-1"/>
                <w:sz w:val="20"/>
                <w:lang w:val="es-CO"/>
              </w:rPr>
              <w:t xml:space="preserve"> </w:t>
            </w:r>
            <w:r w:rsidRPr="00D27245">
              <w:rPr>
                <w:rFonts w:ascii="Arial" w:hAnsi="Arial"/>
                <w:sz w:val="20"/>
                <w:lang w:val="es-CO"/>
              </w:rPr>
              <w:t>22</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1"/>
                <w:sz w:val="20"/>
                <w:lang w:val="es-CO"/>
              </w:rPr>
              <w:t xml:space="preserve"> </w:t>
            </w:r>
            <w:r w:rsidRPr="00D27245">
              <w:rPr>
                <w:rFonts w:ascii="Arial" w:hAnsi="Arial"/>
                <w:sz w:val="20"/>
                <w:lang w:val="es-CO"/>
              </w:rPr>
              <w:t>60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1993; y parcialmente el artículo 160</w:t>
            </w:r>
            <w:r w:rsidRPr="00D27245">
              <w:rPr>
                <w:rFonts w:ascii="Arial" w:hAnsi="Arial"/>
                <w:spacing w:val="-1"/>
                <w:sz w:val="20"/>
                <w:lang w:val="es-CO"/>
              </w:rPr>
              <w:t xml:space="preserve"> </w:t>
            </w:r>
            <w:r w:rsidRPr="00D27245">
              <w:rPr>
                <w:rFonts w:ascii="Arial" w:hAnsi="Arial"/>
                <w:sz w:val="20"/>
                <w:lang w:val="es-CO"/>
              </w:rPr>
              <w:t xml:space="preserve">del </w:t>
            </w:r>
            <w:r w:rsidRPr="00D27245">
              <w:rPr>
                <w:rFonts w:ascii="Arial" w:hAnsi="Arial"/>
                <w:spacing w:val="-1"/>
                <w:sz w:val="20"/>
                <w:lang w:val="es-CO"/>
              </w:rPr>
              <w:t xml:space="preserve">Decreto-ley </w:t>
            </w:r>
            <w:r w:rsidRPr="00D27245">
              <w:rPr>
                <w:rFonts w:ascii="Arial" w:hAnsi="Arial"/>
                <w:sz w:val="20"/>
                <w:lang w:val="es-CO"/>
              </w:rPr>
              <w:t>1298 de</w:t>
            </w:r>
            <w:r w:rsidRPr="00D27245">
              <w:rPr>
                <w:rFonts w:ascii="Arial" w:hAnsi="Arial"/>
                <w:spacing w:val="-1"/>
                <w:sz w:val="20"/>
                <w:lang w:val="es-CO"/>
              </w:rPr>
              <w:t xml:space="preserve"> </w:t>
            </w:r>
            <w:r w:rsidRPr="00D27245">
              <w:rPr>
                <w:rFonts w:ascii="Arial" w:hAnsi="Arial"/>
                <w:sz w:val="20"/>
                <w:lang w:val="es-CO"/>
              </w:rPr>
              <w:t>1994, en cuanto a fomento de</w:t>
            </w:r>
            <w:r w:rsidRPr="00D27245">
              <w:rPr>
                <w:rFonts w:ascii="Arial" w:hAnsi="Arial"/>
                <w:spacing w:val="29"/>
                <w:sz w:val="20"/>
                <w:lang w:val="es-CO"/>
              </w:rPr>
              <w:t xml:space="preserve"> </w:t>
            </w:r>
            <w:r w:rsidRPr="00D27245">
              <w:rPr>
                <w:rFonts w:ascii="Arial" w:hAnsi="Arial"/>
                <w:sz w:val="20"/>
                <w:lang w:val="es-CO"/>
              </w:rPr>
              <w:t xml:space="preserve">la salud y </w:t>
            </w:r>
            <w:r w:rsidRPr="00D27245">
              <w:rPr>
                <w:rFonts w:ascii="Arial" w:hAnsi="Arial"/>
                <w:spacing w:val="-1"/>
                <w:sz w:val="20"/>
                <w:lang w:val="es-CO"/>
              </w:rPr>
              <w:t>prevención</w:t>
            </w:r>
            <w:r w:rsidRPr="00D27245">
              <w:rPr>
                <w:rFonts w:ascii="Arial" w:hAnsi="Arial"/>
                <w:sz w:val="20"/>
                <w:lang w:val="es-CO"/>
              </w:rPr>
              <w:t xml:space="preserve"> de la enfermedad.</w:t>
            </w:r>
          </w:p>
        </w:tc>
        <w:tc>
          <w:tcPr>
            <w:tcW w:w="3472"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Ministerio de Salud </w:t>
            </w:r>
            <w:r>
              <w:rPr>
                <w:rFonts w:ascii="Arial" w:hAnsi="Arial"/>
                <w:spacing w:val="-1"/>
                <w:sz w:val="20"/>
              </w:rPr>
              <w:t>Pública</w:t>
            </w:r>
          </w:p>
        </w:tc>
        <w:tc>
          <w:tcPr>
            <w:tcW w:w="2036" w:type="dxa"/>
            <w:tcBorders>
              <w:top w:val="single" w:sz="8" w:space="0" w:color="D2D2D2"/>
              <w:left w:val="single" w:sz="8" w:space="0" w:color="D2D2D2"/>
              <w:bottom w:val="single" w:sz="4" w:space="0" w:color="D2D2D2"/>
              <w:right w:val="single" w:sz="4" w:space="0" w:color="D2D2D2"/>
            </w:tcBorders>
          </w:tcPr>
          <w:p w:rsidR="00BA3CE1" w:rsidRDefault="00BA3CE1"/>
        </w:tc>
      </w:tr>
    </w:tbl>
    <w:p w:rsidR="00BA3CE1" w:rsidRDefault="00BA3CE1">
      <w:pPr>
        <w:sectPr w:rsidR="00BA3CE1">
          <w:headerReference w:type="default" r:id="rId9"/>
          <w:footerReference w:type="default" r:id="rId10"/>
          <w:type w:val="continuous"/>
          <w:pgSz w:w="15840" w:h="12240" w:orient="landscape"/>
          <w:pgMar w:top="2100" w:right="1000" w:bottom="900" w:left="440" w:header="567" w:footer="714" w:gutter="0"/>
          <w:pgNumType w:start="1"/>
          <w:cols w:space="720"/>
        </w:sectPr>
      </w:pPr>
    </w:p>
    <w:p w:rsidR="00BA3CE1" w:rsidRDefault="00BA3CE1">
      <w:pPr>
        <w:spacing w:before="3"/>
        <w:rPr>
          <w:rFonts w:ascii="Times New Roman" w:eastAsia="Times New Roman" w:hAnsi="Times New Roman" w:cs="Times New Roman"/>
          <w:sz w:val="8"/>
          <w:szCs w:val="8"/>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trPr>
          <w:trHeight w:hRule="exact" w:val="968"/>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jc w:val="center"/>
              <w:rPr>
                <w:rFonts w:ascii="Arial" w:eastAsia="Arial" w:hAnsi="Arial" w:cs="Arial"/>
                <w:sz w:val="20"/>
                <w:szCs w:val="20"/>
              </w:rPr>
            </w:pPr>
            <w:r>
              <w:rPr>
                <w:rFonts w:ascii="Arial"/>
                <w:sz w:val="20"/>
              </w:rPr>
              <w:t>9</w:t>
            </w:r>
          </w:p>
        </w:tc>
        <w:tc>
          <w:tcPr>
            <w:tcW w:w="2767" w:type="dxa"/>
            <w:tcBorders>
              <w:top w:val="single" w:sz="4"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11" w:history="1">
              <w:r w:rsidR="00A13610" w:rsidRPr="00FF1385">
                <w:rPr>
                  <w:rStyle w:val="Hipervnculo"/>
                  <w:rFonts w:ascii="Arial"/>
                  <w:sz w:val="20"/>
                </w:rPr>
                <w:t>Ley 378 de 1997</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43081</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67"/>
              <w:rPr>
                <w:rFonts w:ascii="Arial" w:eastAsia="Arial" w:hAnsi="Arial" w:cs="Arial"/>
                <w:sz w:val="20"/>
                <w:szCs w:val="20"/>
                <w:lang w:val="es-CO"/>
              </w:rPr>
            </w:pPr>
            <w:r w:rsidRPr="00D27245">
              <w:rPr>
                <w:rFonts w:ascii="Arial" w:hAnsi="Arial"/>
                <w:sz w:val="20"/>
                <w:lang w:val="es-CO"/>
              </w:rPr>
              <w:t xml:space="preserve">Por medio de la cual se aprueba el </w:t>
            </w:r>
            <w:r w:rsidRPr="00D27245">
              <w:rPr>
                <w:rFonts w:ascii="Arial" w:hAnsi="Arial"/>
                <w:spacing w:val="-1"/>
                <w:sz w:val="20"/>
                <w:lang w:val="es-CO"/>
              </w:rPr>
              <w:t>"Convenio</w:t>
            </w:r>
            <w:r w:rsidRPr="00D27245">
              <w:rPr>
                <w:rFonts w:ascii="Arial" w:hAnsi="Arial"/>
                <w:sz w:val="20"/>
                <w:lang w:val="es-CO"/>
              </w:rPr>
              <w:t xml:space="preserve"> </w:t>
            </w:r>
            <w:r w:rsidRPr="00D27245">
              <w:rPr>
                <w:rFonts w:ascii="Arial" w:hAnsi="Arial"/>
                <w:spacing w:val="-1"/>
                <w:sz w:val="20"/>
                <w:lang w:val="es-CO"/>
              </w:rPr>
              <w:t>número</w:t>
            </w:r>
            <w:r w:rsidRPr="00D27245">
              <w:rPr>
                <w:rFonts w:ascii="Arial" w:hAnsi="Arial"/>
                <w:sz w:val="20"/>
                <w:lang w:val="es-CO"/>
              </w:rPr>
              <w:t xml:space="preserve"> 161,</w:t>
            </w:r>
            <w:r w:rsidRPr="00D27245">
              <w:rPr>
                <w:rFonts w:ascii="Arial" w:hAnsi="Arial"/>
                <w:spacing w:val="26"/>
                <w:sz w:val="20"/>
                <w:lang w:val="es-CO"/>
              </w:rPr>
              <w:t xml:space="preserve"> </w:t>
            </w:r>
            <w:r w:rsidRPr="00D27245">
              <w:rPr>
                <w:rFonts w:ascii="Arial" w:hAnsi="Arial"/>
                <w:sz w:val="20"/>
                <w:lang w:val="es-CO"/>
              </w:rPr>
              <w:t xml:space="preserve">sobre los servicios de salud en el </w:t>
            </w:r>
            <w:r w:rsidRPr="00D27245">
              <w:rPr>
                <w:rFonts w:ascii="Arial" w:hAnsi="Arial"/>
                <w:spacing w:val="-1"/>
                <w:sz w:val="20"/>
                <w:lang w:val="es-CO"/>
              </w:rPr>
              <w:t>trabajo",</w:t>
            </w:r>
            <w:r w:rsidRPr="00D27245">
              <w:rPr>
                <w:rFonts w:ascii="Arial" w:hAnsi="Arial"/>
                <w:sz w:val="20"/>
                <w:lang w:val="es-CO"/>
              </w:rPr>
              <w:t xml:space="preserve"> adoptado por la</w:t>
            </w:r>
            <w:r w:rsidRPr="00D27245">
              <w:rPr>
                <w:rFonts w:ascii="Arial" w:hAnsi="Arial"/>
                <w:spacing w:val="28"/>
                <w:sz w:val="20"/>
                <w:lang w:val="es-CO"/>
              </w:rPr>
              <w:t xml:space="preserve"> </w:t>
            </w:r>
            <w:r w:rsidRPr="00D27245">
              <w:rPr>
                <w:rFonts w:ascii="Arial" w:hAnsi="Arial"/>
                <w:sz w:val="20"/>
                <w:lang w:val="es-CO"/>
              </w:rPr>
              <w:t>71</w:t>
            </w:r>
            <w:r w:rsidRPr="00D27245">
              <w:rPr>
                <w:rFonts w:ascii="Arial" w:hAnsi="Arial"/>
                <w:spacing w:val="-1"/>
                <w:sz w:val="20"/>
                <w:lang w:val="es-CO"/>
              </w:rPr>
              <w:t xml:space="preserve"> Reunión</w:t>
            </w:r>
            <w:r w:rsidRPr="00D27245">
              <w:rPr>
                <w:rFonts w:ascii="Arial" w:hAnsi="Arial"/>
                <w:sz w:val="20"/>
                <w:lang w:val="es-CO"/>
              </w:rPr>
              <w:t xml:space="preserve"> de la Conferencia General de la </w:t>
            </w:r>
            <w:r w:rsidRPr="00D27245">
              <w:rPr>
                <w:rFonts w:ascii="Arial" w:hAnsi="Arial"/>
                <w:spacing w:val="-1"/>
                <w:sz w:val="20"/>
                <w:lang w:val="es-CO"/>
              </w:rPr>
              <w:t>Organización</w:t>
            </w:r>
            <w:r w:rsidRPr="00D27245">
              <w:rPr>
                <w:rFonts w:ascii="Arial" w:hAnsi="Arial"/>
                <w:spacing w:val="34"/>
                <w:sz w:val="20"/>
                <w:lang w:val="es-CO"/>
              </w:rPr>
              <w:t xml:space="preserve"> </w:t>
            </w:r>
            <w:r w:rsidRPr="00D27245">
              <w:rPr>
                <w:rFonts w:ascii="Arial" w:hAnsi="Arial"/>
                <w:sz w:val="20"/>
                <w:lang w:val="es-CO"/>
              </w:rPr>
              <w:t>Internacional del Trabajo, OIT, Ginebra, 1985.</w:t>
            </w:r>
          </w:p>
        </w:tc>
        <w:tc>
          <w:tcPr>
            <w:tcW w:w="3472"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4" w:space="0" w:color="D2D2D2"/>
              <w:left w:val="single" w:sz="8" w:space="0" w:color="D2D2D2"/>
              <w:bottom w:val="single" w:sz="8" w:space="0" w:color="D2D2D2"/>
              <w:right w:val="single" w:sz="4" w:space="0" w:color="D2D2D2"/>
            </w:tcBorders>
          </w:tcPr>
          <w:p w:rsidR="00BA3CE1" w:rsidRDefault="00BA3CE1"/>
        </w:tc>
      </w:tr>
      <w:tr w:rsidR="00BA3CE1">
        <w:trPr>
          <w:trHeight w:hRule="exact" w:val="4321"/>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10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12" w:history="1">
              <w:r w:rsidR="00A13610" w:rsidRPr="00FF1385">
                <w:rPr>
                  <w:rStyle w:val="Hipervnculo"/>
                  <w:rFonts w:ascii="Arial"/>
                  <w:sz w:val="20"/>
                </w:rPr>
                <w:t>Ley 320 de 1996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42885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35"/>
              <w:rPr>
                <w:rFonts w:ascii="Arial" w:eastAsia="Arial" w:hAnsi="Arial" w:cs="Arial"/>
                <w:sz w:val="20"/>
                <w:szCs w:val="20"/>
                <w:lang w:val="es-CO"/>
              </w:rPr>
            </w:pPr>
            <w:r w:rsidRPr="00D27245">
              <w:rPr>
                <w:rFonts w:ascii="Arial" w:hAnsi="Arial"/>
                <w:sz w:val="20"/>
                <w:lang w:val="es-CO"/>
              </w:rPr>
              <w:t>Por medio de la cual se someten:</w:t>
            </w:r>
            <w:r w:rsidRPr="00D27245">
              <w:rPr>
                <w:rFonts w:ascii="Arial" w:hAnsi="Arial"/>
                <w:spacing w:val="-1"/>
                <w:sz w:val="20"/>
                <w:lang w:val="es-CO"/>
              </w:rPr>
              <w:t xml:space="preserve"> </w:t>
            </w:r>
            <w:r w:rsidRPr="00D27245">
              <w:rPr>
                <w:rFonts w:ascii="Arial" w:hAnsi="Arial"/>
                <w:sz w:val="20"/>
                <w:lang w:val="es-CO"/>
              </w:rPr>
              <w:t xml:space="preserve">el </w:t>
            </w:r>
            <w:r w:rsidRPr="00D27245">
              <w:rPr>
                <w:rFonts w:ascii="Arial" w:hAnsi="Arial"/>
                <w:spacing w:val="-1"/>
                <w:sz w:val="20"/>
                <w:lang w:val="es-CO"/>
              </w:rPr>
              <w:t xml:space="preserve">"Convenio </w:t>
            </w:r>
            <w:r w:rsidRPr="00D27245">
              <w:rPr>
                <w:rFonts w:ascii="Arial" w:hAnsi="Arial"/>
                <w:sz w:val="20"/>
                <w:lang w:val="es-CO"/>
              </w:rPr>
              <w:t>163</w:t>
            </w:r>
            <w:r w:rsidRPr="00D27245">
              <w:rPr>
                <w:rFonts w:ascii="Arial" w:hAnsi="Arial"/>
                <w:spacing w:val="-1"/>
                <w:sz w:val="20"/>
                <w:lang w:val="es-CO"/>
              </w:rPr>
              <w:t xml:space="preserve"> </w:t>
            </w:r>
            <w:r w:rsidRPr="00D27245">
              <w:rPr>
                <w:rFonts w:ascii="Arial" w:hAnsi="Arial"/>
                <w:sz w:val="20"/>
                <w:lang w:val="es-CO"/>
              </w:rPr>
              <w:t>sobre</w:t>
            </w:r>
            <w:r w:rsidRPr="00D27245">
              <w:rPr>
                <w:rFonts w:ascii="Arial" w:hAnsi="Arial"/>
                <w:spacing w:val="29"/>
                <w:sz w:val="20"/>
                <w:lang w:val="es-CO"/>
              </w:rPr>
              <w:t xml:space="preserve"> </w:t>
            </w:r>
            <w:r w:rsidRPr="00D27245">
              <w:rPr>
                <w:rFonts w:ascii="Arial" w:hAnsi="Arial"/>
                <w:sz w:val="20"/>
                <w:lang w:val="es-CO"/>
              </w:rPr>
              <w:t>el bienestar de la gente de mar en el mar y en puerto",y el Convenio</w:t>
            </w:r>
            <w:r w:rsidRPr="00D27245">
              <w:rPr>
                <w:rFonts w:ascii="Arial" w:hAnsi="Arial"/>
                <w:spacing w:val="-1"/>
                <w:sz w:val="20"/>
                <w:lang w:val="es-CO"/>
              </w:rPr>
              <w:t xml:space="preserve"> </w:t>
            </w:r>
            <w:r w:rsidRPr="00D27245">
              <w:rPr>
                <w:rFonts w:ascii="Arial" w:hAnsi="Arial"/>
                <w:sz w:val="20"/>
                <w:lang w:val="es-CO"/>
              </w:rPr>
              <w:t>164</w:t>
            </w:r>
            <w:r w:rsidRPr="00D27245">
              <w:rPr>
                <w:rFonts w:ascii="Arial" w:hAnsi="Arial"/>
                <w:spacing w:val="-1"/>
                <w:sz w:val="20"/>
                <w:lang w:val="es-CO"/>
              </w:rPr>
              <w:t xml:space="preserve"> </w:t>
            </w:r>
            <w:r w:rsidRPr="00D27245">
              <w:rPr>
                <w:rFonts w:ascii="Arial" w:hAnsi="Arial"/>
                <w:sz w:val="20"/>
                <w:lang w:val="es-CO"/>
              </w:rPr>
              <w:t xml:space="preserve">sobre </w:t>
            </w:r>
            <w:r w:rsidRPr="00D27245">
              <w:rPr>
                <w:rFonts w:ascii="Arial" w:hAnsi="Arial"/>
                <w:spacing w:val="-1"/>
                <w:sz w:val="20"/>
                <w:lang w:val="es-CO"/>
              </w:rPr>
              <w:t>protección</w:t>
            </w:r>
            <w:r w:rsidRPr="00D27245">
              <w:rPr>
                <w:rFonts w:ascii="Arial" w:hAnsi="Arial"/>
                <w:sz w:val="20"/>
                <w:lang w:val="es-CO"/>
              </w:rPr>
              <w:t xml:space="preserve"> en la salud y asistencia</w:t>
            </w:r>
            <w:r w:rsidRPr="00D27245">
              <w:rPr>
                <w:rFonts w:ascii="Arial" w:hAnsi="Arial"/>
                <w:spacing w:val="28"/>
                <w:sz w:val="20"/>
                <w:lang w:val="es-CO"/>
              </w:rPr>
              <w:t xml:space="preserve"> </w:t>
            </w:r>
            <w:r w:rsidRPr="00D27245">
              <w:rPr>
                <w:rFonts w:ascii="Arial" w:hAnsi="Arial"/>
                <w:spacing w:val="-1"/>
                <w:sz w:val="20"/>
                <w:lang w:val="es-CO"/>
              </w:rPr>
              <w:t>médica</w:t>
            </w:r>
            <w:r w:rsidRPr="00D27245">
              <w:rPr>
                <w:rFonts w:ascii="Arial" w:hAnsi="Arial"/>
                <w:sz w:val="20"/>
                <w:lang w:val="es-CO"/>
              </w:rPr>
              <w:t xml:space="preserve"> de la gente de mar",adoptados en la </w:t>
            </w:r>
            <w:r w:rsidRPr="00D27245">
              <w:rPr>
                <w:rFonts w:ascii="Arial" w:hAnsi="Arial"/>
                <w:spacing w:val="-1"/>
                <w:sz w:val="20"/>
                <w:lang w:val="es-CO"/>
              </w:rPr>
              <w:t>74a.</w:t>
            </w:r>
            <w:r w:rsidRPr="00D27245">
              <w:rPr>
                <w:rFonts w:ascii="Arial" w:hAnsi="Arial"/>
                <w:spacing w:val="55"/>
                <w:sz w:val="20"/>
                <w:lang w:val="es-CO"/>
              </w:rPr>
              <w:t xml:space="preserve"> </w:t>
            </w:r>
            <w:r w:rsidRPr="00D27245">
              <w:rPr>
                <w:rFonts w:ascii="Arial" w:hAnsi="Arial"/>
                <w:spacing w:val="-1"/>
                <w:sz w:val="20"/>
                <w:lang w:val="es-CO"/>
              </w:rPr>
              <w:t>Reunión</w:t>
            </w:r>
            <w:r w:rsidRPr="00D27245">
              <w:rPr>
                <w:rFonts w:ascii="Arial" w:hAnsi="Arial"/>
                <w:spacing w:val="27"/>
                <w:sz w:val="20"/>
                <w:lang w:val="es-CO"/>
              </w:rPr>
              <w:t xml:space="preserve"> </w:t>
            </w:r>
            <w:r w:rsidRPr="00D27245">
              <w:rPr>
                <w:rFonts w:ascii="Arial" w:hAnsi="Arial"/>
                <w:sz w:val="20"/>
                <w:lang w:val="es-CO"/>
              </w:rPr>
              <w:t xml:space="preserve">del 8 de octubre de 1987; el </w:t>
            </w:r>
            <w:r w:rsidRPr="00D27245">
              <w:rPr>
                <w:rFonts w:ascii="Arial" w:hAnsi="Arial"/>
                <w:spacing w:val="-1"/>
                <w:sz w:val="20"/>
                <w:lang w:val="es-CO"/>
              </w:rPr>
              <w:t xml:space="preserve">"Convenio </w:t>
            </w:r>
            <w:r w:rsidRPr="00D27245">
              <w:rPr>
                <w:rFonts w:ascii="Arial" w:hAnsi="Arial"/>
                <w:sz w:val="20"/>
                <w:lang w:val="es-CO"/>
              </w:rPr>
              <w:t>165</w:t>
            </w:r>
            <w:r w:rsidRPr="00D27245">
              <w:rPr>
                <w:rFonts w:ascii="Arial" w:hAnsi="Arial"/>
                <w:spacing w:val="-1"/>
                <w:sz w:val="20"/>
                <w:lang w:val="es-CO"/>
              </w:rPr>
              <w:t xml:space="preserve"> </w:t>
            </w:r>
            <w:r w:rsidRPr="00D27245">
              <w:rPr>
                <w:rFonts w:ascii="Arial" w:hAnsi="Arial"/>
                <w:sz w:val="20"/>
                <w:lang w:val="es-CO"/>
              </w:rPr>
              <w:t>sobre la</w:t>
            </w:r>
            <w:r w:rsidRPr="00D27245">
              <w:rPr>
                <w:rFonts w:ascii="Arial" w:hAnsi="Arial"/>
                <w:spacing w:val="28"/>
                <w:sz w:val="20"/>
                <w:lang w:val="es-CO"/>
              </w:rPr>
              <w:t xml:space="preserve"> </w:t>
            </w:r>
            <w:r w:rsidRPr="00D27245">
              <w:rPr>
                <w:rFonts w:ascii="Arial" w:hAnsi="Arial"/>
                <w:sz w:val="20"/>
                <w:lang w:val="es-CO"/>
              </w:rPr>
              <w:t xml:space="preserve">seguridad social de la gente de  mar" </w:t>
            </w:r>
            <w:r w:rsidRPr="00D27245">
              <w:rPr>
                <w:rFonts w:ascii="Arial" w:hAnsi="Arial"/>
                <w:spacing w:val="-1"/>
                <w:sz w:val="20"/>
                <w:lang w:val="es-CO"/>
              </w:rPr>
              <w:t>(revisado)</w:t>
            </w:r>
            <w:r w:rsidRPr="00D27245">
              <w:rPr>
                <w:rFonts w:ascii="Arial" w:hAnsi="Arial"/>
                <w:sz w:val="20"/>
                <w:lang w:val="es-CO"/>
              </w:rPr>
              <w:t xml:space="preserve"> y el</w:t>
            </w:r>
            <w:r w:rsidRPr="00D27245">
              <w:rPr>
                <w:rFonts w:ascii="Arial" w:hAnsi="Arial"/>
                <w:spacing w:val="29"/>
                <w:sz w:val="20"/>
                <w:lang w:val="es-CO"/>
              </w:rPr>
              <w:t xml:space="preserve"> </w:t>
            </w:r>
            <w:r w:rsidRPr="00D27245">
              <w:rPr>
                <w:rFonts w:ascii="Arial" w:hAnsi="Arial"/>
                <w:spacing w:val="-1"/>
                <w:sz w:val="20"/>
                <w:lang w:val="es-CO"/>
              </w:rPr>
              <w:t xml:space="preserve">"Convenio </w:t>
            </w:r>
            <w:r w:rsidRPr="00D27245">
              <w:rPr>
                <w:rFonts w:ascii="Arial" w:hAnsi="Arial"/>
                <w:sz w:val="20"/>
                <w:lang w:val="es-CO"/>
              </w:rPr>
              <w:t>166</w:t>
            </w:r>
            <w:r w:rsidRPr="00D27245">
              <w:rPr>
                <w:rFonts w:ascii="Arial" w:hAnsi="Arial"/>
                <w:spacing w:val="-1"/>
                <w:sz w:val="20"/>
                <w:lang w:val="es-CO"/>
              </w:rPr>
              <w:t xml:space="preserve"> </w:t>
            </w:r>
            <w:r w:rsidRPr="00D27245">
              <w:rPr>
                <w:rFonts w:ascii="Arial" w:hAnsi="Arial"/>
                <w:sz w:val="20"/>
                <w:lang w:val="es-CO"/>
              </w:rPr>
              <w:t xml:space="preserve">sobre la </w:t>
            </w:r>
            <w:r w:rsidRPr="00D27245">
              <w:rPr>
                <w:rFonts w:ascii="Arial" w:hAnsi="Arial"/>
                <w:spacing w:val="-1"/>
                <w:sz w:val="20"/>
                <w:lang w:val="es-CO"/>
              </w:rPr>
              <w:t>repatriación</w:t>
            </w:r>
            <w:r w:rsidRPr="00D27245">
              <w:rPr>
                <w:rFonts w:ascii="Arial" w:hAnsi="Arial"/>
                <w:sz w:val="20"/>
                <w:lang w:val="es-CO"/>
              </w:rPr>
              <w:t xml:space="preserve"> de la gente de mar"</w:t>
            </w:r>
            <w:r w:rsidRPr="00D27245">
              <w:rPr>
                <w:rFonts w:ascii="Arial" w:hAnsi="Arial"/>
                <w:spacing w:val="38"/>
                <w:sz w:val="20"/>
                <w:lang w:val="es-CO"/>
              </w:rPr>
              <w:t xml:space="preserve"> </w:t>
            </w:r>
            <w:r w:rsidRPr="00D27245">
              <w:rPr>
                <w:rFonts w:ascii="Arial" w:hAnsi="Arial"/>
                <w:spacing w:val="-1"/>
                <w:sz w:val="20"/>
                <w:lang w:val="es-CO"/>
              </w:rPr>
              <w:t>(revisado),</w:t>
            </w:r>
            <w:r w:rsidRPr="00D27245">
              <w:rPr>
                <w:rFonts w:ascii="Arial" w:hAnsi="Arial"/>
                <w:sz w:val="20"/>
                <w:lang w:val="es-CO"/>
              </w:rPr>
              <w:t xml:space="preserve"> adoptados en la</w:t>
            </w:r>
            <w:r w:rsidRPr="00D27245">
              <w:rPr>
                <w:rFonts w:ascii="Arial" w:hAnsi="Arial"/>
                <w:spacing w:val="-1"/>
                <w:sz w:val="20"/>
                <w:lang w:val="es-CO"/>
              </w:rPr>
              <w:t xml:space="preserve"> </w:t>
            </w:r>
            <w:r w:rsidRPr="00D27245">
              <w:rPr>
                <w:rFonts w:ascii="Arial" w:hAnsi="Arial"/>
                <w:sz w:val="20"/>
                <w:lang w:val="es-CO"/>
              </w:rPr>
              <w:t>74</w:t>
            </w:r>
            <w:r w:rsidRPr="00D27245">
              <w:rPr>
                <w:rFonts w:ascii="Arial" w:hAnsi="Arial"/>
                <w:spacing w:val="-1"/>
                <w:sz w:val="20"/>
                <w:lang w:val="es-CO"/>
              </w:rPr>
              <w:t xml:space="preserve"> Reunión</w:t>
            </w:r>
            <w:r w:rsidRPr="00D27245">
              <w:rPr>
                <w:rFonts w:ascii="Arial" w:hAnsi="Arial"/>
                <w:sz w:val="20"/>
                <w:lang w:val="es-CO"/>
              </w:rPr>
              <w:t xml:space="preserve"> el 9 de octubre de</w:t>
            </w:r>
            <w:r w:rsidRPr="00D27245">
              <w:rPr>
                <w:rFonts w:ascii="Arial" w:hAnsi="Arial"/>
                <w:spacing w:val="31"/>
                <w:sz w:val="20"/>
                <w:lang w:val="es-CO"/>
              </w:rPr>
              <w:t xml:space="preserve"> </w:t>
            </w:r>
            <w:r w:rsidRPr="00D27245">
              <w:rPr>
                <w:rFonts w:ascii="Arial" w:hAnsi="Arial"/>
                <w:sz w:val="20"/>
                <w:lang w:val="es-CO"/>
              </w:rPr>
              <w:t xml:space="preserve">1987; el </w:t>
            </w:r>
            <w:r w:rsidRPr="00D27245">
              <w:rPr>
                <w:rFonts w:ascii="Arial" w:hAnsi="Arial"/>
                <w:spacing w:val="-1"/>
                <w:sz w:val="20"/>
                <w:lang w:val="es-CO"/>
              </w:rPr>
              <w:t xml:space="preserve">"Convenio </w:t>
            </w:r>
            <w:r w:rsidRPr="00D27245">
              <w:rPr>
                <w:rFonts w:ascii="Arial" w:hAnsi="Arial"/>
                <w:sz w:val="20"/>
                <w:lang w:val="es-CO"/>
              </w:rPr>
              <w:t>171</w:t>
            </w:r>
            <w:r w:rsidRPr="00D27245">
              <w:rPr>
                <w:rFonts w:ascii="Arial" w:hAnsi="Arial"/>
                <w:spacing w:val="-1"/>
                <w:sz w:val="20"/>
                <w:lang w:val="es-CO"/>
              </w:rPr>
              <w:t xml:space="preserve"> </w:t>
            </w:r>
            <w:r w:rsidRPr="00D27245">
              <w:rPr>
                <w:rFonts w:ascii="Arial" w:hAnsi="Arial"/>
                <w:sz w:val="20"/>
                <w:lang w:val="es-CO"/>
              </w:rPr>
              <w:t xml:space="preserve">sobre el trabajo </w:t>
            </w:r>
            <w:r w:rsidRPr="00D27245">
              <w:rPr>
                <w:rFonts w:ascii="Arial" w:hAnsi="Arial"/>
                <w:spacing w:val="-1"/>
                <w:sz w:val="20"/>
                <w:lang w:val="es-CO"/>
              </w:rPr>
              <w:t>nocturno",</w:t>
            </w:r>
            <w:r w:rsidRPr="00D27245">
              <w:rPr>
                <w:rFonts w:ascii="Arial" w:hAnsi="Arial"/>
                <w:spacing w:val="33"/>
                <w:sz w:val="20"/>
                <w:lang w:val="es-CO"/>
              </w:rPr>
              <w:t xml:space="preserve"> </w:t>
            </w:r>
            <w:r w:rsidRPr="00D27245">
              <w:rPr>
                <w:rFonts w:ascii="Arial" w:hAnsi="Arial"/>
                <w:sz w:val="20"/>
                <w:lang w:val="es-CO"/>
              </w:rPr>
              <w:t xml:space="preserve">adoptado en la </w:t>
            </w:r>
            <w:r w:rsidRPr="00D27245">
              <w:rPr>
                <w:rFonts w:ascii="Arial" w:hAnsi="Arial"/>
                <w:spacing w:val="-1"/>
                <w:sz w:val="20"/>
                <w:lang w:val="es-CO"/>
              </w:rPr>
              <w:t>77a. Reunión</w:t>
            </w:r>
            <w:r w:rsidRPr="00D27245">
              <w:rPr>
                <w:rFonts w:ascii="Arial" w:hAnsi="Arial"/>
                <w:sz w:val="20"/>
                <w:lang w:val="es-CO"/>
              </w:rPr>
              <w:t xml:space="preserve"> el 26</w:t>
            </w:r>
            <w:r w:rsidRPr="00D27245">
              <w:rPr>
                <w:rFonts w:ascii="Arial" w:hAnsi="Arial"/>
                <w:spacing w:val="-1"/>
                <w:sz w:val="20"/>
                <w:lang w:val="es-CO"/>
              </w:rPr>
              <w:t xml:space="preserve"> </w:t>
            </w:r>
            <w:r w:rsidRPr="00D27245">
              <w:rPr>
                <w:rFonts w:ascii="Arial" w:hAnsi="Arial"/>
                <w:sz w:val="20"/>
                <w:lang w:val="es-CO"/>
              </w:rPr>
              <w:t>de junio  de 1990; el</w:t>
            </w:r>
            <w:r w:rsidRPr="00D27245">
              <w:rPr>
                <w:rFonts w:ascii="Arial" w:hAnsi="Arial"/>
                <w:spacing w:val="28"/>
                <w:sz w:val="20"/>
                <w:lang w:val="es-CO"/>
              </w:rPr>
              <w:t xml:space="preserve"> </w:t>
            </w:r>
            <w:r w:rsidRPr="00D27245">
              <w:rPr>
                <w:rFonts w:ascii="Arial" w:hAnsi="Arial"/>
                <w:spacing w:val="-1"/>
                <w:sz w:val="20"/>
                <w:lang w:val="es-CO"/>
              </w:rPr>
              <w:t xml:space="preserve">"Convenio </w:t>
            </w:r>
            <w:r w:rsidRPr="00D27245">
              <w:rPr>
                <w:rFonts w:ascii="Arial" w:hAnsi="Arial"/>
                <w:sz w:val="20"/>
                <w:lang w:val="es-CO"/>
              </w:rPr>
              <w:t>172</w:t>
            </w:r>
            <w:r w:rsidRPr="00D27245">
              <w:rPr>
                <w:rFonts w:ascii="Arial" w:hAnsi="Arial"/>
                <w:spacing w:val="-1"/>
                <w:sz w:val="20"/>
                <w:lang w:val="es-CO"/>
              </w:rPr>
              <w:t xml:space="preserve"> </w:t>
            </w:r>
            <w:r w:rsidRPr="00D27245">
              <w:rPr>
                <w:rFonts w:ascii="Arial" w:hAnsi="Arial"/>
                <w:sz w:val="20"/>
                <w:lang w:val="es-CO"/>
              </w:rPr>
              <w:t>sobre las condiciones de trabajo en los</w:t>
            </w:r>
            <w:r w:rsidRPr="00D27245">
              <w:rPr>
                <w:rFonts w:ascii="Arial" w:hAnsi="Arial"/>
                <w:spacing w:val="28"/>
                <w:sz w:val="20"/>
                <w:lang w:val="es-CO"/>
              </w:rPr>
              <w:t xml:space="preserve"> </w:t>
            </w:r>
            <w:r w:rsidRPr="00D27245">
              <w:rPr>
                <w:rFonts w:ascii="Arial" w:hAnsi="Arial"/>
                <w:sz w:val="20"/>
                <w:lang w:val="es-CO"/>
              </w:rPr>
              <w:t xml:space="preserve">hoteles, restaurantes y establecimientos similares", adoptado en la </w:t>
            </w:r>
            <w:r w:rsidRPr="00D27245">
              <w:rPr>
                <w:rFonts w:ascii="Arial" w:hAnsi="Arial"/>
                <w:spacing w:val="-1"/>
                <w:sz w:val="20"/>
                <w:lang w:val="es-CO"/>
              </w:rPr>
              <w:t>78a. Reunión</w:t>
            </w:r>
            <w:r w:rsidRPr="00D27245">
              <w:rPr>
                <w:rFonts w:ascii="Arial" w:hAnsi="Arial"/>
                <w:sz w:val="20"/>
                <w:lang w:val="es-CO"/>
              </w:rPr>
              <w:t xml:space="preserve"> el 25</w:t>
            </w:r>
            <w:r w:rsidRPr="00D27245">
              <w:rPr>
                <w:rFonts w:ascii="Arial" w:hAnsi="Arial"/>
                <w:spacing w:val="-1"/>
                <w:sz w:val="20"/>
                <w:lang w:val="es-CO"/>
              </w:rPr>
              <w:t xml:space="preserve"> </w:t>
            </w:r>
            <w:r w:rsidRPr="00D27245">
              <w:rPr>
                <w:rFonts w:ascii="Arial" w:hAnsi="Arial"/>
                <w:sz w:val="20"/>
                <w:lang w:val="es-CO"/>
              </w:rPr>
              <w:t>de junio de 1991; el</w:t>
            </w:r>
            <w:r w:rsidRPr="00D27245">
              <w:rPr>
                <w:rFonts w:ascii="Arial" w:hAnsi="Arial"/>
                <w:spacing w:val="28"/>
                <w:sz w:val="20"/>
                <w:lang w:val="es-CO"/>
              </w:rPr>
              <w:t xml:space="preserve"> </w:t>
            </w:r>
            <w:r w:rsidRPr="00D27245">
              <w:rPr>
                <w:rFonts w:ascii="Arial" w:hAnsi="Arial"/>
                <w:spacing w:val="-1"/>
                <w:sz w:val="20"/>
                <w:lang w:val="es-CO"/>
              </w:rPr>
              <w:t xml:space="preserve">"Convenio </w:t>
            </w:r>
            <w:r w:rsidRPr="00D27245">
              <w:rPr>
                <w:rFonts w:ascii="Arial" w:hAnsi="Arial"/>
                <w:sz w:val="20"/>
                <w:lang w:val="es-CO"/>
              </w:rPr>
              <w:t>174</w:t>
            </w:r>
            <w:r w:rsidRPr="00D27245">
              <w:rPr>
                <w:rFonts w:ascii="Arial" w:hAnsi="Arial"/>
                <w:spacing w:val="-1"/>
                <w:sz w:val="20"/>
                <w:lang w:val="es-CO"/>
              </w:rPr>
              <w:t xml:space="preserve"> </w:t>
            </w:r>
            <w:r w:rsidRPr="00D27245">
              <w:rPr>
                <w:rFonts w:ascii="Arial" w:hAnsi="Arial"/>
                <w:sz w:val="20"/>
                <w:lang w:val="es-CO"/>
              </w:rPr>
              <w:t xml:space="preserve">sobre la </w:t>
            </w:r>
            <w:r w:rsidRPr="00D27245">
              <w:rPr>
                <w:rFonts w:ascii="Arial" w:hAnsi="Arial"/>
                <w:spacing w:val="-1"/>
                <w:sz w:val="20"/>
                <w:lang w:val="es-CO"/>
              </w:rPr>
              <w:t>prevención</w:t>
            </w:r>
            <w:r w:rsidRPr="00D27245">
              <w:rPr>
                <w:rFonts w:ascii="Arial" w:hAnsi="Arial"/>
                <w:sz w:val="20"/>
                <w:lang w:val="es-CO"/>
              </w:rPr>
              <w:t xml:space="preserve"> de accidentes</w:t>
            </w:r>
            <w:r w:rsidRPr="00D27245">
              <w:rPr>
                <w:rFonts w:ascii="Arial" w:hAnsi="Arial"/>
                <w:spacing w:val="34"/>
                <w:sz w:val="20"/>
                <w:lang w:val="es-CO"/>
              </w:rPr>
              <w:t xml:space="preserve"> </w:t>
            </w:r>
            <w:r w:rsidRPr="00D27245">
              <w:rPr>
                <w:rFonts w:ascii="Arial" w:hAnsi="Arial"/>
                <w:sz w:val="20"/>
                <w:lang w:val="es-CO"/>
              </w:rPr>
              <w:t xml:space="preserve">industriales mayores" y la </w:t>
            </w:r>
            <w:r w:rsidRPr="00D27245">
              <w:rPr>
                <w:rFonts w:ascii="Arial" w:hAnsi="Arial"/>
                <w:spacing w:val="-1"/>
                <w:sz w:val="20"/>
                <w:lang w:val="es-CO"/>
              </w:rPr>
              <w:t>"recomendación</w:t>
            </w:r>
            <w:r w:rsidRPr="00D27245">
              <w:rPr>
                <w:rFonts w:ascii="Arial" w:hAnsi="Arial"/>
                <w:sz w:val="20"/>
                <w:lang w:val="es-CO"/>
              </w:rPr>
              <w:t xml:space="preserve"> 181</w:t>
            </w:r>
            <w:r w:rsidRPr="00D27245">
              <w:rPr>
                <w:rFonts w:ascii="Arial" w:hAnsi="Arial"/>
                <w:spacing w:val="-1"/>
                <w:sz w:val="20"/>
                <w:lang w:val="es-CO"/>
              </w:rPr>
              <w:t xml:space="preserve"> </w:t>
            </w:r>
            <w:r w:rsidRPr="00D27245">
              <w:rPr>
                <w:rFonts w:ascii="Arial" w:hAnsi="Arial"/>
                <w:sz w:val="20"/>
                <w:lang w:val="es-CO"/>
              </w:rPr>
              <w:t>sobre la</w:t>
            </w:r>
            <w:r w:rsidRPr="00D27245">
              <w:rPr>
                <w:rFonts w:ascii="Arial" w:hAnsi="Arial"/>
                <w:spacing w:val="24"/>
                <w:sz w:val="20"/>
                <w:lang w:val="es-CO"/>
              </w:rPr>
              <w:t xml:space="preserve"> </w:t>
            </w:r>
            <w:r w:rsidRPr="00D27245">
              <w:rPr>
                <w:rFonts w:ascii="Arial" w:hAnsi="Arial"/>
                <w:spacing w:val="-1"/>
                <w:sz w:val="20"/>
                <w:lang w:val="es-CO"/>
              </w:rPr>
              <w:t>prevención</w:t>
            </w:r>
            <w:r w:rsidRPr="00D27245">
              <w:rPr>
                <w:rFonts w:ascii="Arial" w:hAnsi="Arial"/>
                <w:sz w:val="20"/>
                <w:lang w:val="es-CO"/>
              </w:rPr>
              <w:t xml:space="preserve"> de accidentes industriales </w:t>
            </w:r>
            <w:r w:rsidRPr="00D27245">
              <w:rPr>
                <w:rFonts w:ascii="Arial" w:hAnsi="Arial"/>
                <w:spacing w:val="-1"/>
                <w:sz w:val="20"/>
                <w:lang w:val="es-CO"/>
              </w:rPr>
              <w:t>mayores",</w:t>
            </w:r>
            <w:r w:rsidRPr="00D27245">
              <w:rPr>
                <w:rFonts w:ascii="Arial" w:hAnsi="Arial"/>
                <w:sz w:val="20"/>
                <w:lang w:val="es-CO"/>
              </w:rPr>
              <w:t xml:space="preserve"> adoptados</w:t>
            </w:r>
            <w:r w:rsidRPr="00D27245">
              <w:rPr>
                <w:rFonts w:ascii="Arial" w:hAnsi="Arial"/>
                <w:spacing w:val="34"/>
                <w:sz w:val="20"/>
                <w:lang w:val="es-CO"/>
              </w:rPr>
              <w:t xml:space="preserve"> </w:t>
            </w:r>
            <w:r w:rsidRPr="00D27245">
              <w:rPr>
                <w:rFonts w:ascii="Arial" w:hAnsi="Arial"/>
                <w:sz w:val="20"/>
                <w:lang w:val="es-CO"/>
              </w:rPr>
              <w:t xml:space="preserve">en la </w:t>
            </w:r>
            <w:r w:rsidRPr="00D27245">
              <w:rPr>
                <w:rFonts w:ascii="Arial" w:hAnsi="Arial"/>
                <w:spacing w:val="-1"/>
                <w:sz w:val="20"/>
                <w:lang w:val="es-CO"/>
              </w:rPr>
              <w:t>80a. Reunión</w:t>
            </w:r>
            <w:r w:rsidRPr="00D27245">
              <w:rPr>
                <w:rFonts w:ascii="Arial" w:hAnsi="Arial"/>
                <w:sz w:val="20"/>
                <w:lang w:val="es-CO"/>
              </w:rPr>
              <w:t xml:space="preserve">  de la Conferencia General de la</w:t>
            </w:r>
            <w:r w:rsidRPr="00D27245">
              <w:rPr>
                <w:rFonts w:ascii="Arial" w:hAnsi="Arial"/>
                <w:spacing w:val="28"/>
                <w:sz w:val="20"/>
                <w:lang w:val="es-CO"/>
              </w:rPr>
              <w:t xml:space="preserve"> </w:t>
            </w:r>
            <w:r w:rsidRPr="00D27245">
              <w:rPr>
                <w:rFonts w:ascii="Arial" w:hAnsi="Arial"/>
                <w:spacing w:val="-1"/>
                <w:sz w:val="20"/>
                <w:lang w:val="es-CO"/>
              </w:rPr>
              <w:t>Organización</w:t>
            </w:r>
            <w:r w:rsidRPr="00D27245">
              <w:rPr>
                <w:rFonts w:ascii="Arial" w:hAnsi="Arial"/>
                <w:sz w:val="20"/>
                <w:lang w:val="es-CO"/>
              </w:rPr>
              <w:t xml:space="preserve"> Internacional del Trabajo en Ginebra el</w:t>
            </w:r>
            <w:r w:rsidRPr="00D27245">
              <w:rPr>
                <w:rFonts w:ascii="Arial" w:hAnsi="Arial"/>
                <w:spacing w:val="1"/>
                <w:sz w:val="20"/>
                <w:lang w:val="es-CO"/>
              </w:rPr>
              <w:t xml:space="preserve"> </w:t>
            </w:r>
            <w:r w:rsidRPr="00D27245">
              <w:rPr>
                <w:rFonts w:ascii="Arial" w:hAnsi="Arial"/>
                <w:sz w:val="20"/>
                <w:lang w:val="es-CO"/>
              </w:rPr>
              <w:t>22</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22"/>
                <w:sz w:val="20"/>
                <w:lang w:val="es-CO"/>
              </w:rPr>
              <w:t xml:space="preserve"> </w:t>
            </w:r>
            <w:r w:rsidRPr="00D27245">
              <w:rPr>
                <w:rFonts w:ascii="Arial" w:hAnsi="Arial"/>
                <w:sz w:val="20"/>
                <w:lang w:val="es-CO"/>
              </w:rPr>
              <w:t>junio de 1994.</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trPr>
          <w:trHeight w:hRule="exact" w:val="2758"/>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11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13" w:history="1">
              <w:r w:rsidR="00A13610" w:rsidRPr="00FC2430">
                <w:rPr>
                  <w:rStyle w:val="Hipervnculo"/>
                  <w:rFonts w:ascii="Arial"/>
                  <w:sz w:val="20"/>
                </w:rPr>
                <w:t>Ley 347 de 1997</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42963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2F3E5A">
            <w:pPr>
              <w:pStyle w:val="TableParagraph"/>
              <w:spacing w:before="32" w:line="224" w:lineRule="exact"/>
              <w:ind w:left="30" w:right="92"/>
              <w:rPr>
                <w:rFonts w:ascii="Arial" w:eastAsia="Arial" w:hAnsi="Arial" w:cs="Arial"/>
                <w:sz w:val="20"/>
                <w:szCs w:val="20"/>
                <w:lang w:val="es-CO"/>
              </w:rPr>
            </w:pPr>
            <w:r w:rsidRPr="00D27245">
              <w:rPr>
                <w:rFonts w:ascii="Arial" w:hAnsi="Arial"/>
                <w:sz w:val="20"/>
                <w:lang w:val="es-CO"/>
              </w:rPr>
              <w:t>Por medio de la cual se aprueban las Recomendaciones 171</w:t>
            </w:r>
            <w:r w:rsidRPr="00D27245">
              <w:rPr>
                <w:rFonts w:ascii="Arial" w:hAnsi="Arial"/>
                <w:spacing w:val="-1"/>
                <w:sz w:val="20"/>
                <w:lang w:val="es-CO"/>
              </w:rPr>
              <w:t xml:space="preserve"> </w:t>
            </w:r>
            <w:r w:rsidRPr="00D27245">
              <w:rPr>
                <w:rFonts w:ascii="Arial" w:hAnsi="Arial"/>
                <w:sz w:val="20"/>
                <w:lang w:val="es-CO"/>
              </w:rPr>
              <w:t>sobre los servicios de Salud en el Trabajo;</w:t>
            </w:r>
            <w:r w:rsidRPr="00D27245">
              <w:rPr>
                <w:rFonts w:ascii="Arial" w:hAnsi="Arial"/>
                <w:spacing w:val="1"/>
                <w:sz w:val="20"/>
                <w:lang w:val="es-CO"/>
              </w:rPr>
              <w:t xml:space="preserve"> </w:t>
            </w:r>
            <w:r w:rsidRPr="00D27245">
              <w:rPr>
                <w:rFonts w:ascii="Arial" w:hAnsi="Arial"/>
                <w:sz w:val="20"/>
                <w:lang w:val="es-CO"/>
              </w:rPr>
              <w:t>172</w:t>
            </w:r>
            <w:r w:rsidRPr="00D27245">
              <w:rPr>
                <w:rFonts w:ascii="Arial" w:hAnsi="Arial"/>
                <w:spacing w:val="-1"/>
                <w:sz w:val="20"/>
                <w:lang w:val="es-CO"/>
              </w:rPr>
              <w:t xml:space="preserve"> </w:t>
            </w:r>
            <w:r w:rsidRPr="00D27245">
              <w:rPr>
                <w:rFonts w:ascii="Arial" w:hAnsi="Arial"/>
                <w:sz w:val="20"/>
                <w:lang w:val="es-CO"/>
              </w:rPr>
              <w:t>sobre la utilizaci</w:t>
            </w:r>
            <w:r w:rsidR="002F3E5A">
              <w:rPr>
                <w:rFonts w:ascii="Arial" w:hAnsi="Arial"/>
                <w:sz w:val="20"/>
                <w:lang w:val="es-CO"/>
              </w:rPr>
              <w:t>ó</w:t>
            </w:r>
            <w:r w:rsidRPr="00D27245">
              <w:rPr>
                <w:rFonts w:ascii="Arial" w:hAnsi="Arial"/>
                <w:sz w:val="20"/>
                <w:lang w:val="es-CO"/>
              </w:rPr>
              <w:t>n del asbesto en condiciones de seguridad;</w:t>
            </w:r>
            <w:r w:rsidRPr="00D27245">
              <w:rPr>
                <w:rFonts w:ascii="Arial" w:hAnsi="Arial"/>
                <w:spacing w:val="1"/>
                <w:sz w:val="20"/>
                <w:lang w:val="es-CO"/>
              </w:rPr>
              <w:t xml:space="preserve"> </w:t>
            </w:r>
            <w:r w:rsidRPr="00D27245">
              <w:rPr>
                <w:rFonts w:ascii="Arial" w:hAnsi="Arial"/>
                <w:sz w:val="20"/>
                <w:lang w:val="es-CO"/>
              </w:rPr>
              <w:t>173 sobre el bienestar de la gente de mar en el mar y en puerto; 174</w:t>
            </w:r>
            <w:r w:rsidRPr="00D27245">
              <w:rPr>
                <w:rFonts w:ascii="Arial" w:hAnsi="Arial"/>
                <w:spacing w:val="-1"/>
                <w:sz w:val="20"/>
                <w:lang w:val="es-CO"/>
              </w:rPr>
              <w:t xml:space="preserve"> </w:t>
            </w:r>
            <w:r w:rsidRPr="00D27245">
              <w:rPr>
                <w:rFonts w:ascii="Arial" w:hAnsi="Arial"/>
                <w:sz w:val="20"/>
                <w:lang w:val="es-CO"/>
              </w:rPr>
              <w:t xml:space="preserve">sobre la </w:t>
            </w:r>
            <w:r w:rsidRPr="00D27245">
              <w:rPr>
                <w:rFonts w:ascii="Arial" w:hAnsi="Arial"/>
                <w:spacing w:val="-1"/>
                <w:sz w:val="20"/>
                <w:lang w:val="es-CO"/>
              </w:rPr>
              <w:t>repatriación</w:t>
            </w:r>
            <w:r w:rsidRPr="00D27245">
              <w:rPr>
                <w:rFonts w:ascii="Arial" w:hAnsi="Arial"/>
                <w:sz w:val="20"/>
                <w:lang w:val="es-CO"/>
              </w:rPr>
              <w:t xml:space="preserve"> de la gente de mar; 176</w:t>
            </w:r>
            <w:r w:rsidRPr="00D27245">
              <w:rPr>
                <w:rFonts w:ascii="Arial" w:hAnsi="Arial"/>
                <w:spacing w:val="22"/>
                <w:sz w:val="20"/>
                <w:lang w:val="es-CO"/>
              </w:rPr>
              <w:t xml:space="preserve"> </w:t>
            </w:r>
            <w:r w:rsidRPr="00D27245">
              <w:rPr>
                <w:rFonts w:ascii="Arial" w:hAnsi="Arial"/>
                <w:sz w:val="20"/>
                <w:lang w:val="es-CO"/>
              </w:rPr>
              <w:t>sobre el fomento del empleo y la protecci</w:t>
            </w:r>
            <w:r w:rsidR="002F3E5A">
              <w:rPr>
                <w:rFonts w:ascii="Arial" w:hAnsi="Arial"/>
                <w:sz w:val="20"/>
                <w:lang w:val="es-CO"/>
              </w:rPr>
              <w:t>ó</w:t>
            </w:r>
            <w:r w:rsidRPr="00D27245">
              <w:rPr>
                <w:rFonts w:ascii="Arial" w:hAnsi="Arial"/>
                <w:sz w:val="20"/>
                <w:lang w:val="es-CO"/>
              </w:rPr>
              <w:t>n contra el desempleo; 178</w:t>
            </w:r>
            <w:r w:rsidRPr="00D27245">
              <w:rPr>
                <w:rFonts w:ascii="Arial" w:hAnsi="Arial"/>
                <w:spacing w:val="-1"/>
                <w:sz w:val="20"/>
                <w:lang w:val="es-CO"/>
              </w:rPr>
              <w:t xml:space="preserve"> </w:t>
            </w:r>
            <w:r w:rsidRPr="00D27245">
              <w:rPr>
                <w:rFonts w:ascii="Arial" w:hAnsi="Arial"/>
                <w:sz w:val="20"/>
                <w:lang w:val="es-CO"/>
              </w:rPr>
              <w:t>sobre el trabajo nocturno;</w:t>
            </w:r>
            <w:r w:rsidRPr="00D27245">
              <w:rPr>
                <w:rFonts w:ascii="Arial" w:hAnsi="Arial"/>
                <w:spacing w:val="1"/>
                <w:sz w:val="20"/>
                <w:lang w:val="es-CO"/>
              </w:rPr>
              <w:t xml:space="preserve"> </w:t>
            </w:r>
            <w:r w:rsidRPr="00D27245">
              <w:rPr>
                <w:rFonts w:ascii="Arial" w:hAnsi="Arial"/>
                <w:sz w:val="20"/>
                <w:lang w:val="es-CO"/>
              </w:rPr>
              <w:t>179</w:t>
            </w:r>
            <w:r w:rsidRPr="00D27245">
              <w:rPr>
                <w:rFonts w:ascii="Arial" w:hAnsi="Arial"/>
                <w:spacing w:val="-1"/>
                <w:sz w:val="20"/>
                <w:lang w:val="es-CO"/>
              </w:rPr>
              <w:t xml:space="preserve"> </w:t>
            </w:r>
            <w:r w:rsidRPr="00D27245">
              <w:rPr>
                <w:rFonts w:ascii="Arial" w:hAnsi="Arial"/>
                <w:sz w:val="20"/>
                <w:lang w:val="es-CO"/>
              </w:rPr>
              <w:t>sobre las condiciones de trabajo en los hoteles, restaurantes y establecimientos similares y</w:t>
            </w:r>
            <w:r w:rsidRPr="00D27245">
              <w:rPr>
                <w:rFonts w:ascii="Arial" w:hAnsi="Arial"/>
                <w:spacing w:val="1"/>
                <w:sz w:val="20"/>
                <w:lang w:val="es-CO"/>
              </w:rPr>
              <w:t xml:space="preserve"> </w:t>
            </w:r>
            <w:r w:rsidRPr="00D27245">
              <w:rPr>
                <w:rFonts w:ascii="Arial" w:hAnsi="Arial"/>
                <w:sz w:val="20"/>
                <w:lang w:val="es-CO"/>
              </w:rPr>
              <w:t>180</w:t>
            </w:r>
            <w:r w:rsidRPr="00D27245">
              <w:rPr>
                <w:rFonts w:ascii="Arial" w:hAnsi="Arial"/>
                <w:spacing w:val="-1"/>
                <w:sz w:val="20"/>
                <w:lang w:val="es-CO"/>
              </w:rPr>
              <w:t xml:space="preserve"> </w:t>
            </w:r>
            <w:r w:rsidRPr="00D27245">
              <w:rPr>
                <w:rFonts w:ascii="Arial" w:hAnsi="Arial"/>
                <w:sz w:val="20"/>
                <w:lang w:val="es-CO"/>
              </w:rPr>
              <w:t xml:space="preserve">sobre la </w:t>
            </w:r>
            <w:r w:rsidRPr="00D27245">
              <w:rPr>
                <w:rFonts w:ascii="Arial" w:hAnsi="Arial"/>
                <w:spacing w:val="-1"/>
                <w:sz w:val="20"/>
                <w:lang w:val="es-CO"/>
              </w:rPr>
              <w:t>protección</w:t>
            </w:r>
            <w:r w:rsidRPr="00D27245">
              <w:rPr>
                <w:rFonts w:ascii="Arial" w:hAnsi="Arial"/>
                <w:sz w:val="20"/>
                <w:lang w:val="es-CO"/>
              </w:rPr>
              <w:t xml:space="preserve"> de los</w:t>
            </w:r>
            <w:r w:rsidRPr="00D27245">
              <w:rPr>
                <w:rFonts w:ascii="Arial" w:hAnsi="Arial"/>
                <w:spacing w:val="29"/>
                <w:sz w:val="20"/>
                <w:lang w:val="es-CO"/>
              </w:rPr>
              <w:t xml:space="preserve"> </w:t>
            </w:r>
            <w:r w:rsidRPr="00D27245">
              <w:rPr>
                <w:rFonts w:ascii="Arial" w:hAnsi="Arial"/>
                <w:spacing w:val="-1"/>
                <w:sz w:val="20"/>
                <w:lang w:val="es-CO"/>
              </w:rPr>
              <w:t>créditos</w:t>
            </w:r>
            <w:r w:rsidRPr="00D27245">
              <w:rPr>
                <w:rFonts w:ascii="Arial" w:hAnsi="Arial"/>
                <w:sz w:val="20"/>
                <w:lang w:val="es-CO"/>
              </w:rPr>
              <w:t xml:space="preserve"> laborales en caso de insolvencia del empleador,</w:t>
            </w:r>
            <w:r w:rsidRPr="00D27245">
              <w:rPr>
                <w:rFonts w:ascii="Arial" w:hAnsi="Arial"/>
                <w:spacing w:val="27"/>
                <w:sz w:val="20"/>
                <w:lang w:val="es-CO"/>
              </w:rPr>
              <w:t xml:space="preserve"> </w:t>
            </w:r>
            <w:r w:rsidRPr="00D27245">
              <w:rPr>
                <w:rFonts w:ascii="Arial" w:hAnsi="Arial"/>
                <w:sz w:val="20"/>
                <w:lang w:val="es-CO"/>
              </w:rPr>
              <w:t xml:space="preserve">adoptadas por la Conferencia General de la </w:t>
            </w:r>
            <w:r w:rsidRPr="00D27245">
              <w:rPr>
                <w:rFonts w:ascii="Arial" w:hAnsi="Arial"/>
                <w:spacing w:val="-1"/>
                <w:sz w:val="20"/>
                <w:lang w:val="es-CO"/>
              </w:rPr>
              <w:t>Organización</w:t>
            </w:r>
            <w:r w:rsidRPr="00D27245">
              <w:rPr>
                <w:rFonts w:ascii="Arial" w:hAnsi="Arial"/>
                <w:spacing w:val="22"/>
                <w:sz w:val="20"/>
                <w:lang w:val="es-CO"/>
              </w:rPr>
              <w:t xml:space="preserve"> </w:t>
            </w:r>
            <w:r w:rsidRPr="00D27245">
              <w:rPr>
                <w:rFonts w:ascii="Arial" w:hAnsi="Arial"/>
                <w:sz w:val="20"/>
                <w:lang w:val="es-CO"/>
              </w:rPr>
              <w:t>Internacional del Trabajo.</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45"/>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12</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302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46086</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1" w:line="224" w:lineRule="exact"/>
              <w:ind w:left="30" w:right="261"/>
              <w:rPr>
                <w:rFonts w:ascii="Arial" w:eastAsia="Arial" w:hAnsi="Arial" w:cs="Arial"/>
                <w:sz w:val="20"/>
                <w:szCs w:val="20"/>
                <w:lang w:val="es-CO"/>
              </w:rPr>
            </w:pPr>
            <w:r w:rsidRPr="00D27245">
              <w:rPr>
                <w:rFonts w:ascii="Arial" w:hAnsi="Arial"/>
                <w:sz w:val="20"/>
                <w:lang w:val="es-CO"/>
              </w:rPr>
              <w:t xml:space="preserve">Por medio del cual se incluyen unas prestaciones en el Plan Obligatorio de Salud del </w:t>
            </w:r>
            <w:r w:rsidRPr="00D27245">
              <w:rPr>
                <w:rFonts w:ascii="Arial" w:hAnsi="Arial"/>
                <w:spacing w:val="-1"/>
                <w:sz w:val="20"/>
                <w:lang w:val="es-CO"/>
              </w:rPr>
              <w:t>Régimen</w:t>
            </w:r>
            <w:r w:rsidRPr="00D27245">
              <w:rPr>
                <w:rFonts w:ascii="Arial" w:hAnsi="Arial"/>
                <w:sz w:val="20"/>
                <w:lang w:val="es-CO"/>
              </w:rPr>
              <w:t xml:space="preserve"> Contributivo y del</w:t>
            </w:r>
            <w:r w:rsidRPr="00D27245">
              <w:rPr>
                <w:rFonts w:ascii="Arial" w:hAnsi="Arial"/>
                <w:spacing w:val="26"/>
                <w:sz w:val="20"/>
                <w:lang w:val="es-CO"/>
              </w:rPr>
              <w:t xml:space="preserve"> </w:t>
            </w:r>
            <w:r w:rsidRPr="00D27245">
              <w:rPr>
                <w:rFonts w:ascii="Arial" w:hAnsi="Arial"/>
                <w:spacing w:val="-1"/>
                <w:sz w:val="20"/>
                <w:lang w:val="es-CO"/>
              </w:rPr>
              <w:t>Régimen</w:t>
            </w:r>
            <w:r w:rsidRPr="00D27245">
              <w:rPr>
                <w:rFonts w:ascii="Arial" w:hAnsi="Arial"/>
                <w:sz w:val="20"/>
                <w:lang w:val="es-CO"/>
              </w:rPr>
              <w:t xml:space="preserve"> Subsidiado.</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headerReference w:type="default" r:id="rId14"/>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521"/>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13</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306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46096</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50"/>
              <w:rPr>
                <w:rFonts w:ascii="Arial" w:eastAsia="Arial" w:hAnsi="Arial" w:cs="Arial"/>
                <w:sz w:val="20"/>
                <w:szCs w:val="20"/>
                <w:lang w:val="es-CO"/>
              </w:rPr>
            </w:pPr>
            <w:r w:rsidRPr="00D27245">
              <w:rPr>
                <w:rFonts w:ascii="Arial" w:hAnsi="Arial"/>
                <w:sz w:val="20"/>
                <w:lang w:val="es-CO"/>
              </w:rPr>
              <w:t xml:space="preserve">Por medio del cual se define el Plan Obligatorio de Salud del </w:t>
            </w:r>
            <w:r w:rsidRPr="00D27245">
              <w:rPr>
                <w:rFonts w:ascii="Arial" w:hAnsi="Arial"/>
                <w:spacing w:val="-1"/>
                <w:sz w:val="20"/>
                <w:lang w:val="es-CO"/>
              </w:rPr>
              <w:t>Régimen</w:t>
            </w:r>
            <w:r w:rsidRPr="00D27245">
              <w:rPr>
                <w:rFonts w:ascii="Arial" w:hAnsi="Arial"/>
                <w:sz w:val="20"/>
                <w:lang w:val="es-CO"/>
              </w:rPr>
              <w:t xml:space="preserve"> Subsidiado.</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14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309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46109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40"/>
              <w:rPr>
                <w:rFonts w:ascii="Arial" w:eastAsia="Arial" w:hAnsi="Arial" w:cs="Arial"/>
                <w:sz w:val="20"/>
                <w:szCs w:val="20"/>
                <w:lang w:val="es-CO"/>
              </w:rPr>
            </w:pPr>
            <w:r w:rsidRPr="00D27245">
              <w:rPr>
                <w:rFonts w:ascii="Arial" w:hAnsi="Arial"/>
                <w:sz w:val="20"/>
                <w:lang w:val="es-CO"/>
              </w:rPr>
              <w:t xml:space="preserve">Por el cual se asignan recursos de la Subcuenta de </w:t>
            </w:r>
            <w:r w:rsidRPr="00D27245">
              <w:rPr>
                <w:rFonts w:ascii="Arial" w:hAnsi="Arial"/>
                <w:spacing w:val="-1"/>
                <w:sz w:val="20"/>
                <w:lang w:val="es-CO"/>
              </w:rPr>
              <w:t>Promoción</w:t>
            </w:r>
            <w:r w:rsidRPr="00D27245">
              <w:rPr>
                <w:rFonts w:ascii="Arial" w:hAnsi="Arial"/>
                <w:sz w:val="20"/>
                <w:lang w:val="es-CO"/>
              </w:rPr>
              <w:t xml:space="preserve"> del Fondo de Solidaridad y Garantía </w:t>
            </w:r>
            <w:r w:rsidRPr="00D27245">
              <w:rPr>
                <w:rFonts w:ascii="Arial" w:hAnsi="Arial"/>
                <w:spacing w:val="-1"/>
                <w:sz w:val="20"/>
                <w:lang w:val="es-CO"/>
              </w:rPr>
              <w:t>(Fosyga)</w:t>
            </w:r>
            <w:r w:rsidRPr="00D27245">
              <w:rPr>
                <w:rFonts w:ascii="Arial" w:hAnsi="Arial"/>
                <w:spacing w:val="27"/>
                <w:sz w:val="20"/>
                <w:lang w:val="es-CO"/>
              </w:rPr>
              <w:t xml:space="preserve"> </w:t>
            </w:r>
            <w:r w:rsidRPr="00D27245">
              <w:rPr>
                <w:rFonts w:ascii="Arial" w:hAnsi="Arial"/>
                <w:sz w:val="20"/>
                <w:lang w:val="es-CO"/>
              </w:rPr>
              <w:t xml:space="preserve">para el fortalecimiento de programas prioritarios de salud </w:t>
            </w:r>
            <w:r w:rsidRPr="00D27245">
              <w:rPr>
                <w:rFonts w:ascii="Arial" w:hAnsi="Arial"/>
                <w:spacing w:val="-1"/>
                <w:sz w:val="20"/>
                <w:lang w:val="es-CO"/>
              </w:rPr>
              <w:t>pública</w:t>
            </w:r>
            <w:r w:rsidRPr="00D27245">
              <w:rPr>
                <w:rFonts w:ascii="Arial" w:hAnsi="Arial"/>
                <w:sz w:val="20"/>
                <w:lang w:val="es-CO"/>
              </w:rPr>
              <w:t xml:space="preserve">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15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313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46121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394"/>
              <w:rPr>
                <w:rFonts w:ascii="Arial" w:eastAsia="Arial" w:hAnsi="Arial" w:cs="Arial"/>
                <w:sz w:val="20"/>
                <w:szCs w:val="20"/>
                <w:lang w:val="es-CO"/>
              </w:rPr>
            </w:pPr>
            <w:r w:rsidRPr="00D27245">
              <w:rPr>
                <w:rFonts w:ascii="Arial" w:hAnsi="Arial"/>
                <w:sz w:val="20"/>
                <w:lang w:val="es-CO"/>
              </w:rPr>
              <w:t xml:space="preserve">Por medio del cual se incluye una prestación en el Plan Obligatorio de Salud del </w:t>
            </w:r>
            <w:r w:rsidRPr="00D27245">
              <w:rPr>
                <w:rFonts w:ascii="Arial" w:hAnsi="Arial"/>
                <w:spacing w:val="-1"/>
                <w:sz w:val="20"/>
                <w:lang w:val="es-CO"/>
              </w:rPr>
              <w:t>Régimen</w:t>
            </w:r>
            <w:r w:rsidRPr="00D27245">
              <w:rPr>
                <w:rFonts w:ascii="Arial" w:hAnsi="Arial"/>
                <w:sz w:val="20"/>
                <w:lang w:val="es-CO"/>
              </w:rPr>
              <w:t xml:space="preserve"> Contributivo y del</w:t>
            </w:r>
            <w:r w:rsidRPr="00D27245">
              <w:rPr>
                <w:rFonts w:ascii="Arial" w:hAnsi="Arial"/>
                <w:spacing w:val="26"/>
                <w:sz w:val="20"/>
                <w:lang w:val="es-CO"/>
              </w:rPr>
              <w:t xml:space="preserve"> </w:t>
            </w:r>
            <w:r w:rsidRPr="00D27245">
              <w:rPr>
                <w:rFonts w:ascii="Arial" w:hAnsi="Arial"/>
                <w:spacing w:val="-1"/>
                <w:sz w:val="20"/>
                <w:lang w:val="es-CO"/>
              </w:rPr>
              <w:t>Régimen</w:t>
            </w:r>
            <w:r w:rsidRPr="00D27245">
              <w:rPr>
                <w:rFonts w:ascii="Arial" w:hAnsi="Arial"/>
                <w:sz w:val="20"/>
                <w:lang w:val="es-CO"/>
              </w:rPr>
              <w:t xml:space="preserve"> Subsidiado.</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16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314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46121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147"/>
              <w:jc w:val="both"/>
              <w:rPr>
                <w:rFonts w:ascii="Arial" w:eastAsia="Arial" w:hAnsi="Arial" w:cs="Arial"/>
                <w:sz w:val="20"/>
                <w:szCs w:val="20"/>
                <w:lang w:val="es-CO"/>
              </w:rPr>
            </w:pPr>
            <w:r w:rsidRPr="00D27245">
              <w:rPr>
                <w:rFonts w:ascii="Arial" w:eastAsia="Arial" w:hAnsi="Arial" w:cs="Arial"/>
                <w:sz w:val="20"/>
                <w:szCs w:val="20"/>
                <w:lang w:val="es-CO"/>
              </w:rPr>
              <w:t xml:space="preserve">Por medio del cual se modifica el artículo </w:t>
            </w:r>
            <w:r w:rsidRPr="00D27245">
              <w:rPr>
                <w:rFonts w:ascii="Arial" w:eastAsia="Arial" w:hAnsi="Arial" w:cs="Arial"/>
                <w:spacing w:val="-1"/>
                <w:sz w:val="20"/>
                <w:szCs w:val="20"/>
                <w:lang w:val="es-CO"/>
              </w:rPr>
              <w:t>undécimo</w:t>
            </w:r>
            <w:r w:rsidRPr="00D27245">
              <w:rPr>
                <w:rFonts w:ascii="Arial" w:eastAsia="Arial" w:hAnsi="Arial" w:cs="Arial"/>
                <w:sz w:val="20"/>
                <w:szCs w:val="20"/>
                <w:lang w:val="es-CO"/>
              </w:rPr>
              <w:t xml:space="preserve"> (11) y</w:t>
            </w:r>
            <w:r w:rsidRPr="00D27245">
              <w:rPr>
                <w:rFonts w:ascii="Arial" w:eastAsia="Arial" w:hAnsi="Arial" w:cs="Arial"/>
                <w:spacing w:val="28"/>
                <w:sz w:val="20"/>
                <w:szCs w:val="20"/>
                <w:lang w:val="es-CO"/>
              </w:rPr>
              <w:t xml:space="preserve"> </w:t>
            </w:r>
            <w:r w:rsidRPr="00D27245">
              <w:rPr>
                <w:rFonts w:ascii="Arial" w:eastAsia="Arial" w:hAnsi="Arial" w:cs="Arial"/>
                <w:sz w:val="20"/>
                <w:szCs w:val="20"/>
                <w:lang w:val="es-CO"/>
              </w:rPr>
              <w:t xml:space="preserve">se adiciona un </w:t>
            </w:r>
            <w:r w:rsidRPr="00D27245">
              <w:rPr>
                <w:rFonts w:ascii="Arial" w:eastAsia="Arial" w:hAnsi="Arial" w:cs="Arial"/>
                <w:spacing w:val="-1"/>
                <w:sz w:val="20"/>
                <w:szCs w:val="20"/>
                <w:lang w:val="es-CO"/>
              </w:rPr>
              <w:t>parágrafo</w:t>
            </w:r>
            <w:r w:rsidRPr="00D27245">
              <w:rPr>
                <w:rFonts w:ascii="Arial" w:eastAsia="Arial" w:hAnsi="Arial" w:cs="Arial"/>
                <w:sz w:val="20"/>
                <w:szCs w:val="20"/>
                <w:lang w:val="es-CO"/>
              </w:rPr>
              <w:t xml:space="preserve"> al artículo sexto </w:t>
            </w:r>
            <w:r w:rsidRPr="00D27245">
              <w:rPr>
                <w:rFonts w:ascii="Arial" w:eastAsia="Arial" w:hAnsi="Arial" w:cs="Arial"/>
                <w:spacing w:val="-1"/>
                <w:sz w:val="20"/>
                <w:szCs w:val="20"/>
                <w:lang w:val="es-CO"/>
              </w:rPr>
              <w:t>(6°)</w:t>
            </w:r>
            <w:r w:rsidRPr="00D27245">
              <w:rPr>
                <w:rFonts w:ascii="Arial" w:eastAsia="Arial" w:hAnsi="Arial" w:cs="Arial"/>
                <w:sz w:val="20"/>
                <w:szCs w:val="20"/>
                <w:lang w:val="es-CO"/>
              </w:rPr>
              <w:t xml:space="preserve"> del Acuerdo</w:t>
            </w:r>
            <w:r w:rsidRPr="00D27245">
              <w:rPr>
                <w:rFonts w:ascii="Arial" w:eastAsia="Arial" w:hAnsi="Arial" w:cs="Arial"/>
                <w:spacing w:val="22"/>
                <w:sz w:val="20"/>
                <w:szCs w:val="20"/>
                <w:lang w:val="es-CO"/>
              </w:rPr>
              <w:t xml:space="preserve"> </w:t>
            </w:r>
            <w:r w:rsidRPr="00D27245">
              <w:rPr>
                <w:rFonts w:ascii="Arial" w:eastAsia="Arial" w:hAnsi="Arial" w:cs="Arial"/>
                <w:sz w:val="20"/>
                <w:szCs w:val="20"/>
                <w:lang w:val="es-CO"/>
              </w:rPr>
              <w:t>232</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de</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 xml:space="preserve">2002 del consejo Nacional de Seguridad Social en </w:t>
            </w:r>
            <w:r w:rsidRPr="00D27245">
              <w:rPr>
                <w:rFonts w:ascii="Arial" w:eastAsia="Arial" w:hAnsi="Arial" w:cs="Arial"/>
                <w:spacing w:val="-1"/>
                <w:sz w:val="20"/>
                <w:szCs w:val="20"/>
                <w:lang w:val="es-CO"/>
              </w:rPr>
              <w:t>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17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320 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46138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84"/>
              <w:rPr>
                <w:rFonts w:ascii="Arial" w:eastAsia="Arial" w:hAnsi="Arial" w:cs="Arial"/>
                <w:sz w:val="20"/>
                <w:szCs w:val="20"/>
                <w:lang w:val="es-CO"/>
              </w:rPr>
            </w:pPr>
            <w:r w:rsidRPr="00D27245">
              <w:rPr>
                <w:rFonts w:ascii="Arial"/>
                <w:sz w:val="20"/>
                <w:lang w:val="es-CO"/>
              </w:rPr>
              <w:t>Por medio del cual se modifica parcialmente el Acuerdo 297</w:t>
            </w:r>
            <w:r w:rsidRPr="00D27245">
              <w:rPr>
                <w:rFonts w:ascii="Arial"/>
                <w:spacing w:val="-1"/>
                <w:sz w:val="20"/>
                <w:lang w:val="es-CO"/>
              </w:rPr>
              <w:t xml:space="preserve"> </w:t>
            </w:r>
            <w:r w:rsidRPr="00D27245">
              <w:rPr>
                <w:rFonts w:ascii="Arial"/>
                <w:sz w:val="20"/>
                <w:lang w:val="es-CO"/>
              </w:rPr>
              <w:t>del Consejo Nacional de Seguridad Social en Salud, CNSSS.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18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44</w:t>
            </w:r>
            <w:r>
              <w:rPr>
                <w:rFonts w:ascii="Arial"/>
                <w:spacing w:val="-1"/>
                <w:sz w:val="20"/>
              </w:rPr>
              <w:t xml:space="preserve"> </w:t>
            </w:r>
            <w:r>
              <w:rPr>
                <w:rFonts w:ascii="Arial"/>
                <w:sz w:val="20"/>
              </w:rPr>
              <w:t>de 2005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46175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27"/>
              <w:rPr>
                <w:rFonts w:ascii="Arial" w:eastAsia="Arial" w:hAnsi="Arial" w:cs="Arial"/>
                <w:sz w:val="20"/>
                <w:szCs w:val="20"/>
                <w:lang w:val="es-CO"/>
              </w:rPr>
            </w:pPr>
            <w:r w:rsidRPr="00D27245">
              <w:rPr>
                <w:rFonts w:ascii="Arial" w:hAnsi="Arial"/>
                <w:sz w:val="20"/>
                <w:lang w:val="es-CO"/>
              </w:rPr>
              <w:t xml:space="preserve">Por el cual se dispone la </w:t>
            </w:r>
            <w:r w:rsidRPr="00D27245">
              <w:rPr>
                <w:rFonts w:ascii="Arial" w:hAnsi="Arial"/>
                <w:spacing w:val="-1"/>
                <w:sz w:val="20"/>
                <w:lang w:val="es-CO"/>
              </w:rPr>
              <w:t>remisión</w:t>
            </w:r>
            <w:r w:rsidRPr="00D27245">
              <w:rPr>
                <w:rFonts w:ascii="Arial" w:hAnsi="Arial"/>
                <w:sz w:val="20"/>
                <w:lang w:val="es-CO"/>
              </w:rPr>
              <w:t xml:space="preserve"> de la </w:t>
            </w:r>
            <w:r w:rsidRPr="00D27245">
              <w:rPr>
                <w:rFonts w:ascii="Arial" w:hAnsi="Arial"/>
                <w:spacing w:val="-1"/>
                <w:sz w:val="20"/>
                <w:lang w:val="es-CO"/>
              </w:rPr>
              <w:t>valoración</w:t>
            </w:r>
            <w:r w:rsidRPr="00D27245">
              <w:rPr>
                <w:rFonts w:ascii="Arial" w:hAnsi="Arial"/>
                <w:sz w:val="20"/>
                <w:lang w:val="es-CO"/>
              </w:rPr>
              <w:t xml:space="preserve"> de la</w:t>
            </w:r>
            <w:r w:rsidRPr="00D27245">
              <w:rPr>
                <w:rFonts w:ascii="Arial" w:hAnsi="Arial"/>
                <w:spacing w:val="32"/>
                <w:sz w:val="20"/>
                <w:lang w:val="es-CO"/>
              </w:rPr>
              <w:t xml:space="preserve"> </w:t>
            </w:r>
            <w:r w:rsidRPr="00D27245">
              <w:rPr>
                <w:rFonts w:ascii="Arial" w:hAnsi="Arial"/>
                <w:sz w:val="20"/>
                <w:lang w:val="es-CO"/>
              </w:rPr>
              <w:t xml:space="preserve">invalidez absoluta y permanente de que trata el literal c) del </w:t>
            </w:r>
            <w:r w:rsidRPr="00D27245">
              <w:rPr>
                <w:rFonts w:ascii="Arial" w:hAnsi="Arial"/>
                <w:spacing w:val="-1"/>
                <w:sz w:val="20"/>
                <w:lang w:val="es-CO"/>
              </w:rPr>
              <w:t xml:space="preserve">artículo </w:t>
            </w:r>
            <w:r w:rsidRPr="00D27245">
              <w:rPr>
                <w:rFonts w:ascii="Arial" w:hAnsi="Arial"/>
                <w:sz w:val="20"/>
                <w:lang w:val="es-CO"/>
              </w:rPr>
              <w:t>24</w:t>
            </w:r>
            <w:r w:rsidRPr="00D27245">
              <w:rPr>
                <w:rFonts w:ascii="Arial" w:hAnsi="Arial"/>
                <w:spacing w:val="-1"/>
                <w:sz w:val="20"/>
                <w:lang w:val="es-CO"/>
              </w:rPr>
              <w:t xml:space="preserve"> </w:t>
            </w:r>
            <w:r w:rsidRPr="00D27245">
              <w:rPr>
                <w:rFonts w:ascii="Arial" w:hAnsi="Arial"/>
                <w:sz w:val="20"/>
                <w:lang w:val="es-CO"/>
              </w:rPr>
              <w:t>del Decreto 1795 de</w:t>
            </w:r>
            <w:r w:rsidRPr="00D27245">
              <w:rPr>
                <w:rFonts w:ascii="Arial" w:hAnsi="Arial"/>
                <w:spacing w:val="-1"/>
                <w:sz w:val="20"/>
                <w:lang w:val="es-CO"/>
              </w:rPr>
              <w:t xml:space="preserve"> </w:t>
            </w:r>
            <w:r w:rsidRPr="00D27245">
              <w:rPr>
                <w:rFonts w:ascii="Arial" w:hAnsi="Arial"/>
                <w:sz w:val="20"/>
                <w:lang w:val="es-CO"/>
              </w:rPr>
              <w:t>2000 a las juntas de</w:t>
            </w:r>
            <w:r w:rsidRPr="00D27245">
              <w:rPr>
                <w:rFonts w:ascii="Arial" w:hAnsi="Arial"/>
                <w:spacing w:val="27"/>
                <w:sz w:val="20"/>
                <w:lang w:val="es-CO"/>
              </w:rPr>
              <w:t xml:space="preserve"> </w:t>
            </w:r>
            <w:r w:rsidRPr="00D27245">
              <w:rPr>
                <w:rFonts w:ascii="Arial" w:hAnsi="Arial"/>
                <w:spacing w:val="-1"/>
                <w:sz w:val="20"/>
                <w:lang w:val="es-CO"/>
              </w:rPr>
              <w:t>calificación</w:t>
            </w:r>
            <w:r w:rsidRPr="00D27245">
              <w:rPr>
                <w:rFonts w:ascii="Arial" w:hAnsi="Arial"/>
                <w:sz w:val="20"/>
                <w:lang w:val="es-CO"/>
              </w:rPr>
              <w:t xml:space="preserve"> de Invalidez del Sistema General de Seguridad</w:t>
            </w:r>
            <w:r w:rsidRPr="00D27245">
              <w:rPr>
                <w:rFonts w:ascii="Arial" w:hAnsi="Arial"/>
                <w:spacing w:val="22"/>
                <w:sz w:val="20"/>
                <w:lang w:val="es-CO"/>
              </w:rPr>
              <w:t xml:space="preserve"> </w:t>
            </w:r>
            <w:r w:rsidRPr="00D27245">
              <w:rPr>
                <w:rFonts w:ascii="Arial" w:hAnsi="Arial"/>
                <w:sz w:val="20"/>
                <w:lang w:val="es-CO"/>
              </w:rPr>
              <w:t>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29" w:right="508"/>
              <w:rPr>
                <w:rFonts w:ascii="Arial" w:eastAsia="Arial" w:hAnsi="Arial" w:cs="Arial"/>
                <w:sz w:val="20"/>
                <w:szCs w:val="20"/>
                <w:lang w:val="es-CO"/>
              </w:rPr>
            </w:pPr>
            <w:r w:rsidRPr="00D27245">
              <w:rPr>
                <w:rFonts w:ascii="Arial" w:hAnsi="Arial"/>
                <w:sz w:val="20"/>
                <w:lang w:val="es-CO"/>
              </w:rPr>
              <w:t xml:space="preserve">Consejo Superior de las Fuerzas Militares y de la </w:t>
            </w:r>
            <w:r w:rsidRPr="00D27245">
              <w:rPr>
                <w:rFonts w:ascii="Arial" w:hAnsi="Arial"/>
                <w:spacing w:val="-1"/>
                <w:sz w:val="20"/>
                <w:lang w:val="es-CO"/>
              </w:rPr>
              <w:t>Policía</w:t>
            </w:r>
            <w:r w:rsidRPr="00D27245">
              <w:rPr>
                <w:rFonts w:ascii="Arial" w:hAnsi="Arial"/>
                <w:sz w:val="20"/>
                <w:lang w:val="es-CO"/>
              </w:rPr>
              <w:t xml:space="preserve"> Nacional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19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15" w:history="1">
              <w:r w:rsidR="00A13610" w:rsidRPr="002F3E5A">
                <w:rPr>
                  <w:rStyle w:val="Hipervnculo"/>
                  <w:rFonts w:ascii="Arial"/>
                  <w:sz w:val="20"/>
                </w:rPr>
                <w:t>Ley 441 de 1998</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43320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93"/>
              <w:rPr>
                <w:rFonts w:ascii="Arial" w:eastAsia="Arial" w:hAnsi="Arial" w:cs="Arial"/>
                <w:sz w:val="20"/>
                <w:szCs w:val="20"/>
                <w:lang w:val="es-CO"/>
              </w:rPr>
            </w:pPr>
            <w:r w:rsidRPr="00D27245">
              <w:rPr>
                <w:rFonts w:ascii="Arial" w:hAnsi="Arial"/>
                <w:sz w:val="20"/>
                <w:lang w:val="es-CO"/>
              </w:rPr>
              <w:t xml:space="preserve">Por medio de la cual se destinan los recursos excedentes de la vigencia 1997 de la subcuenta de seguro de riesgos </w:t>
            </w:r>
            <w:r w:rsidRPr="00D27245">
              <w:rPr>
                <w:rFonts w:ascii="Arial" w:hAnsi="Arial"/>
                <w:spacing w:val="-1"/>
                <w:sz w:val="20"/>
                <w:lang w:val="es-CO"/>
              </w:rPr>
              <w:t>catastróficos</w:t>
            </w:r>
            <w:r w:rsidRPr="00D27245">
              <w:rPr>
                <w:rFonts w:ascii="Arial" w:hAnsi="Arial"/>
                <w:sz w:val="20"/>
                <w:lang w:val="es-CO"/>
              </w:rPr>
              <w:t xml:space="preserve"> y accidentes de </w:t>
            </w:r>
            <w:r w:rsidRPr="00D27245">
              <w:rPr>
                <w:rFonts w:ascii="Arial" w:hAnsi="Arial"/>
                <w:spacing w:val="-1"/>
                <w:sz w:val="20"/>
                <w:lang w:val="es-CO"/>
              </w:rPr>
              <w:t>tránsito</w:t>
            </w:r>
            <w:r w:rsidRPr="00D27245">
              <w:rPr>
                <w:rFonts w:ascii="Arial" w:hAnsi="Arial"/>
                <w:sz w:val="20"/>
                <w:lang w:val="es-CO"/>
              </w:rPr>
              <w:t xml:space="preserve"> del Fondo de</w:t>
            </w:r>
            <w:r w:rsidRPr="00D27245">
              <w:rPr>
                <w:rFonts w:ascii="Arial" w:hAnsi="Arial"/>
                <w:spacing w:val="38"/>
                <w:sz w:val="20"/>
                <w:lang w:val="es-CO"/>
              </w:rPr>
              <w:t xml:space="preserve"> </w:t>
            </w:r>
            <w:r w:rsidRPr="00D27245">
              <w:rPr>
                <w:rFonts w:ascii="Arial" w:hAnsi="Arial"/>
                <w:sz w:val="20"/>
                <w:lang w:val="es-CO"/>
              </w:rPr>
              <w:t>Solidaridad y Garantía en  Salud.</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20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16" w:history="1">
              <w:r w:rsidR="00A13610" w:rsidRPr="00FF1385">
                <w:rPr>
                  <w:rStyle w:val="Hipervnculo"/>
                  <w:rFonts w:ascii="Arial"/>
                  <w:sz w:val="20"/>
                </w:rPr>
                <w:t>Ley 1023 de 2006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46259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95"/>
              <w:rPr>
                <w:rFonts w:ascii="Arial" w:eastAsia="Arial" w:hAnsi="Arial" w:cs="Arial"/>
                <w:sz w:val="20"/>
                <w:szCs w:val="20"/>
                <w:lang w:val="es-CO"/>
              </w:rPr>
            </w:pPr>
            <w:r w:rsidRPr="00D27245">
              <w:rPr>
                <w:rFonts w:ascii="Arial" w:hAnsi="Arial"/>
                <w:sz w:val="20"/>
                <w:lang w:val="es-CO"/>
              </w:rPr>
              <w:t xml:space="preserve">Por la cual se vincula el </w:t>
            </w:r>
            <w:r w:rsidRPr="00D27245">
              <w:rPr>
                <w:rFonts w:ascii="Arial" w:hAnsi="Arial"/>
                <w:spacing w:val="-1"/>
                <w:sz w:val="20"/>
                <w:lang w:val="es-CO"/>
              </w:rPr>
              <w:t>núcleo</w:t>
            </w:r>
            <w:r w:rsidRPr="00D27245">
              <w:rPr>
                <w:rFonts w:ascii="Arial" w:hAnsi="Arial"/>
                <w:sz w:val="20"/>
                <w:lang w:val="es-CO"/>
              </w:rPr>
              <w:t xml:space="preserve"> familiar de las madres</w:t>
            </w:r>
            <w:r w:rsidRPr="00D27245">
              <w:rPr>
                <w:rFonts w:ascii="Arial" w:hAnsi="Arial"/>
                <w:spacing w:val="25"/>
                <w:sz w:val="20"/>
                <w:lang w:val="es-CO"/>
              </w:rPr>
              <w:t xml:space="preserve"> </w:t>
            </w:r>
            <w:r w:rsidRPr="00D27245">
              <w:rPr>
                <w:rFonts w:ascii="Arial" w:hAnsi="Arial"/>
                <w:sz w:val="20"/>
                <w:lang w:val="es-CO"/>
              </w:rPr>
              <w:t xml:space="preserve">comunitarias al Sistema General de Seguridad Social en </w:t>
            </w:r>
            <w:r w:rsidRPr="00D27245">
              <w:rPr>
                <w:rFonts w:ascii="Arial" w:hAnsi="Arial"/>
                <w:spacing w:val="-1"/>
                <w:sz w:val="20"/>
                <w:lang w:val="es-CO"/>
              </w:rPr>
              <w:t>Salud.</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21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17" w:history="1">
              <w:r w:rsidR="00A13610" w:rsidRPr="001E34C3">
                <w:rPr>
                  <w:rStyle w:val="Hipervnculo"/>
                  <w:rFonts w:ascii="Arial"/>
                  <w:sz w:val="20"/>
                </w:rPr>
                <w:t>Ley 778 de 2002</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45038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95"/>
              <w:rPr>
                <w:rFonts w:ascii="Arial" w:eastAsia="Arial" w:hAnsi="Arial" w:cs="Arial"/>
                <w:sz w:val="20"/>
                <w:szCs w:val="20"/>
                <w:lang w:val="es-CO"/>
              </w:rPr>
            </w:pPr>
            <w:r w:rsidRPr="00D27245">
              <w:rPr>
                <w:rFonts w:ascii="Arial" w:hAnsi="Arial"/>
                <w:sz w:val="20"/>
                <w:lang w:val="es-CO"/>
              </w:rPr>
              <w:t xml:space="preserve">Por medio de la cual se destinan los recursos excedentes de la vigencia 2001, de la subcuenta de eventos </w:t>
            </w:r>
            <w:r w:rsidRPr="00D27245">
              <w:rPr>
                <w:rFonts w:ascii="Arial" w:hAnsi="Arial"/>
                <w:spacing w:val="-1"/>
                <w:sz w:val="20"/>
                <w:lang w:val="es-CO"/>
              </w:rPr>
              <w:t>catastróficos</w:t>
            </w:r>
            <w:r w:rsidRPr="00D27245">
              <w:rPr>
                <w:rFonts w:ascii="Arial" w:hAnsi="Arial"/>
                <w:sz w:val="20"/>
                <w:lang w:val="es-CO"/>
              </w:rPr>
              <w:t xml:space="preserve"> y accidentes de </w:t>
            </w:r>
            <w:r w:rsidRPr="00D27245">
              <w:rPr>
                <w:rFonts w:ascii="Arial" w:hAnsi="Arial"/>
                <w:spacing w:val="-1"/>
                <w:sz w:val="20"/>
                <w:lang w:val="es-CO"/>
              </w:rPr>
              <w:t>tránsito</w:t>
            </w:r>
            <w:r w:rsidRPr="00D27245">
              <w:rPr>
                <w:rFonts w:ascii="Arial" w:hAnsi="Arial"/>
                <w:sz w:val="20"/>
                <w:lang w:val="es-CO"/>
              </w:rPr>
              <w:t xml:space="preserve"> del Fondo de</w:t>
            </w:r>
            <w:r w:rsidRPr="00D27245">
              <w:rPr>
                <w:rFonts w:ascii="Arial" w:hAnsi="Arial"/>
                <w:spacing w:val="38"/>
                <w:sz w:val="20"/>
                <w:lang w:val="es-CO"/>
              </w:rPr>
              <w:t xml:space="preserve"> </w:t>
            </w:r>
            <w:r w:rsidRPr="00D27245">
              <w:rPr>
                <w:rFonts w:ascii="Arial" w:hAnsi="Arial"/>
                <w:sz w:val="20"/>
                <w:lang w:val="es-CO"/>
              </w:rPr>
              <w:t>Solidaridad y Garantía de salud.</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trPr>
          <w:trHeight w:hRule="exact" w:val="745"/>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22</w:t>
            </w:r>
          </w:p>
        </w:tc>
        <w:tc>
          <w:tcPr>
            <w:tcW w:w="2767" w:type="dxa"/>
            <w:tcBorders>
              <w:top w:val="single" w:sz="8" w:space="0" w:color="D2D2D2"/>
              <w:left w:val="single" w:sz="8" w:space="0" w:color="D2D2D2"/>
              <w:bottom w:val="single" w:sz="4"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18" w:history="1">
              <w:r w:rsidR="00A13610" w:rsidRPr="00682926">
                <w:rPr>
                  <w:rStyle w:val="Hipervnculo"/>
                  <w:rFonts w:ascii="Arial"/>
                  <w:sz w:val="20"/>
                </w:rPr>
                <w:t>Ley 711 de 2001</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44635</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72"/>
              <w:jc w:val="both"/>
              <w:rPr>
                <w:rFonts w:ascii="Arial" w:eastAsia="Arial" w:hAnsi="Arial" w:cs="Arial"/>
                <w:sz w:val="20"/>
                <w:szCs w:val="20"/>
                <w:lang w:val="es-CO"/>
              </w:rPr>
            </w:pPr>
            <w:r w:rsidRPr="00D27245">
              <w:rPr>
                <w:rFonts w:ascii="Arial" w:hAnsi="Arial"/>
                <w:sz w:val="20"/>
                <w:lang w:val="es-CO"/>
              </w:rPr>
              <w:t xml:space="preserve">Por la cual se reglamenta el ejercicio de la ocupación de la </w:t>
            </w:r>
            <w:r w:rsidRPr="00D27245">
              <w:rPr>
                <w:rFonts w:ascii="Arial" w:hAnsi="Arial"/>
                <w:spacing w:val="-1"/>
                <w:sz w:val="20"/>
                <w:lang w:val="es-CO"/>
              </w:rPr>
              <w:t>cosmetología</w:t>
            </w:r>
            <w:r w:rsidRPr="00D27245">
              <w:rPr>
                <w:rFonts w:ascii="Arial" w:hAnsi="Arial"/>
                <w:sz w:val="20"/>
                <w:lang w:val="es-CO"/>
              </w:rPr>
              <w:t xml:space="preserve"> y se dictan otras disposiciones en materia de</w:t>
            </w:r>
            <w:r w:rsidRPr="00D27245">
              <w:rPr>
                <w:rFonts w:ascii="Arial" w:hAnsi="Arial"/>
                <w:spacing w:val="22"/>
                <w:sz w:val="20"/>
                <w:lang w:val="es-CO"/>
              </w:rPr>
              <w:t xml:space="preserve"> </w:t>
            </w:r>
            <w:r w:rsidRPr="00D27245">
              <w:rPr>
                <w:rFonts w:ascii="Arial" w:hAnsi="Arial"/>
                <w:sz w:val="20"/>
                <w:lang w:val="es-CO"/>
              </w:rPr>
              <w:t xml:space="preserve">salud </w:t>
            </w:r>
            <w:r w:rsidRPr="00D27245">
              <w:rPr>
                <w:rFonts w:ascii="Arial" w:hAnsi="Arial"/>
                <w:spacing w:val="-1"/>
                <w:sz w:val="20"/>
                <w:lang w:val="es-CO"/>
              </w:rPr>
              <w:t>estética.</w:t>
            </w:r>
          </w:p>
        </w:tc>
        <w:tc>
          <w:tcPr>
            <w:tcW w:w="3472"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4" w:space="0" w:color="D2D2D2"/>
              <w:right w:val="single" w:sz="4" w:space="0" w:color="D2D2D2"/>
            </w:tcBorders>
          </w:tcPr>
          <w:p w:rsidR="00BA3CE1" w:rsidRDefault="00BA3CE1"/>
        </w:tc>
      </w:tr>
    </w:tbl>
    <w:p w:rsidR="00BA3CE1" w:rsidRDefault="00BA3CE1">
      <w:pPr>
        <w:sectPr w:rsidR="00BA3CE1">
          <w:pgSz w:w="15840" w:h="12240" w:orient="landscape"/>
          <w:pgMar w:top="2000" w:right="1000" w:bottom="900" w:left="460" w:header="567" w:footer="714" w:gutter="0"/>
          <w:cols w:space="720"/>
        </w:sectPr>
      </w:pPr>
    </w:p>
    <w:p w:rsidR="00BA3CE1" w:rsidRDefault="00BA3CE1">
      <w:pPr>
        <w:spacing w:before="3"/>
        <w:rPr>
          <w:rFonts w:ascii="Times New Roman" w:eastAsia="Times New Roman" w:hAnsi="Times New Roman" w:cs="Times New Roman"/>
          <w:sz w:val="8"/>
          <w:szCs w:val="8"/>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trPr>
          <w:trHeight w:hRule="exact" w:val="1637"/>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23</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Ley 530 de 1999</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43766</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38"/>
              <w:rPr>
                <w:rFonts w:ascii="Arial" w:eastAsia="Arial" w:hAnsi="Arial" w:cs="Arial"/>
                <w:sz w:val="20"/>
                <w:szCs w:val="20"/>
                <w:lang w:val="es-CO"/>
              </w:rPr>
            </w:pPr>
            <w:r w:rsidRPr="00D27245">
              <w:rPr>
                <w:rFonts w:ascii="Arial" w:hAnsi="Arial"/>
                <w:sz w:val="20"/>
                <w:lang w:val="es-CO"/>
              </w:rPr>
              <w:t xml:space="preserve">Por medio de la cual se destinan los recursos excedentes de la vigencia 1998, de la subcuenta de seguro de riesgos </w:t>
            </w:r>
            <w:r w:rsidRPr="00D27245">
              <w:rPr>
                <w:rFonts w:ascii="Arial" w:hAnsi="Arial"/>
                <w:spacing w:val="-1"/>
                <w:sz w:val="20"/>
                <w:lang w:val="es-CO"/>
              </w:rPr>
              <w:t>catastróficos</w:t>
            </w:r>
            <w:r w:rsidRPr="00D27245">
              <w:rPr>
                <w:rFonts w:ascii="Arial" w:hAnsi="Arial"/>
                <w:sz w:val="20"/>
                <w:lang w:val="es-CO"/>
              </w:rPr>
              <w:t xml:space="preserve"> y accidentes de </w:t>
            </w:r>
            <w:r w:rsidRPr="00D27245">
              <w:rPr>
                <w:rFonts w:ascii="Arial" w:hAnsi="Arial"/>
                <w:spacing w:val="-1"/>
                <w:sz w:val="20"/>
                <w:lang w:val="es-CO"/>
              </w:rPr>
              <w:t>tránsito</w:t>
            </w:r>
            <w:r w:rsidRPr="00D27245">
              <w:rPr>
                <w:rFonts w:ascii="Arial" w:hAnsi="Arial"/>
                <w:sz w:val="20"/>
                <w:lang w:val="es-CO"/>
              </w:rPr>
              <w:t xml:space="preserve"> del Fondo de</w:t>
            </w:r>
            <w:r w:rsidRPr="00D27245">
              <w:rPr>
                <w:rFonts w:ascii="Arial" w:hAnsi="Arial"/>
                <w:spacing w:val="38"/>
                <w:sz w:val="20"/>
                <w:lang w:val="es-CO"/>
              </w:rPr>
              <w:t xml:space="preserve"> </w:t>
            </w:r>
            <w:r w:rsidRPr="00D27245">
              <w:rPr>
                <w:rFonts w:ascii="Arial" w:hAnsi="Arial"/>
                <w:sz w:val="20"/>
                <w:lang w:val="es-CO"/>
              </w:rPr>
              <w:t>Solidaridad y Garantía de Salud.</w:t>
            </w:r>
            <w:r w:rsidRPr="00D27245">
              <w:rPr>
                <w:rFonts w:ascii="Arial" w:hAnsi="Arial"/>
                <w:spacing w:val="-1"/>
                <w:sz w:val="20"/>
                <w:lang w:val="es-CO"/>
              </w:rPr>
              <w:t xml:space="preserve"> </w:t>
            </w:r>
            <w:r w:rsidRPr="00D27245">
              <w:rPr>
                <w:rFonts w:ascii="Arial" w:hAnsi="Arial"/>
                <w:sz w:val="20"/>
                <w:lang w:val="es-CO"/>
              </w:rPr>
              <w:t xml:space="preserve">Igualmente se destina el 50% de los recursos excedentes de la vigencia 1998 de la subcuenta de solidaridad del Fondo de Solidaridad y Garantías y otras </w:t>
            </w:r>
            <w:r w:rsidRPr="00D27245">
              <w:rPr>
                <w:rFonts w:ascii="Arial" w:hAnsi="Arial"/>
                <w:spacing w:val="-1"/>
                <w:sz w:val="20"/>
                <w:lang w:val="es-CO"/>
              </w:rPr>
              <w:t>disposiciones.</w:t>
            </w:r>
          </w:p>
        </w:tc>
        <w:tc>
          <w:tcPr>
            <w:tcW w:w="3472"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4"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24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335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46349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40"/>
              <w:rPr>
                <w:rFonts w:ascii="Arial" w:eastAsia="Arial" w:hAnsi="Arial" w:cs="Arial"/>
                <w:sz w:val="20"/>
                <w:szCs w:val="20"/>
                <w:lang w:val="es-CO"/>
              </w:rPr>
            </w:pPr>
            <w:r w:rsidRPr="00D27245">
              <w:rPr>
                <w:rFonts w:ascii="Arial" w:hAnsi="Arial"/>
                <w:sz w:val="20"/>
                <w:lang w:val="es-CO"/>
              </w:rPr>
              <w:t xml:space="preserve">Por el cual se asignan recursos de la subcuenta de </w:t>
            </w:r>
            <w:r w:rsidRPr="00D27245">
              <w:rPr>
                <w:rFonts w:ascii="Arial" w:hAnsi="Arial"/>
                <w:spacing w:val="-1"/>
                <w:sz w:val="20"/>
                <w:lang w:val="es-CO"/>
              </w:rPr>
              <w:t>Promoción</w:t>
            </w:r>
            <w:r w:rsidRPr="00D27245">
              <w:rPr>
                <w:rFonts w:ascii="Arial" w:hAnsi="Arial"/>
                <w:sz w:val="20"/>
                <w:lang w:val="es-CO"/>
              </w:rPr>
              <w:t xml:space="preserve"> del Fondo de Solidaridad y Garantía </w:t>
            </w:r>
            <w:r w:rsidRPr="00D27245">
              <w:rPr>
                <w:rFonts w:ascii="Arial" w:hAnsi="Arial"/>
                <w:spacing w:val="-1"/>
                <w:sz w:val="20"/>
                <w:lang w:val="es-CO"/>
              </w:rPr>
              <w:t>(Fosyga)</w:t>
            </w:r>
            <w:r w:rsidRPr="00D27245">
              <w:rPr>
                <w:rFonts w:ascii="Arial" w:hAnsi="Arial"/>
                <w:spacing w:val="27"/>
                <w:sz w:val="20"/>
                <w:lang w:val="es-CO"/>
              </w:rPr>
              <w:t xml:space="preserve"> </w:t>
            </w:r>
            <w:r w:rsidRPr="00D27245">
              <w:rPr>
                <w:rFonts w:ascii="Arial" w:hAnsi="Arial"/>
                <w:sz w:val="20"/>
                <w:lang w:val="es-CO"/>
              </w:rPr>
              <w:t xml:space="preserve">para el fortalecimiento de programas prioritarios de salud </w:t>
            </w:r>
            <w:r w:rsidRPr="00D27245">
              <w:rPr>
                <w:rFonts w:ascii="Arial" w:hAnsi="Arial"/>
                <w:spacing w:val="-1"/>
                <w:sz w:val="20"/>
                <w:lang w:val="es-CO"/>
              </w:rPr>
              <w:t>Pública.</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25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336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46364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38"/>
              <w:rPr>
                <w:rFonts w:ascii="Arial" w:eastAsia="Arial" w:hAnsi="Arial" w:cs="Arial"/>
                <w:sz w:val="20"/>
                <w:szCs w:val="20"/>
                <w:lang w:val="es-CO"/>
              </w:rPr>
            </w:pPr>
            <w:r w:rsidRPr="00D27245">
              <w:rPr>
                <w:rFonts w:ascii="Arial" w:hAnsi="Arial"/>
                <w:sz w:val="20"/>
                <w:lang w:val="es-CO"/>
              </w:rPr>
              <w:t>Por el cual se actualiza parcialmente el Manual de Medicamentos del Plan Obligatorio de Salud, se incluyen otras prestaciones en los Planes de Beneficios de los Regímenes Contributivo y Subsidiado, se modifica el valor de la UPC para el 2006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26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1011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46230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39"/>
              <w:jc w:val="both"/>
              <w:rPr>
                <w:rFonts w:ascii="Arial" w:eastAsia="Arial" w:hAnsi="Arial" w:cs="Arial"/>
                <w:sz w:val="20"/>
                <w:szCs w:val="20"/>
                <w:lang w:val="es-CO"/>
              </w:rPr>
            </w:pPr>
            <w:r w:rsidRPr="00D27245">
              <w:rPr>
                <w:rFonts w:ascii="Arial" w:hAnsi="Arial"/>
                <w:sz w:val="20"/>
                <w:lang w:val="es-CO"/>
              </w:rPr>
              <w:t xml:space="preserve">Por el cual se establece el Sistema Obligatorio de Garantía de Calidad de la </w:t>
            </w:r>
            <w:r w:rsidRPr="00D27245">
              <w:rPr>
                <w:rFonts w:ascii="Arial" w:hAnsi="Arial"/>
                <w:spacing w:val="-1"/>
                <w:sz w:val="20"/>
                <w:lang w:val="es-CO"/>
              </w:rPr>
              <w:t>Atención</w:t>
            </w:r>
            <w:r w:rsidRPr="00D27245">
              <w:rPr>
                <w:rFonts w:ascii="Arial" w:hAnsi="Arial"/>
                <w:sz w:val="20"/>
                <w:lang w:val="es-CO"/>
              </w:rPr>
              <w:t xml:space="preserve"> de Salud del Sistema General de</w:t>
            </w:r>
            <w:r w:rsidRPr="00D27245">
              <w:rPr>
                <w:rFonts w:ascii="Arial" w:hAnsi="Arial"/>
                <w:spacing w:val="26"/>
                <w:sz w:val="20"/>
                <w:lang w:val="es-CO"/>
              </w:rPr>
              <w:t xml:space="preserve"> </w:t>
            </w:r>
            <w:r w:rsidRPr="00D27245">
              <w:rPr>
                <w:rFonts w:ascii="Arial" w:hAnsi="Arial"/>
                <w:sz w:val="20"/>
                <w:lang w:val="es-CO"/>
              </w:rPr>
              <w:t>Seguridad 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27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19" w:history="1">
              <w:r w:rsidR="00A13610" w:rsidRPr="00720431">
                <w:rPr>
                  <w:rStyle w:val="Hipervnculo"/>
                  <w:rFonts w:ascii="Arial"/>
                  <w:sz w:val="20"/>
                </w:rPr>
                <w:t>Ley 696 de 2001</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44573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38"/>
              <w:rPr>
                <w:rFonts w:ascii="Arial" w:eastAsia="Arial" w:hAnsi="Arial" w:cs="Arial"/>
                <w:sz w:val="20"/>
                <w:szCs w:val="20"/>
                <w:lang w:val="es-CO"/>
              </w:rPr>
            </w:pPr>
            <w:r w:rsidRPr="00D27245">
              <w:rPr>
                <w:rFonts w:ascii="Arial" w:hAnsi="Arial"/>
                <w:sz w:val="20"/>
                <w:lang w:val="es-CO"/>
              </w:rPr>
              <w:t xml:space="preserve">Por medio de la cual se destinan los recursos excedentes de la vigencia 2000, de la subcuenta de seguros de riesgos </w:t>
            </w:r>
            <w:r w:rsidRPr="00D27245">
              <w:rPr>
                <w:rFonts w:ascii="Arial" w:hAnsi="Arial"/>
                <w:spacing w:val="-1"/>
                <w:sz w:val="20"/>
                <w:lang w:val="es-CO"/>
              </w:rPr>
              <w:t>catastróficos</w:t>
            </w:r>
            <w:r w:rsidRPr="00D27245">
              <w:rPr>
                <w:rFonts w:ascii="Arial" w:hAnsi="Arial"/>
                <w:sz w:val="20"/>
                <w:lang w:val="es-CO"/>
              </w:rPr>
              <w:t xml:space="preserve"> y accidentes de </w:t>
            </w:r>
            <w:r w:rsidRPr="00D27245">
              <w:rPr>
                <w:rFonts w:ascii="Arial" w:hAnsi="Arial"/>
                <w:spacing w:val="-1"/>
                <w:sz w:val="20"/>
                <w:lang w:val="es-CO"/>
              </w:rPr>
              <w:t>tránsito</w:t>
            </w:r>
            <w:r w:rsidRPr="00D27245">
              <w:rPr>
                <w:rFonts w:ascii="Arial" w:hAnsi="Arial"/>
                <w:sz w:val="20"/>
                <w:lang w:val="es-CO"/>
              </w:rPr>
              <w:t xml:space="preserve"> del Fondo de</w:t>
            </w:r>
            <w:r w:rsidRPr="00D27245">
              <w:rPr>
                <w:rFonts w:ascii="Arial" w:hAnsi="Arial"/>
                <w:spacing w:val="38"/>
                <w:sz w:val="20"/>
                <w:lang w:val="es-CO"/>
              </w:rPr>
              <w:t xml:space="preserve"> </w:t>
            </w:r>
            <w:r w:rsidRPr="00D27245">
              <w:rPr>
                <w:rFonts w:ascii="Arial" w:hAnsi="Arial"/>
                <w:sz w:val="20"/>
                <w:lang w:val="es-CO"/>
              </w:rPr>
              <w:t>Solidaridad y Garantía en Salud.</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28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1636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46280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183"/>
              <w:rPr>
                <w:rFonts w:ascii="Arial" w:eastAsia="Arial" w:hAnsi="Arial" w:cs="Arial"/>
                <w:sz w:val="20"/>
                <w:szCs w:val="20"/>
                <w:lang w:val="es-CO"/>
              </w:rPr>
            </w:pPr>
            <w:r w:rsidRPr="00D27245">
              <w:rPr>
                <w:rFonts w:ascii="Arial" w:hAnsi="Arial"/>
                <w:sz w:val="20"/>
                <w:lang w:val="es-CO"/>
              </w:rPr>
              <w:t>Por el cual se reglamenta la forma y oportunidad para efectuar los giros de aportes patronales del Sistema General de Participaciones para Salud en desarrollo de lo establecido en el artículo</w:t>
            </w:r>
            <w:r w:rsidRPr="00D27245">
              <w:rPr>
                <w:rFonts w:ascii="Arial" w:hAnsi="Arial"/>
                <w:spacing w:val="-1"/>
                <w:sz w:val="20"/>
                <w:lang w:val="es-CO"/>
              </w:rPr>
              <w:t xml:space="preserve"> </w:t>
            </w:r>
            <w:r w:rsidRPr="00D27245">
              <w:rPr>
                <w:rFonts w:ascii="Arial" w:hAnsi="Arial"/>
                <w:sz w:val="20"/>
                <w:lang w:val="es-CO"/>
              </w:rPr>
              <w:t>53</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1"/>
                <w:sz w:val="20"/>
                <w:lang w:val="es-CO"/>
              </w:rPr>
              <w:t xml:space="preserve"> </w:t>
            </w:r>
            <w:r w:rsidRPr="00D27245">
              <w:rPr>
                <w:rFonts w:ascii="Arial" w:hAnsi="Arial"/>
                <w:sz w:val="20"/>
                <w:lang w:val="es-CO"/>
              </w:rPr>
              <w:t>715</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2001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29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4444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46481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49"/>
              <w:rPr>
                <w:rFonts w:ascii="Arial" w:eastAsia="Arial" w:hAnsi="Arial" w:cs="Arial"/>
                <w:sz w:val="20"/>
                <w:szCs w:val="20"/>
                <w:lang w:val="es-CO"/>
              </w:rPr>
            </w:pPr>
            <w:r w:rsidRPr="00D27245">
              <w:rPr>
                <w:rFonts w:ascii="Arial" w:hAnsi="Arial"/>
                <w:sz w:val="20"/>
                <w:lang w:val="es-CO"/>
              </w:rPr>
              <w:t>Por el cual se reglamenta la prestación de unos servicios de salud sexual y reproductiva.</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30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20" w:history="1">
              <w:r w:rsidR="00A13610" w:rsidRPr="00E23A7B">
                <w:rPr>
                  <w:rStyle w:val="Hipervnculo"/>
                  <w:rFonts w:ascii="Arial"/>
                  <w:sz w:val="20"/>
                </w:rPr>
                <w:t>Ley 1122 de 2007</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46506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95"/>
              <w:rPr>
                <w:rFonts w:ascii="Arial" w:eastAsia="Arial" w:hAnsi="Arial" w:cs="Arial"/>
                <w:sz w:val="20"/>
                <w:szCs w:val="20"/>
                <w:lang w:val="es-CO"/>
              </w:rPr>
            </w:pPr>
            <w:r w:rsidRPr="00D27245">
              <w:rPr>
                <w:rFonts w:ascii="Arial"/>
                <w:sz w:val="20"/>
                <w:lang w:val="es-CO"/>
              </w:rPr>
              <w:t>Por la cual se hacen algunas modificaciones en el Sistema General de Seguridad Social en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45"/>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31</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350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46501</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150"/>
              <w:rPr>
                <w:rFonts w:ascii="Arial" w:eastAsia="Arial" w:hAnsi="Arial" w:cs="Arial"/>
                <w:sz w:val="20"/>
                <w:szCs w:val="20"/>
                <w:lang w:val="es-CO"/>
              </w:rPr>
            </w:pPr>
            <w:r w:rsidRPr="00D27245">
              <w:rPr>
                <w:rFonts w:ascii="Arial" w:hAnsi="Arial"/>
                <w:sz w:val="20"/>
                <w:lang w:val="es-CO"/>
              </w:rPr>
              <w:t xml:space="preserve">Por medio del cual se incluye en el Plan Obligatorio de salud del </w:t>
            </w:r>
            <w:r w:rsidRPr="00D27245">
              <w:rPr>
                <w:rFonts w:ascii="Arial" w:hAnsi="Arial"/>
                <w:spacing w:val="-1"/>
                <w:sz w:val="20"/>
                <w:lang w:val="es-CO"/>
              </w:rPr>
              <w:t>Régimen</w:t>
            </w:r>
            <w:r w:rsidRPr="00D27245">
              <w:rPr>
                <w:rFonts w:ascii="Arial" w:hAnsi="Arial"/>
                <w:sz w:val="20"/>
                <w:lang w:val="es-CO"/>
              </w:rPr>
              <w:t xml:space="preserve"> Contributivo y del </w:t>
            </w:r>
            <w:r w:rsidRPr="00D27245">
              <w:rPr>
                <w:rFonts w:ascii="Arial" w:hAnsi="Arial"/>
                <w:spacing w:val="-1"/>
                <w:sz w:val="20"/>
                <w:lang w:val="es-CO"/>
              </w:rPr>
              <w:t>Régimen</w:t>
            </w:r>
            <w:r w:rsidRPr="00D27245">
              <w:rPr>
                <w:rFonts w:ascii="Arial" w:hAnsi="Arial"/>
                <w:sz w:val="20"/>
                <w:lang w:val="es-CO"/>
              </w:rPr>
              <w:t xml:space="preserve"> Subsidiado</w:t>
            </w:r>
            <w:r w:rsidRPr="00D27245">
              <w:rPr>
                <w:rFonts w:ascii="Arial" w:hAnsi="Arial"/>
                <w:spacing w:val="24"/>
                <w:sz w:val="20"/>
                <w:lang w:val="es-CO"/>
              </w:rPr>
              <w:t xml:space="preserve"> </w:t>
            </w:r>
            <w:r w:rsidRPr="00D27245">
              <w:rPr>
                <w:rFonts w:ascii="Arial" w:hAnsi="Arial"/>
                <w:sz w:val="20"/>
                <w:lang w:val="es-CO"/>
              </w:rPr>
              <w:t xml:space="preserve">la </w:t>
            </w:r>
            <w:r w:rsidRPr="00D27245">
              <w:rPr>
                <w:rFonts w:ascii="Arial" w:hAnsi="Arial"/>
                <w:spacing w:val="-1"/>
                <w:sz w:val="20"/>
                <w:lang w:val="es-CO"/>
              </w:rPr>
              <w:t>atención</w:t>
            </w:r>
            <w:r w:rsidRPr="00D27245">
              <w:rPr>
                <w:rFonts w:ascii="Arial" w:hAnsi="Arial"/>
                <w:sz w:val="20"/>
                <w:lang w:val="es-CO"/>
              </w:rPr>
              <w:t xml:space="preserve"> para la </w:t>
            </w:r>
            <w:r w:rsidRPr="00D27245">
              <w:rPr>
                <w:rFonts w:ascii="Arial" w:hAnsi="Arial"/>
                <w:spacing w:val="-1"/>
                <w:sz w:val="20"/>
                <w:lang w:val="es-CO"/>
              </w:rPr>
              <w:t>interrupción</w:t>
            </w:r>
            <w:r w:rsidRPr="00D27245">
              <w:rPr>
                <w:rFonts w:ascii="Arial" w:hAnsi="Arial"/>
                <w:sz w:val="20"/>
                <w:lang w:val="es-CO"/>
              </w:rPr>
              <w:t xml:space="preserve"> voluntaria del embarazo.</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headerReference w:type="default" r:id="rId21"/>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968"/>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32</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55</w:t>
            </w:r>
            <w:r>
              <w:rPr>
                <w:rFonts w:ascii="Arial"/>
                <w:spacing w:val="-1"/>
                <w:sz w:val="20"/>
              </w:rPr>
              <w:t xml:space="preserve"> </w:t>
            </w:r>
            <w:r>
              <w:rPr>
                <w:rFonts w:ascii="Arial"/>
                <w:sz w:val="20"/>
              </w:rPr>
              <w:t>de 2007</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46512</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7"/>
              <w:rPr>
                <w:rFonts w:ascii="Arial" w:eastAsia="Arial" w:hAnsi="Arial" w:cs="Arial"/>
                <w:sz w:val="20"/>
                <w:szCs w:val="20"/>
                <w:lang w:val="es-CO"/>
              </w:rPr>
            </w:pPr>
            <w:r w:rsidRPr="00D27245">
              <w:rPr>
                <w:rFonts w:ascii="Arial" w:hAnsi="Arial"/>
                <w:sz w:val="20"/>
                <w:lang w:val="es-CO"/>
              </w:rPr>
              <w:t xml:space="preserve">Por el cual se establecen mecanismos tendientes a garantizar la continuidad o el aseguramiento y la prestación del servicio </w:t>
            </w:r>
            <w:r w:rsidRPr="00D27245">
              <w:rPr>
                <w:rFonts w:ascii="Arial" w:hAnsi="Arial"/>
                <w:spacing w:val="-1"/>
                <w:sz w:val="20"/>
                <w:lang w:val="es-CO"/>
              </w:rPr>
              <w:t>público</w:t>
            </w:r>
            <w:r w:rsidRPr="00D27245">
              <w:rPr>
                <w:rFonts w:ascii="Arial" w:hAnsi="Arial"/>
                <w:sz w:val="20"/>
                <w:lang w:val="es-CO"/>
              </w:rPr>
              <w:t xml:space="preserve"> de salud en el Sistema General de</w:t>
            </w:r>
            <w:r w:rsidRPr="00D27245">
              <w:rPr>
                <w:rFonts w:ascii="Arial" w:hAnsi="Arial"/>
                <w:spacing w:val="26"/>
                <w:sz w:val="20"/>
                <w:lang w:val="es-CO"/>
              </w:rPr>
              <w:t xml:space="preserve"> </w:t>
            </w:r>
            <w:r w:rsidRPr="00D27245">
              <w:rPr>
                <w:rFonts w:ascii="Arial" w:hAnsi="Arial"/>
                <w:sz w:val="20"/>
                <w:lang w:val="es-CO"/>
              </w:rPr>
              <w:t>Seguridad Social en Salud y se dictan otras disposiciones.</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33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Circular 25</w:t>
            </w:r>
            <w:r>
              <w:rPr>
                <w:rFonts w:ascii="Arial"/>
                <w:spacing w:val="-1"/>
                <w:sz w:val="20"/>
              </w:rPr>
              <w:t xml:space="preserve"> </w:t>
            </w:r>
            <w:r>
              <w:rPr>
                <w:rFonts w:ascii="Arial"/>
                <w:sz w:val="20"/>
              </w:rPr>
              <w:t>de 2007</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46625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50"/>
              <w:jc w:val="both"/>
              <w:rPr>
                <w:rFonts w:ascii="Arial" w:eastAsia="Arial" w:hAnsi="Arial" w:cs="Arial"/>
                <w:sz w:val="20"/>
                <w:szCs w:val="20"/>
                <w:lang w:val="es-CO"/>
              </w:rPr>
            </w:pPr>
            <w:r w:rsidRPr="00D27245">
              <w:rPr>
                <w:rFonts w:ascii="Arial" w:hAnsi="Arial"/>
                <w:sz w:val="20"/>
                <w:lang w:val="es-CO"/>
              </w:rPr>
              <w:t xml:space="preserve">Alcance de la </w:t>
            </w:r>
            <w:r w:rsidRPr="00D27245">
              <w:rPr>
                <w:rFonts w:ascii="Arial" w:hAnsi="Arial"/>
                <w:spacing w:val="-1"/>
                <w:sz w:val="20"/>
                <w:lang w:val="es-CO"/>
              </w:rPr>
              <w:t>afiliación</w:t>
            </w:r>
            <w:r w:rsidRPr="00D27245">
              <w:rPr>
                <w:rFonts w:ascii="Arial" w:hAnsi="Arial"/>
                <w:sz w:val="20"/>
                <w:lang w:val="es-CO"/>
              </w:rPr>
              <w:t xml:space="preserve"> del </w:t>
            </w:r>
            <w:r w:rsidRPr="00D27245">
              <w:rPr>
                <w:rFonts w:ascii="Arial" w:hAnsi="Arial"/>
                <w:spacing w:val="-1"/>
                <w:sz w:val="20"/>
                <w:lang w:val="es-CO"/>
              </w:rPr>
              <w:t>núcleo</w:t>
            </w:r>
            <w:r w:rsidRPr="00D27245">
              <w:rPr>
                <w:rFonts w:ascii="Arial" w:hAnsi="Arial"/>
                <w:sz w:val="20"/>
                <w:lang w:val="es-CO"/>
              </w:rPr>
              <w:t xml:space="preserve"> familiar de las Madres</w:t>
            </w:r>
            <w:r w:rsidRPr="00D27245">
              <w:rPr>
                <w:rFonts w:ascii="Arial" w:hAnsi="Arial"/>
                <w:spacing w:val="27"/>
                <w:sz w:val="20"/>
                <w:lang w:val="es-CO"/>
              </w:rPr>
              <w:t xml:space="preserve"> </w:t>
            </w:r>
            <w:r w:rsidRPr="00D27245">
              <w:rPr>
                <w:rFonts w:ascii="Arial" w:hAnsi="Arial"/>
                <w:sz w:val="20"/>
                <w:lang w:val="es-CO"/>
              </w:rPr>
              <w:t xml:space="preserve">Comunitarias al Sistema General de Seguridad Social en </w:t>
            </w:r>
            <w:r w:rsidRPr="00D27245">
              <w:rPr>
                <w:rFonts w:ascii="Arial" w:hAnsi="Arial"/>
                <w:spacing w:val="-1"/>
                <w:sz w:val="20"/>
                <w:lang w:val="es-CO"/>
              </w:rPr>
              <w:t>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34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812 de 2007</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46580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83"/>
              <w:jc w:val="both"/>
              <w:rPr>
                <w:rFonts w:ascii="Arial" w:eastAsia="Arial" w:hAnsi="Arial" w:cs="Arial"/>
                <w:sz w:val="20"/>
                <w:szCs w:val="20"/>
                <w:lang w:val="es-CO"/>
              </w:rPr>
            </w:pPr>
            <w:r w:rsidRPr="00D27245">
              <w:rPr>
                <w:rFonts w:ascii="Arial" w:hAnsi="Arial"/>
                <w:sz w:val="20"/>
                <w:lang w:val="es-CO"/>
              </w:rPr>
              <w:t xml:space="preserve">Por el cual se dictan disposiciones sobre la información de </w:t>
            </w:r>
            <w:r w:rsidRPr="00D27245">
              <w:rPr>
                <w:rFonts w:ascii="Arial" w:hAnsi="Arial"/>
                <w:spacing w:val="-1"/>
                <w:sz w:val="20"/>
                <w:lang w:val="es-CO"/>
              </w:rPr>
              <w:t>afiliación</w:t>
            </w:r>
            <w:r w:rsidRPr="00D27245">
              <w:rPr>
                <w:rFonts w:ascii="Arial" w:hAnsi="Arial"/>
                <w:sz w:val="20"/>
                <w:lang w:val="es-CO"/>
              </w:rPr>
              <w:t xml:space="preserve"> al Sistema General de Seguridad Social en Salud</w:t>
            </w:r>
            <w:r w:rsidRPr="00D27245">
              <w:rPr>
                <w:rFonts w:ascii="Arial" w:hAnsi="Arial"/>
                <w:spacing w:val="29"/>
                <w:sz w:val="20"/>
                <w:lang w:val="es-CO"/>
              </w:rPr>
              <w:t xml:space="preserve"> </w:t>
            </w:r>
            <w:r w:rsidRPr="00D27245">
              <w:rPr>
                <w:rFonts w:ascii="Arial" w:hAnsi="Arial"/>
                <w:sz w:val="20"/>
                <w:lang w:val="es-CO"/>
              </w:rPr>
              <w:t>y al sector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86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35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341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46418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73"/>
              <w:rPr>
                <w:rFonts w:ascii="Arial" w:eastAsia="Arial" w:hAnsi="Arial" w:cs="Arial"/>
                <w:sz w:val="20"/>
                <w:szCs w:val="20"/>
                <w:lang w:val="es-CO"/>
              </w:rPr>
            </w:pPr>
            <w:r w:rsidRPr="00D27245">
              <w:rPr>
                <w:rFonts w:ascii="Arial" w:eastAsia="Arial" w:hAnsi="Arial" w:cs="Arial"/>
                <w:sz w:val="20"/>
                <w:szCs w:val="20"/>
                <w:lang w:val="es-CO"/>
              </w:rPr>
              <w:t xml:space="preserve">Por medio del cual se determina el porcentaje de </w:t>
            </w:r>
            <w:r w:rsidRPr="00D27245">
              <w:rPr>
                <w:rFonts w:ascii="Arial" w:eastAsia="Arial" w:hAnsi="Arial" w:cs="Arial"/>
                <w:spacing w:val="-1"/>
                <w:sz w:val="20"/>
                <w:szCs w:val="20"/>
                <w:lang w:val="es-CO"/>
              </w:rPr>
              <w:t>cofinanciación</w:t>
            </w:r>
            <w:r w:rsidRPr="00D27245">
              <w:rPr>
                <w:rFonts w:ascii="Arial" w:eastAsia="Arial" w:hAnsi="Arial" w:cs="Arial"/>
                <w:sz w:val="20"/>
                <w:szCs w:val="20"/>
                <w:lang w:val="es-CO"/>
              </w:rPr>
              <w:t xml:space="preserve"> para los subsidios en los departamentos</w:t>
            </w:r>
            <w:r w:rsidRPr="00D27245">
              <w:rPr>
                <w:rFonts w:ascii="Arial" w:eastAsia="Arial" w:hAnsi="Arial" w:cs="Arial"/>
                <w:spacing w:val="26"/>
                <w:sz w:val="20"/>
                <w:szCs w:val="20"/>
                <w:lang w:val="es-CO"/>
              </w:rPr>
              <w:t xml:space="preserve"> </w:t>
            </w:r>
            <w:r w:rsidRPr="00D27245">
              <w:rPr>
                <w:rFonts w:ascii="Arial" w:eastAsia="Arial" w:hAnsi="Arial" w:cs="Arial"/>
                <w:sz w:val="20"/>
                <w:szCs w:val="20"/>
                <w:lang w:val="es-CO"/>
              </w:rPr>
              <w:t xml:space="preserve">que adelantaron cobertura universal en el </w:t>
            </w:r>
            <w:r w:rsidRPr="00D27245">
              <w:rPr>
                <w:rFonts w:ascii="Arial" w:eastAsia="Arial" w:hAnsi="Arial" w:cs="Arial"/>
                <w:spacing w:val="-1"/>
                <w:sz w:val="20"/>
                <w:szCs w:val="20"/>
                <w:lang w:val="es-CO"/>
              </w:rPr>
              <w:t>año</w:t>
            </w:r>
            <w:r w:rsidRPr="00D27245">
              <w:rPr>
                <w:rFonts w:ascii="Arial" w:eastAsia="Arial" w:hAnsi="Arial" w:cs="Arial"/>
                <w:sz w:val="20"/>
                <w:szCs w:val="20"/>
                <w:lang w:val="es-CO"/>
              </w:rPr>
              <w:t xml:space="preserve"> 2005, se</w:t>
            </w:r>
            <w:r w:rsidRPr="00D27245">
              <w:rPr>
                <w:rFonts w:ascii="Arial" w:eastAsia="Arial" w:hAnsi="Arial" w:cs="Arial"/>
                <w:spacing w:val="22"/>
                <w:sz w:val="20"/>
                <w:szCs w:val="20"/>
                <w:lang w:val="es-CO"/>
              </w:rPr>
              <w:t xml:space="preserve"> </w:t>
            </w:r>
            <w:r w:rsidRPr="00D27245">
              <w:rPr>
                <w:rFonts w:ascii="Arial" w:eastAsia="Arial" w:hAnsi="Arial" w:cs="Arial"/>
                <w:sz w:val="20"/>
                <w:szCs w:val="20"/>
                <w:lang w:val="es-CO"/>
              </w:rPr>
              <w:t>modifica parcialmente el artículo</w:t>
            </w:r>
            <w:r w:rsidRPr="00D27245">
              <w:rPr>
                <w:rFonts w:ascii="Arial" w:eastAsia="Arial" w:hAnsi="Arial" w:cs="Arial"/>
                <w:spacing w:val="-1"/>
                <w:sz w:val="20"/>
                <w:szCs w:val="20"/>
                <w:lang w:val="es-CO"/>
              </w:rPr>
              <w:t xml:space="preserve"> 1° </w:t>
            </w:r>
            <w:r w:rsidRPr="00D27245">
              <w:rPr>
                <w:rFonts w:ascii="Arial" w:eastAsia="Arial" w:hAnsi="Arial" w:cs="Arial"/>
                <w:sz w:val="20"/>
                <w:szCs w:val="20"/>
                <w:lang w:val="es-CO"/>
              </w:rPr>
              <w:t>del Acuerdo 301</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del</w:t>
            </w:r>
            <w:r w:rsidRPr="00D27245">
              <w:rPr>
                <w:rFonts w:ascii="Arial" w:eastAsia="Arial" w:hAnsi="Arial" w:cs="Arial"/>
                <w:spacing w:val="21"/>
                <w:sz w:val="20"/>
                <w:szCs w:val="20"/>
                <w:lang w:val="es-CO"/>
              </w:rPr>
              <w:t xml:space="preserve"> </w:t>
            </w:r>
            <w:r w:rsidRPr="00D27245">
              <w:rPr>
                <w:rFonts w:ascii="Arial" w:eastAsia="Arial" w:hAnsi="Arial" w:cs="Arial"/>
                <w:sz w:val="20"/>
                <w:szCs w:val="20"/>
                <w:lang w:val="es-CO"/>
              </w:rPr>
              <w:t xml:space="preserve">CNSSS, y se hacen recomendaciones al Consejo Nacional de Política </w:t>
            </w:r>
            <w:r w:rsidRPr="00D27245">
              <w:rPr>
                <w:rFonts w:ascii="Arial" w:eastAsia="Arial" w:hAnsi="Arial" w:cs="Arial"/>
                <w:spacing w:val="-1"/>
                <w:sz w:val="20"/>
                <w:szCs w:val="20"/>
                <w:lang w:val="es-CO"/>
              </w:rPr>
              <w:t>Económica</w:t>
            </w:r>
            <w:r w:rsidRPr="00D27245">
              <w:rPr>
                <w:rFonts w:ascii="Arial" w:eastAsia="Arial" w:hAnsi="Arial" w:cs="Arial"/>
                <w:sz w:val="20"/>
                <w:szCs w:val="20"/>
                <w:lang w:val="es-CO"/>
              </w:rPr>
              <w:t xml:space="preserve"> y Social, Conpes, y a las entidades</w:t>
            </w:r>
            <w:r w:rsidRPr="00D27245">
              <w:rPr>
                <w:rFonts w:ascii="Arial" w:eastAsia="Arial" w:hAnsi="Arial" w:cs="Arial"/>
                <w:spacing w:val="27"/>
                <w:sz w:val="20"/>
                <w:szCs w:val="20"/>
                <w:lang w:val="es-CO"/>
              </w:rPr>
              <w:t xml:space="preserve"> </w:t>
            </w:r>
            <w:r w:rsidRPr="00D27245">
              <w:rPr>
                <w:rFonts w:ascii="Arial" w:eastAsia="Arial" w:hAnsi="Arial" w:cs="Arial"/>
                <w:sz w:val="20"/>
                <w:szCs w:val="20"/>
                <w:lang w:val="es-CO"/>
              </w:rPr>
              <w:t>territoriales para el proceso de transformación de recursos del Sistema General de Participaciones para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36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2699 de 2007</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46688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8"/>
              <w:rPr>
                <w:rFonts w:ascii="Arial" w:eastAsia="Arial" w:hAnsi="Arial" w:cs="Arial"/>
                <w:sz w:val="20"/>
                <w:szCs w:val="20"/>
                <w:lang w:val="es-CO"/>
              </w:rPr>
            </w:pPr>
            <w:r w:rsidRPr="00D27245">
              <w:rPr>
                <w:rFonts w:ascii="Arial"/>
                <w:sz w:val="20"/>
                <w:lang w:val="es-CO"/>
              </w:rPr>
              <w:t>Por el cual se establecen algunas normas relacionadas con el Sistema General de Seguridad Social en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37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3518 de 2006</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46417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262"/>
              <w:rPr>
                <w:rFonts w:ascii="Arial" w:eastAsia="Arial" w:hAnsi="Arial" w:cs="Arial"/>
                <w:sz w:val="20"/>
                <w:szCs w:val="20"/>
                <w:lang w:val="es-CO"/>
              </w:rPr>
            </w:pPr>
            <w:r w:rsidRPr="00D27245">
              <w:rPr>
                <w:rFonts w:ascii="Arial" w:hAnsi="Arial"/>
                <w:sz w:val="20"/>
                <w:lang w:val="es-CO"/>
              </w:rPr>
              <w:t xml:space="preserve">Por el cual se crea y reglamenta el Sistema de Vigilancia en Salud </w:t>
            </w:r>
            <w:r w:rsidRPr="00D27245">
              <w:rPr>
                <w:rFonts w:ascii="Arial" w:hAnsi="Arial"/>
                <w:spacing w:val="-1"/>
                <w:sz w:val="20"/>
                <w:lang w:val="es-CO"/>
              </w:rPr>
              <w:t>Pública</w:t>
            </w:r>
            <w:r w:rsidRPr="00D27245">
              <w:rPr>
                <w:rFonts w:ascii="Arial" w:hAnsi="Arial"/>
                <w:sz w:val="20"/>
                <w:lang w:val="es-CO"/>
              </w:rPr>
              <w:t xml:space="preserve">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38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4248 de 2007</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46800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550"/>
              <w:rPr>
                <w:rFonts w:ascii="Arial" w:eastAsia="Arial" w:hAnsi="Arial" w:cs="Arial"/>
                <w:sz w:val="20"/>
                <w:szCs w:val="20"/>
                <w:lang w:val="es-CO"/>
              </w:rPr>
            </w:pPr>
            <w:r w:rsidRPr="00D27245">
              <w:rPr>
                <w:rFonts w:ascii="Arial" w:hAnsi="Arial"/>
                <w:sz w:val="20"/>
                <w:lang w:val="es-CO"/>
              </w:rPr>
              <w:t xml:space="preserve">Por el cual se establecen las reglas para garantizar la </w:t>
            </w:r>
            <w:r w:rsidRPr="00D27245">
              <w:rPr>
                <w:rFonts w:ascii="Arial" w:hAnsi="Arial"/>
                <w:spacing w:val="-1"/>
                <w:sz w:val="20"/>
                <w:lang w:val="es-CO"/>
              </w:rPr>
              <w:t>afiliación</w:t>
            </w:r>
            <w:r w:rsidRPr="00D27245">
              <w:rPr>
                <w:rFonts w:ascii="Arial" w:hAnsi="Arial"/>
                <w:sz w:val="20"/>
                <w:lang w:val="es-CO"/>
              </w:rPr>
              <w:t xml:space="preserve"> y la </w:t>
            </w:r>
            <w:r w:rsidRPr="00D27245">
              <w:rPr>
                <w:rFonts w:ascii="Arial" w:hAnsi="Arial"/>
                <w:spacing w:val="-1"/>
                <w:sz w:val="20"/>
                <w:lang w:val="es-CO"/>
              </w:rPr>
              <w:t>prestación</w:t>
            </w:r>
            <w:r w:rsidRPr="00D27245">
              <w:rPr>
                <w:rFonts w:ascii="Arial" w:hAnsi="Arial"/>
                <w:sz w:val="20"/>
                <w:lang w:val="es-CO"/>
              </w:rPr>
              <w:t xml:space="preserve"> del servicio de salud de los</w:t>
            </w:r>
            <w:r w:rsidRPr="00D27245">
              <w:rPr>
                <w:rFonts w:ascii="Arial" w:hAnsi="Arial"/>
                <w:spacing w:val="36"/>
                <w:sz w:val="20"/>
                <w:lang w:val="es-CO"/>
              </w:rPr>
              <w:t xml:space="preserve"> </w:t>
            </w:r>
            <w:r w:rsidRPr="00D27245">
              <w:rPr>
                <w:rFonts w:ascii="Arial" w:hAnsi="Arial"/>
                <w:sz w:val="20"/>
                <w:lang w:val="es-CO"/>
              </w:rPr>
              <w:t>pensionados del Sistema General de Pensiones.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39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4747 de 2007</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46835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94"/>
              <w:rPr>
                <w:rFonts w:ascii="Arial" w:eastAsia="Arial" w:hAnsi="Arial" w:cs="Arial"/>
                <w:sz w:val="20"/>
                <w:szCs w:val="20"/>
                <w:lang w:val="es-CO"/>
              </w:rPr>
            </w:pPr>
            <w:r w:rsidRPr="00D27245">
              <w:rPr>
                <w:rFonts w:ascii="Arial" w:hAnsi="Arial"/>
                <w:sz w:val="20"/>
                <w:lang w:val="es-CO"/>
              </w:rPr>
              <w:t xml:space="preserve">Por medio del cual se regulan algunos aspectos de las relaciones entre prestadores de servicios de salud y las entidades responsables del pago de los servicios de salud de la </w:t>
            </w:r>
            <w:r w:rsidRPr="00D27245">
              <w:rPr>
                <w:rFonts w:ascii="Arial" w:hAnsi="Arial"/>
                <w:spacing w:val="-1"/>
                <w:sz w:val="20"/>
                <w:lang w:val="es-CO"/>
              </w:rPr>
              <w:t>población</w:t>
            </w:r>
            <w:r w:rsidRPr="00D27245">
              <w:rPr>
                <w:rFonts w:ascii="Arial" w:hAnsi="Arial"/>
                <w:sz w:val="20"/>
                <w:lang w:val="es-CO"/>
              </w:rPr>
              <w:t xml:space="preserve"> a su cargo,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40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2131 de 2003</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45265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71"/>
              <w:rPr>
                <w:rFonts w:ascii="Arial" w:eastAsia="Arial" w:hAnsi="Arial" w:cs="Arial"/>
                <w:sz w:val="20"/>
                <w:szCs w:val="20"/>
                <w:lang w:val="es-CO"/>
              </w:rPr>
            </w:pPr>
            <w:r w:rsidRPr="00D27245">
              <w:rPr>
                <w:rFonts w:ascii="Arial" w:hAnsi="Arial"/>
                <w:sz w:val="20"/>
                <w:lang w:val="es-CO"/>
              </w:rPr>
              <w:t>Por el cual se reglamenta el numeral</w:t>
            </w:r>
            <w:r w:rsidRPr="00D27245">
              <w:rPr>
                <w:rFonts w:ascii="Arial" w:hAnsi="Arial"/>
                <w:spacing w:val="1"/>
                <w:sz w:val="20"/>
                <w:lang w:val="es-CO"/>
              </w:rPr>
              <w:t xml:space="preserve"> </w:t>
            </w:r>
            <w:r w:rsidRPr="00D27245">
              <w:rPr>
                <w:rFonts w:ascii="Arial" w:hAnsi="Arial"/>
                <w:sz w:val="20"/>
                <w:lang w:val="es-CO"/>
              </w:rPr>
              <w:t>4 del artículo</w:t>
            </w:r>
            <w:r w:rsidRPr="00D27245">
              <w:rPr>
                <w:rFonts w:ascii="Arial" w:hAnsi="Arial"/>
                <w:spacing w:val="-1"/>
                <w:sz w:val="20"/>
                <w:lang w:val="es-CO"/>
              </w:rPr>
              <w:t xml:space="preserve"> </w:t>
            </w:r>
            <w:r w:rsidRPr="00D27245">
              <w:rPr>
                <w:rFonts w:ascii="Arial" w:hAnsi="Arial"/>
                <w:sz w:val="20"/>
                <w:lang w:val="es-CO"/>
              </w:rPr>
              <w:t>19</w:t>
            </w:r>
            <w:r w:rsidRPr="00D27245">
              <w:rPr>
                <w:rFonts w:ascii="Arial" w:hAnsi="Arial"/>
                <w:spacing w:val="-1"/>
                <w:sz w:val="20"/>
                <w:lang w:val="es-CO"/>
              </w:rPr>
              <w:t xml:space="preserve"> </w:t>
            </w:r>
            <w:r w:rsidRPr="00D27245">
              <w:rPr>
                <w:rFonts w:ascii="Arial" w:hAnsi="Arial"/>
                <w:sz w:val="20"/>
                <w:lang w:val="es-CO"/>
              </w:rPr>
              <w:t>de la Ley 387</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 xml:space="preserve">1997, el </w:t>
            </w:r>
            <w:r w:rsidRPr="00D27245">
              <w:rPr>
                <w:rFonts w:ascii="Arial" w:hAnsi="Arial"/>
                <w:spacing w:val="-1"/>
                <w:sz w:val="20"/>
                <w:lang w:val="es-CO"/>
              </w:rPr>
              <w:t>último</w:t>
            </w:r>
            <w:r w:rsidRPr="00D27245">
              <w:rPr>
                <w:rFonts w:ascii="Arial" w:hAnsi="Arial"/>
                <w:sz w:val="20"/>
                <w:lang w:val="es-CO"/>
              </w:rPr>
              <w:t xml:space="preserve"> inciso del artículo</w:t>
            </w:r>
            <w:r w:rsidRPr="00D27245">
              <w:rPr>
                <w:rFonts w:ascii="Arial" w:hAnsi="Arial"/>
                <w:spacing w:val="-1"/>
                <w:sz w:val="20"/>
                <w:lang w:val="es-CO"/>
              </w:rPr>
              <w:t xml:space="preserve"> </w:t>
            </w:r>
            <w:r w:rsidRPr="00D27245">
              <w:rPr>
                <w:rFonts w:ascii="Arial" w:hAnsi="Arial"/>
                <w:sz w:val="20"/>
                <w:lang w:val="es-CO"/>
              </w:rPr>
              <w:t>54</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26"/>
                <w:sz w:val="20"/>
                <w:lang w:val="es-CO"/>
              </w:rPr>
              <w:t xml:space="preserve"> </w:t>
            </w:r>
            <w:r w:rsidRPr="00D27245">
              <w:rPr>
                <w:rFonts w:ascii="Arial" w:hAnsi="Arial"/>
                <w:sz w:val="20"/>
                <w:lang w:val="es-CO"/>
              </w:rPr>
              <w:t>812</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 xml:space="preserve">2003, frente a la </w:t>
            </w:r>
            <w:r w:rsidRPr="00D27245">
              <w:rPr>
                <w:rFonts w:ascii="Arial" w:hAnsi="Arial"/>
                <w:spacing w:val="-1"/>
                <w:sz w:val="20"/>
                <w:lang w:val="es-CO"/>
              </w:rPr>
              <w:t>atención</w:t>
            </w:r>
            <w:r w:rsidRPr="00D27245">
              <w:rPr>
                <w:rFonts w:ascii="Arial" w:hAnsi="Arial"/>
                <w:sz w:val="20"/>
                <w:lang w:val="es-CO"/>
              </w:rPr>
              <w:t xml:space="preserve"> en salud de la </w:t>
            </w:r>
            <w:r w:rsidRPr="00D27245">
              <w:rPr>
                <w:rFonts w:ascii="Arial" w:hAnsi="Arial"/>
                <w:spacing w:val="-1"/>
                <w:sz w:val="20"/>
                <w:lang w:val="es-CO"/>
              </w:rPr>
              <w:t>población</w:t>
            </w:r>
            <w:r w:rsidRPr="00D27245">
              <w:rPr>
                <w:rFonts w:ascii="Arial" w:hAnsi="Arial"/>
                <w:spacing w:val="29"/>
                <w:sz w:val="20"/>
                <w:lang w:val="es-CO"/>
              </w:rPr>
              <w:t xml:space="preserve"> </w:t>
            </w:r>
            <w:r w:rsidRPr="00D27245">
              <w:rPr>
                <w:rFonts w:ascii="Arial" w:hAnsi="Arial"/>
                <w:sz w:val="20"/>
                <w:lang w:val="es-CO"/>
              </w:rPr>
              <w:t>desplazada por la violencia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45"/>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41</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1357 de 2008</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46971</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273"/>
              <w:rPr>
                <w:rFonts w:ascii="Arial" w:eastAsia="Arial" w:hAnsi="Arial" w:cs="Arial"/>
                <w:sz w:val="20"/>
                <w:szCs w:val="20"/>
                <w:lang w:val="es-CO"/>
              </w:rPr>
            </w:pPr>
            <w:r w:rsidRPr="00D27245">
              <w:rPr>
                <w:rFonts w:ascii="Arial" w:hAnsi="Arial"/>
                <w:sz w:val="20"/>
                <w:lang w:val="es-CO"/>
              </w:rPr>
              <w:t xml:space="preserve">Por el cual se adopta una medida para garantizar la </w:t>
            </w:r>
            <w:r w:rsidRPr="00D27245">
              <w:rPr>
                <w:rFonts w:ascii="Arial" w:hAnsi="Arial"/>
                <w:spacing w:val="-1"/>
                <w:sz w:val="20"/>
                <w:lang w:val="es-CO"/>
              </w:rPr>
              <w:t>afiliación</w:t>
            </w:r>
            <w:r w:rsidRPr="00D27245">
              <w:rPr>
                <w:rFonts w:ascii="Arial" w:hAnsi="Arial"/>
                <w:sz w:val="20"/>
                <w:lang w:val="es-CO"/>
              </w:rPr>
              <w:t xml:space="preserve"> al </w:t>
            </w:r>
            <w:r w:rsidRPr="00D27245">
              <w:rPr>
                <w:rFonts w:ascii="Arial" w:hAnsi="Arial"/>
                <w:spacing w:val="-1"/>
                <w:sz w:val="20"/>
                <w:lang w:val="es-CO"/>
              </w:rPr>
              <w:t>Régimen</w:t>
            </w:r>
            <w:r w:rsidRPr="00D27245">
              <w:rPr>
                <w:rFonts w:ascii="Arial" w:hAnsi="Arial"/>
                <w:sz w:val="20"/>
                <w:lang w:val="es-CO"/>
              </w:rPr>
              <w:t xml:space="preserve"> Subsidiado del Sistema General de</w:t>
            </w:r>
            <w:r w:rsidRPr="00D27245">
              <w:rPr>
                <w:rFonts w:ascii="Arial" w:hAnsi="Arial"/>
                <w:spacing w:val="30"/>
                <w:sz w:val="20"/>
                <w:lang w:val="es-CO"/>
              </w:rPr>
              <w:t xml:space="preserve"> </w:t>
            </w:r>
            <w:r w:rsidRPr="00D27245">
              <w:rPr>
                <w:rFonts w:ascii="Arial" w:hAnsi="Arial"/>
                <w:sz w:val="20"/>
                <w:lang w:val="es-CO"/>
              </w:rPr>
              <w:t>Seguridad Social en Salud.</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1191"/>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42</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1677 de 2008</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46995</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39"/>
              <w:rPr>
                <w:rFonts w:ascii="Arial" w:eastAsia="Arial" w:hAnsi="Arial" w:cs="Arial"/>
                <w:sz w:val="20"/>
                <w:szCs w:val="20"/>
                <w:lang w:val="es-CO"/>
              </w:rPr>
            </w:pPr>
            <w:r w:rsidRPr="00D27245">
              <w:rPr>
                <w:rFonts w:ascii="Arial" w:hAnsi="Arial"/>
                <w:sz w:val="20"/>
                <w:lang w:val="es-CO"/>
              </w:rPr>
              <w:t xml:space="preserve">Por la cual se </w:t>
            </w:r>
            <w:r w:rsidRPr="00D27245">
              <w:rPr>
                <w:rFonts w:ascii="Arial" w:hAnsi="Arial"/>
                <w:spacing w:val="-1"/>
                <w:sz w:val="20"/>
                <w:lang w:val="es-CO"/>
              </w:rPr>
              <w:t>señalan</w:t>
            </w:r>
            <w:r w:rsidRPr="00D27245">
              <w:rPr>
                <w:rFonts w:ascii="Arial" w:hAnsi="Arial"/>
                <w:sz w:val="20"/>
                <w:lang w:val="es-CO"/>
              </w:rPr>
              <w:t xml:space="preserve"> las actividades consideradas como</w:t>
            </w:r>
            <w:r w:rsidRPr="00D27245">
              <w:rPr>
                <w:rFonts w:ascii="Arial" w:hAnsi="Arial"/>
                <w:spacing w:val="26"/>
                <w:sz w:val="20"/>
                <w:lang w:val="es-CO"/>
              </w:rPr>
              <w:t xml:space="preserve"> </w:t>
            </w:r>
            <w:r w:rsidRPr="00D27245">
              <w:rPr>
                <w:rFonts w:ascii="Arial" w:hAnsi="Arial"/>
                <w:sz w:val="20"/>
                <w:lang w:val="es-CO"/>
              </w:rPr>
              <w:t xml:space="preserve">peores formas de trabajo infantil y se establece la </w:t>
            </w:r>
            <w:r w:rsidRPr="00D27245">
              <w:rPr>
                <w:rFonts w:ascii="Arial" w:hAnsi="Arial"/>
                <w:spacing w:val="-1"/>
                <w:sz w:val="20"/>
                <w:lang w:val="es-CO"/>
              </w:rPr>
              <w:t>clasificación</w:t>
            </w:r>
            <w:r w:rsidRPr="00D27245">
              <w:rPr>
                <w:rFonts w:ascii="Arial" w:hAnsi="Arial"/>
                <w:sz w:val="20"/>
                <w:lang w:val="es-CO"/>
              </w:rPr>
              <w:t xml:space="preserve"> de actividades peligrosas y condiciones de</w:t>
            </w:r>
            <w:r w:rsidRPr="00D27245">
              <w:rPr>
                <w:rFonts w:ascii="Arial" w:hAnsi="Arial"/>
                <w:spacing w:val="22"/>
                <w:sz w:val="20"/>
                <w:lang w:val="es-CO"/>
              </w:rPr>
              <w:t xml:space="preserve"> </w:t>
            </w:r>
            <w:r w:rsidRPr="00D27245">
              <w:rPr>
                <w:rFonts w:ascii="Arial" w:hAnsi="Arial"/>
                <w:sz w:val="20"/>
                <w:lang w:val="es-CO"/>
              </w:rPr>
              <w:t>trabajo nocivas para la salud e integridad física o</w:t>
            </w:r>
            <w:r w:rsidRPr="00D27245">
              <w:rPr>
                <w:rFonts w:ascii="Arial" w:hAnsi="Arial"/>
                <w:spacing w:val="21"/>
                <w:sz w:val="20"/>
                <w:lang w:val="es-CO"/>
              </w:rPr>
              <w:t xml:space="preserve"> </w:t>
            </w:r>
            <w:r w:rsidRPr="00D27245">
              <w:rPr>
                <w:rFonts w:ascii="Arial" w:hAnsi="Arial"/>
                <w:spacing w:val="-1"/>
                <w:sz w:val="20"/>
                <w:lang w:val="es-CO"/>
              </w:rPr>
              <w:t>psicológica</w:t>
            </w:r>
            <w:r w:rsidRPr="00D27245">
              <w:rPr>
                <w:rFonts w:ascii="Arial" w:hAnsi="Arial"/>
                <w:sz w:val="20"/>
                <w:lang w:val="es-CO"/>
              </w:rPr>
              <w:t xml:space="preserve"> de las personas menores de</w:t>
            </w:r>
            <w:r w:rsidRPr="00D27245">
              <w:rPr>
                <w:rFonts w:ascii="Arial" w:hAnsi="Arial"/>
                <w:spacing w:val="1"/>
                <w:sz w:val="20"/>
                <w:lang w:val="es-CO"/>
              </w:rPr>
              <w:t xml:space="preserve"> </w:t>
            </w:r>
            <w:r w:rsidRPr="00D27245">
              <w:rPr>
                <w:rFonts w:ascii="Arial" w:hAnsi="Arial"/>
                <w:sz w:val="20"/>
                <w:lang w:val="es-CO"/>
              </w:rPr>
              <w:t>18</w:t>
            </w:r>
            <w:r w:rsidRPr="00D27245">
              <w:rPr>
                <w:rFonts w:ascii="Arial" w:hAnsi="Arial"/>
                <w:spacing w:val="-1"/>
                <w:sz w:val="20"/>
                <w:lang w:val="es-CO"/>
              </w:rPr>
              <w:t xml:space="preserve"> años</w:t>
            </w:r>
            <w:r w:rsidRPr="00D27245">
              <w:rPr>
                <w:rFonts w:ascii="Arial" w:hAnsi="Arial"/>
                <w:sz w:val="20"/>
                <w:lang w:val="es-CO"/>
              </w:rPr>
              <w:t xml:space="preserve"> de </w:t>
            </w:r>
            <w:r w:rsidRPr="00D27245">
              <w:rPr>
                <w:rFonts w:ascii="Arial" w:hAnsi="Arial"/>
                <w:spacing w:val="-1"/>
                <w:sz w:val="20"/>
                <w:lang w:val="es-CO"/>
              </w:rPr>
              <w:t>edad.</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43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395 de 2008</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47081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128"/>
              <w:rPr>
                <w:rFonts w:ascii="Arial" w:eastAsia="Arial" w:hAnsi="Arial" w:cs="Arial"/>
                <w:sz w:val="20"/>
                <w:szCs w:val="20"/>
                <w:lang w:val="es-CO"/>
              </w:rPr>
            </w:pPr>
            <w:r w:rsidRPr="00D27245">
              <w:rPr>
                <w:rFonts w:ascii="Arial" w:hAnsi="Arial"/>
                <w:sz w:val="20"/>
                <w:lang w:val="es-CO"/>
              </w:rPr>
              <w:t xml:space="preserve">Por medio del cual se incluyen servicios ambulatorios especializados en el Plan Obligatorio de Salud del </w:t>
            </w:r>
            <w:r w:rsidRPr="00D27245">
              <w:rPr>
                <w:rFonts w:ascii="Arial" w:hAnsi="Arial"/>
                <w:spacing w:val="-1"/>
                <w:sz w:val="20"/>
                <w:lang w:val="es-CO"/>
              </w:rPr>
              <w:t>Régimen</w:t>
            </w:r>
            <w:r w:rsidRPr="00D27245">
              <w:rPr>
                <w:rFonts w:ascii="Arial" w:hAnsi="Arial"/>
                <w:sz w:val="20"/>
                <w:lang w:val="es-CO"/>
              </w:rPr>
              <w:t xml:space="preserve"> Subsidiado para la atención de pacientes con</w:t>
            </w:r>
            <w:r w:rsidRPr="00D27245">
              <w:rPr>
                <w:rFonts w:ascii="Arial" w:hAnsi="Arial"/>
                <w:spacing w:val="25"/>
                <w:sz w:val="20"/>
                <w:lang w:val="es-CO"/>
              </w:rPr>
              <w:t xml:space="preserve"> </w:t>
            </w:r>
            <w:r w:rsidRPr="00D27245">
              <w:rPr>
                <w:rFonts w:ascii="Arial" w:hAnsi="Arial"/>
                <w:sz w:val="20"/>
                <w:lang w:val="es-CO"/>
              </w:rPr>
              <w:t xml:space="preserve">Diabetes Mellitus Tipo 2 e </w:t>
            </w:r>
            <w:r w:rsidRPr="00D27245">
              <w:rPr>
                <w:rFonts w:ascii="Arial" w:hAnsi="Arial"/>
                <w:spacing w:val="-1"/>
                <w:sz w:val="20"/>
                <w:lang w:val="es-CO"/>
              </w:rPr>
              <w:t>Hipertensión</w:t>
            </w:r>
            <w:r w:rsidRPr="00D27245">
              <w:rPr>
                <w:rFonts w:ascii="Arial" w:hAnsi="Arial"/>
                <w:sz w:val="20"/>
                <w:lang w:val="es-CO"/>
              </w:rPr>
              <w:t xml:space="preserve"> Arterial y se ajusta</w:t>
            </w:r>
            <w:r w:rsidRPr="00D27245">
              <w:rPr>
                <w:rFonts w:ascii="Arial" w:hAnsi="Arial"/>
                <w:spacing w:val="22"/>
                <w:sz w:val="20"/>
                <w:lang w:val="es-CO"/>
              </w:rPr>
              <w:t xml:space="preserve"> </w:t>
            </w:r>
            <w:r w:rsidRPr="00D27245">
              <w:rPr>
                <w:rFonts w:ascii="Arial" w:hAnsi="Arial"/>
                <w:sz w:val="20"/>
                <w:lang w:val="es-CO"/>
              </w:rPr>
              <w:t xml:space="preserve">el valor de la UPC en el </w:t>
            </w:r>
            <w:r w:rsidRPr="00D27245">
              <w:rPr>
                <w:rFonts w:ascii="Arial" w:hAnsi="Arial"/>
                <w:spacing w:val="-1"/>
                <w:sz w:val="20"/>
                <w:lang w:val="es-CO"/>
              </w:rPr>
              <w:t>Régimen</w:t>
            </w:r>
            <w:r w:rsidRPr="00D27245">
              <w:rPr>
                <w:rFonts w:ascii="Arial" w:hAnsi="Arial"/>
                <w:sz w:val="20"/>
                <w:lang w:val="es-CO"/>
              </w:rPr>
              <w:t xml:space="preserve"> Subsidiado para el </w:t>
            </w:r>
            <w:r w:rsidRPr="00D27245">
              <w:rPr>
                <w:rFonts w:ascii="Arial" w:hAnsi="Arial"/>
                <w:spacing w:val="-1"/>
                <w:sz w:val="20"/>
                <w:lang w:val="es-CO"/>
              </w:rPr>
              <w:t>año</w:t>
            </w:r>
            <w:r w:rsidRPr="00D27245">
              <w:rPr>
                <w:rFonts w:ascii="Arial" w:hAnsi="Arial"/>
                <w:spacing w:val="28"/>
                <w:sz w:val="20"/>
                <w:lang w:val="es-CO"/>
              </w:rPr>
              <w:t xml:space="preserve"> </w:t>
            </w:r>
            <w:r w:rsidRPr="00D27245">
              <w:rPr>
                <w:rFonts w:ascii="Arial" w:hAnsi="Arial"/>
                <w:sz w:val="20"/>
                <w:lang w:val="es-CO"/>
              </w:rPr>
              <w:t>2008.</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44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400 de 2008</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47143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17"/>
              <w:rPr>
                <w:rFonts w:ascii="Arial" w:eastAsia="Arial" w:hAnsi="Arial" w:cs="Arial"/>
                <w:sz w:val="20"/>
                <w:szCs w:val="20"/>
                <w:lang w:val="es-CO"/>
              </w:rPr>
            </w:pPr>
            <w:r w:rsidRPr="00D27245">
              <w:rPr>
                <w:rFonts w:ascii="Arial" w:hAnsi="Arial"/>
                <w:sz w:val="20"/>
                <w:lang w:val="es-CO"/>
              </w:rPr>
              <w:t xml:space="preserve">Por el cual se asignan recursos de la Subcuenta de </w:t>
            </w:r>
            <w:r w:rsidRPr="00D27245">
              <w:rPr>
                <w:rFonts w:ascii="Arial" w:hAnsi="Arial"/>
                <w:spacing w:val="-1"/>
                <w:sz w:val="20"/>
                <w:lang w:val="es-CO"/>
              </w:rPr>
              <w:t>Promoción</w:t>
            </w:r>
            <w:r w:rsidRPr="00D27245">
              <w:rPr>
                <w:rFonts w:ascii="Arial" w:hAnsi="Arial"/>
                <w:sz w:val="20"/>
                <w:lang w:val="es-CO"/>
              </w:rPr>
              <w:t xml:space="preserve"> del Fondo de Solidaridad y Garantía </w:t>
            </w:r>
            <w:r w:rsidRPr="00D27245">
              <w:rPr>
                <w:rFonts w:ascii="Arial" w:hAnsi="Arial"/>
                <w:spacing w:val="-1"/>
                <w:sz w:val="20"/>
                <w:lang w:val="es-CO"/>
              </w:rPr>
              <w:t>(Fosyga)</w:t>
            </w:r>
            <w:r w:rsidRPr="00D27245">
              <w:rPr>
                <w:rFonts w:ascii="Arial" w:hAnsi="Arial"/>
                <w:spacing w:val="27"/>
                <w:sz w:val="20"/>
                <w:lang w:val="es-CO"/>
              </w:rPr>
              <w:t xml:space="preserve"> </w:t>
            </w:r>
            <w:r w:rsidRPr="00D27245">
              <w:rPr>
                <w:rFonts w:ascii="Arial" w:hAnsi="Arial"/>
                <w:sz w:val="20"/>
                <w:lang w:val="es-CO"/>
              </w:rPr>
              <w:t xml:space="preserve">para el fortalecimiento de programas de salud </w:t>
            </w:r>
            <w:r w:rsidRPr="00D27245">
              <w:rPr>
                <w:rFonts w:ascii="Arial" w:hAnsi="Arial"/>
                <w:spacing w:val="-1"/>
                <w:sz w:val="20"/>
                <w:lang w:val="es-CO"/>
              </w:rPr>
              <w:t>pública</w:t>
            </w:r>
            <w:r w:rsidRPr="00D27245">
              <w:rPr>
                <w:rFonts w:ascii="Arial" w:hAnsi="Arial"/>
                <w:spacing w:val="26"/>
                <w:sz w:val="20"/>
                <w:lang w:val="es-CO"/>
              </w:rPr>
              <w:t xml:space="preserve"> </w:t>
            </w:r>
            <w:r w:rsidRPr="00D27245">
              <w:rPr>
                <w:rFonts w:ascii="Arial" w:hAnsi="Arial"/>
                <w:sz w:val="20"/>
                <w:lang w:val="es-CO"/>
              </w:rPr>
              <w:t>orientados a salud sexual y reproductiva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rsidTr="00FC2430">
        <w:trPr>
          <w:trHeight w:hRule="exact" w:val="1208"/>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45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806 de 1998</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43291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826BF4">
            <w:pPr>
              <w:pStyle w:val="TableParagraph"/>
              <w:spacing w:before="31" w:line="224" w:lineRule="exact"/>
              <w:ind w:left="30" w:right="650"/>
              <w:rPr>
                <w:rFonts w:ascii="Arial" w:eastAsia="Arial" w:hAnsi="Arial" w:cs="Arial"/>
                <w:sz w:val="20"/>
                <w:szCs w:val="20"/>
                <w:lang w:val="es-CO"/>
              </w:rPr>
            </w:pPr>
            <w:r w:rsidRPr="00D27245">
              <w:rPr>
                <w:rFonts w:ascii="Arial" w:hAnsi="Arial"/>
                <w:sz w:val="20"/>
                <w:lang w:val="es-CO"/>
              </w:rPr>
              <w:t xml:space="preserve">Por el cual se reglamenta la </w:t>
            </w:r>
            <w:r w:rsidRPr="00D27245">
              <w:rPr>
                <w:rFonts w:ascii="Arial" w:hAnsi="Arial"/>
                <w:spacing w:val="-1"/>
                <w:sz w:val="20"/>
                <w:lang w:val="es-CO"/>
              </w:rPr>
              <w:t>afiliación</w:t>
            </w:r>
            <w:r w:rsidRPr="00D27245">
              <w:rPr>
                <w:rFonts w:ascii="Arial" w:hAnsi="Arial"/>
                <w:sz w:val="20"/>
                <w:lang w:val="es-CO"/>
              </w:rPr>
              <w:t xml:space="preserve"> al </w:t>
            </w:r>
            <w:r w:rsidRPr="00D27245">
              <w:rPr>
                <w:rFonts w:ascii="Arial" w:hAnsi="Arial"/>
                <w:spacing w:val="-1"/>
                <w:sz w:val="20"/>
                <w:lang w:val="es-CO"/>
              </w:rPr>
              <w:t>Régimen</w:t>
            </w:r>
            <w:r w:rsidRPr="00D27245">
              <w:rPr>
                <w:rFonts w:ascii="Arial" w:hAnsi="Arial"/>
                <w:sz w:val="20"/>
                <w:lang w:val="es-CO"/>
              </w:rPr>
              <w:t xml:space="preserve"> de</w:t>
            </w:r>
            <w:r w:rsidRPr="00D27245">
              <w:rPr>
                <w:rFonts w:ascii="Arial" w:hAnsi="Arial"/>
                <w:spacing w:val="30"/>
                <w:sz w:val="20"/>
                <w:lang w:val="es-CO"/>
              </w:rPr>
              <w:t xml:space="preserve"> </w:t>
            </w:r>
            <w:r w:rsidRPr="00D27245">
              <w:rPr>
                <w:rFonts w:ascii="Arial" w:hAnsi="Arial"/>
                <w:sz w:val="20"/>
                <w:lang w:val="es-CO"/>
              </w:rPr>
              <w:t>Seguridad Social en Salud</w:t>
            </w:r>
            <w:r w:rsidR="00826BF4">
              <w:rPr>
                <w:rFonts w:ascii="Arial" w:hAnsi="Arial"/>
                <w:sz w:val="20"/>
                <w:lang w:val="es-CO"/>
              </w:rPr>
              <w:t xml:space="preserve"> </w:t>
            </w:r>
            <w:r w:rsidRPr="00D27245">
              <w:rPr>
                <w:rFonts w:ascii="Arial" w:hAnsi="Arial"/>
                <w:sz w:val="20"/>
                <w:lang w:val="es-CO"/>
              </w:rPr>
              <w:t xml:space="preserve">y la </w:t>
            </w:r>
            <w:r w:rsidRPr="00D27245">
              <w:rPr>
                <w:rFonts w:ascii="Arial" w:hAnsi="Arial"/>
                <w:spacing w:val="-1"/>
                <w:sz w:val="20"/>
                <w:lang w:val="es-CO"/>
              </w:rPr>
              <w:t>prestación</w:t>
            </w:r>
            <w:r w:rsidRPr="00D27245">
              <w:rPr>
                <w:rFonts w:ascii="Arial" w:hAnsi="Arial"/>
                <w:sz w:val="20"/>
                <w:lang w:val="es-CO"/>
              </w:rPr>
              <w:t xml:space="preserve"> de los beneficios del servicio público</w:t>
            </w:r>
            <w:r w:rsidRPr="00D27245">
              <w:rPr>
                <w:rFonts w:ascii="Arial" w:hAnsi="Arial"/>
                <w:spacing w:val="29"/>
                <w:sz w:val="20"/>
                <w:lang w:val="es-CO"/>
              </w:rPr>
              <w:t xml:space="preserve"> </w:t>
            </w:r>
            <w:r w:rsidRPr="00D27245">
              <w:rPr>
                <w:rFonts w:ascii="Arial" w:hAnsi="Arial"/>
                <w:sz w:val="20"/>
                <w:lang w:val="es-CO"/>
              </w:rPr>
              <w:t xml:space="preserve">esencial de </w:t>
            </w:r>
            <w:r w:rsidR="00826BF4">
              <w:rPr>
                <w:rFonts w:ascii="Arial" w:hAnsi="Arial"/>
                <w:sz w:val="20"/>
                <w:lang w:val="es-CO"/>
              </w:rPr>
              <w:t xml:space="preserve"> </w:t>
            </w:r>
            <w:r w:rsidRPr="00D27245">
              <w:rPr>
                <w:rFonts w:ascii="Arial" w:hAnsi="Arial"/>
                <w:sz w:val="20"/>
                <w:lang w:val="es-CO"/>
              </w:rPr>
              <w:t>eguridad</w:t>
            </w:r>
          </w:p>
          <w:p w:rsidR="00BA3CE1" w:rsidRPr="00021C5D" w:rsidRDefault="00A13610" w:rsidP="00826BF4">
            <w:pPr>
              <w:pStyle w:val="TableParagraph"/>
              <w:spacing w:line="224" w:lineRule="exact"/>
              <w:ind w:left="30" w:right="49"/>
              <w:rPr>
                <w:rFonts w:ascii="Arial" w:eastAsia="Arial" w:hAnsi="Arial" w:cs="Arial"/>
                <w:sz w:val="20"/>
                <w:szCs w:val="20"/>
                <w:lang w:val="es-CO"/>
              </w:rPr>
            </w:pPr>
            <w:r w:rsidRPr="00D27245">
              <w:rPr>
                <w:rFonts w:ascii="Arial" w:hAnsi="Arial"/>
                <w:sz w:val="20"/>
                <w:lang w:val="es-CO"/>
              </w:rPr>
              <w:t>Social en Salud y como servicio de interés general, en todo el territorio</w:t>
            </w:r>
            <w:r w:rsidR="00826BF4">
              <w:rPr>
                <w:rFonts w:ascii="Arial" w:hAnsi="Arial"/>
                <w:sz w:val="20"/>
                <w:lang w:val="es-CO"/>
              </w:rPr>
              <w:t xml:space="preserve"> </w:t>
            </w:r>
            <w:r w:rsidRPr="00021C5D">
              <w:rPr>
                <w:rFonts w:ascii="Arial"/>
                <w:sz w:val="20"/>
                <w:lang w:val="es-CO"/>
              </w:rPr>
              <w:t>nacional</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46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22" w:history="1">
              <w:r w:rsidR="00A13610" w:rsidRPr="00021C5D">
                <w:rPr>
                  <w:rStyle w:val="Hipervnculo"/>
                  <w:rFonts w:ascii="Arial"/>
                  <w:sz w:val="20"/>
                </w:rPr>
                <w:t>Ley 1335 de 2009</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47417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05"/>
              <w:rPr>
                <w:rFonts w:ascii="Arial" w:eastAsia="Arial" w:hAnsi="Arial" w:cs="Arial"/>
                <w:sz w:val="20"/>
                <w:szCs w:val="20"/>
                <w:lang w:val="es-CO"/>
              </w:rPr>
            </w:pPr>
            <w:r w:rsidRPr="00D27245">
              <w:rPr>
                <w:rFonts w:ascii="Arial" w:hAnsi="Arial"/>
                <w:sz w:val="20"/>
                <w:lang w:val="es-CO"/>
              </w:rPr>
              <w:t xml:space="preserve">Disposiciones por medio de las cuales se previenen </w:t>
            </w:r>
            <w:r w:rsidRPr="00D27245">
              <w:rPr>
                <w:rFonts w:ascii="Arial" w:hAnsi="Arial"/>
                <w:spacing w:val="-1"/>
                <w:sz w:val="20"/>
                <w:lang w:val="es-CO"/>
              </w:rPr>
              <w:t>daños</w:t>
            </w:r>
            <w:r w:rsidRPr="00D27245">
              <w:rPr>
                <w:rFonts w:ascii="Arial" w:hAnsi="Arial"/>
                <w:spacing w:val="24"/>
                <w:sz w:val="20"/>
                <w:lang w:val="es-CO"/>
              </w:rPr>
              <w:t xml:space="preserve"> </w:t>
            </w:r>
            <w:r w:rsidRPr="00D27245">
              <w:rPr>
                <w:rFonts w:ascii="Arial" w:hAnsi="Arial"/>
                <w:sz w:val="20"/>
                <w:lang w:val="es-CO"/>
              </w:rPr>
              <w:t xml:space="preserve">a la salud de los menores de edad, la </w:t>
            </w:r>
            <w:r w:rsidRPr="00D27245">
              <w:rPr>
                <w:rFonts w:ascii="Arial" w:hAnsi="Arial"/>
                <w:spacing w:val="-1"/>
                <w:sz w:val="20"/>
                <w:lang w:val="es-CO"/>
              </w:rPr>
              <w:t>población</w:t>
            </w:r>
            <w:r w:rsidRPr="00D27245">
              <w:rPr>
                <w:rFonts w:ascii="Arial" w:hAnsi="Arial"/>
                <w:sz w:val="20"/>
                <w:lang w:val="es-CO"/>
              </w:rPr>
              <w:t xml:space="preserve"> no</w:t>
            </w:r>
            <w:r w:rsidRPr="00D27245">
              <w:rPr>
                <w:rFonts w:ascii="Arial" w:hAnsi="Arial"/>
                <w:spacing w:val="28"/>
                <w:sz w:val="20"/>
                <w:lang w:val="es-CO"/>
              </w:rPr>
              <w:t xml:space="preserve"> </w:t>
            </w:r>
            <w:r w:rsidRPr="00D27245">
              <w:rPr>
                <w:rFonts w:ascii="Arial" w:hAnsi="Arial"/>
                <w:sz w:val="20"/>
                <w:lang w:val="es-CO"/>
              </w:rPr>
              <w:t xml:space="preserve">fumadora y se estipulan políticas </w:t>
            </w:r>
            <w:r w:rsidRPr="00D27245">
              <w:rPr>
                <w:rFonts w:ascii="Arial" w:hAnsi="Arial"/>
                <w:spacing w:val="-1"/>
                <w:sz w:val="20"/>
                <w:lang w:val="es-CO"/>
              </w:rPr>
              <w:t>públicas</w:t>
            </w:r>
            <w:r w:rsidRPr="00D27245">
              <w:rPr>
                <w:rFonts w:ascii="Arial" w:hAnsi="Arial"/>
                <w:sz w:val="20"/>
                <w:lang w:val="es-CO"/>
              </w:rPr>
              <w:t xml:space="preserve"> para la</w:t>
            </w:r>
            <w:r w:rsidRPr="00D27245">
              <w:rPr>
                <w:rFonts w:ascii="Arial" w:hAnsi="Arial"/>
                <w:spacing w:val="27"/>
                <w:sz w:val="20"/>
                <w:lang w:val="es-CO"/>
              </w:rPr>
              <w:t xml:space="preserve"> </w:t>
            </w:r>
            <w:r w:rsidRPr="00D27245">
              <w:rPr>
                <w:rFonts w:ascii="Arial" w:hAnsi="Arial"/>
                <w:spacing w:val="-1"/>
                <w:sz w:val="20"/>
                <w:lang w:val="es-CO"/>
              </w:rPr>
              <w:t>prevención</w:t>
            </w:r>
            <w:r w:rsidRPr="00D27245">
              <w:rPr>
                <w:rFonts w:ascii="Arial" w:hAnsi="Arial"/>
                <w:sz w:val="20"/>
                <w:lang w:val="es-CO"/>
              </w:rPr>
              <w:t xml:space="preserve"> del consumo del tabaco y el abandono de la</w:t>
            </w:r>
            <w:r w:rsidRPr="00D27245">
              <w:rPr>
                <w:rFonts w:ascii="Arial" w:hAnsi="Arial"/>
                <w:spacing w:val="29"/>
                <w:sz w:val="20"/>
                <w:lang w:val="es-CO"/>
              </w:rPr>
              <w:t xml:space="preserve"> </w:t>
            </w:r>
            <w:r w:rsidRPr="00D27245">
              <w:rPr>
                <w:rFonts w:ascii="Arial" w:hAnsi="Arial"/>
                <w:sz w:val="20"/>
                <w:lang w:val="es-CO"/>
              </w:rPr>
              <w:t xml:space="preserve">dependencia del tabaco del fumador y sus derivados en la </w:t>
            </w:r>
            <w:r w:rsidRPr="00D27245">
              <w:rPr>
                <w:rFonts w:ascii="Arial" w:hAnsi="Arial"/>
                <w:spacing w:val="-1"/>
                <w:sz w:val="20"/>
                <w:lang w:val="es-CO"/>
              </w:rPr>
              <w:t>población</w:t>
            </w:r>
            <w:r w:rsidRPr="00D27245">
              <w:rPr>
                <w:rFonts w:ascii="Arial" w:hAnsi="Arial"/>
                <w:sz w:val="20"/>
                <w:lang w:val="es-CO"/>
              </w:rPr>
              <w:t xml:space="preserve"> colombiana</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47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3</w:t>
            </w:r>
            <w:r>
              <w:rPr>
                <w:rFonts w:ascii="Arial"/>
                <w:spacing w:val="-1"/>
                <w:sz w:val="20"/>
              </w:rPr>
              <w:t xml:space="preserve"> </w:t>
            </w:r>
            <w:r>
              <w:rPr>
                <w:rFonts w:ascii="Arial"/>
                <w:sz w:val="20"/>
              </w:rPr>
              <w:t>de 2009</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47438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473"/>
              <w:rPr>
                <w:rFonts w:ascii="Arial" w:eastAsia="Arial" w:hAnsi="Arial" w:cs="Arial"/>
                <w:sz w:val="20"/>
                <w:szCs w:val="20"/>
                <w:lang w:val="es-CO"/>
              </w:rPr>
            </w:pPr>
            <w:r w:rsidRPr="00D27245">
              <w:rPr>
                <w:rFonts w:ascii="Arial" w:hAnsi="Arial"/>
                <w:sz w:val="20"/>
                <w:lang w:val="es-CO"/>
              </w:rPr>
              <w:t>Por el cual se aclaran y se actualizan integramente los Planes Obligatorios de Salud de los Regímenes</w:t>
            </w:r>
            <w:r w:rsidRPr="00D27245">
              <w:rPr>
                <w:rFonts w:ascii="Arial" w:hAnsi="Arial"/>
                <w:spacing w:val="21"/>
                <w:sz w:val="20"/>
                <w:lang w:val="es-CO"/>
              </w:rPr>
              <w:t xml:space="preserve"> </w:t>
            </w:r>
            <w:r w:rsidRPr="00D27245">
              <w:rPr>
                <w:rFonts w:ascii="Arial" w:hAnsi="Arial"/>
                <w:sz w:val="20"/>
                <w:lang w:val="es-CO"/>
              </w:rPr>
              <w:t>Contributivo y Subsidiado.</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pacing w:val="-1"/>
                <w:sz w:val="20"/>
                <w:lang w:val="es-CO"/>
              </w:rPr>
              <w:t>Comisión</w:t>
            </w:r>
            <w:r w:rsidRPr="00D27245">
              <w:rPr>
                <w:rFonts w:ascii="Arial" w:hAnsi="Arial"/>
                <w:sz w:val="20"/>
                <w:lang w:val="es-CO"/>
              </w:rPr>
              <w:t xml:space="preserve"> de </w:t>
            </w:r>
            <w:r w:rsidRPr="00D27245">
              <w:rPr>
                <w:rFonts w:ascii="Arial" w:hAnsi="Arial"/>
                <w:spacing w:val="-1"/>
                <w:sz w:val="20"/>
                <w:lang w:val="es-CO"/>
              </w:rPr>
              <w:t>Regulación</w:t>
            </w:r>
            <w:r w:rsidRPr="00D27245">
              <w:rPr>
                <w:rFonts w:ascii="Arial" w:hAnsi="Arial"/>
                <w:sz w:val="20"/>
                <w:lang w:val="es-CO"/>
              </w:rPr>
              <w:t xml:space="preserve">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68"/>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48</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3173 de 2009</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47458</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95"/>
              <w:rPr>
                <w:rFonts w:ascii="Arial" w:eastAsia="Arial" w:hAnsi="Arial" w:cs="Arial"/>
                <w:sz w:val="20"/>
                <w:szCs w:val="20"/>
                <w:lang w:val="es-CO"/>
              </w:rPr>
            </w:pPr>
            <w:r w:rsidRPr="00D27245">
              <w:rPr>
                <w:rFonts w:ascii="Arial" w:hAnsi="Arial"/>
                <w:sz w:val="20"/>
                <w:lang w:val="es-CO"/>
              </w:rPr>
              <w:t xml:space="preserve">Por la cual se adopta el Registro de </w:t>
            </w:r>
            <w:r w:rsidRPr="00D27245">
              <w:rPr>
                <w:rFonts w:ascii="Arial" w:hAnsi="Arial"/>
                <w:spacing w:val="-1"/>
                <w:sz w:val="20"/>
                <w:lang w:val="es-CO"/>
              </w:rPr>
              <w:t>Negación</w:t>
            </w:r>
            <w:r w:rsidRPr="00D27245">
              <w:rPr>
                <w:rFonts w:ascii="Arial" w:hAnsi="Arial"/>
                <w:sz w:val="20"/>
                <w:lang w:val="es-CO"/>
              </w:rPr>
              <w:t xml:space="preserve"> de Servicios</w:t>
            </w:r>
            <w:r w:rsidRPr="00D27245">
              <w:rPr>
                <w:rFonts w:ascii="Arial" w:hAnsi="Arial"/>
                <w:spacing w:val="27"/>
                <w:sz w:val="20"/>
                <w:lang w:val="es-CO"/>
              </w:rPr>
              <w:t xml:space="preserve"> </w:t>
            </w:r>
            <w:r w:rsidRPr="00D27245">
              <w:rPr>
                <w:rFonts w:ascii="Arial" w:hAnsi="Arial"/>
                <w:sz w:val="20"/>
                <w:lang w:val="es-CO"/>
              </w:rPr>
              <w:t xml:space="preserve">y Medicamentos por parte de las EPS y EOC del </w:t>
            </w:r>
            <w:r w:rsidRPr="00D27245">
              <w:rPr>
                <w:rFonts w:ascii="Arial" w:hAnsi="Arial"/>
                <w:spacing w:val="-1"/>
                <w:sz w:val="20"/>
                <w:lang w:val="es-CO"/>
              </w:rPr>
              <w:t>Régimen</w:t>
            </w:r>
            <w:r w:rsidRPr="00D27245">
              <w:rPr>
                <w:rFonts w:ascii="Arial" w:hAnsi="Arial"/>
                <w:spacing w:val="26"/>
                <w:sz w:val="20"/>
                <w:lang w:val="es-CO"/>
              </w:rPr>
              <w:t xml:space="preserve"> </w:t>
            </w:r>
            <w:r w:rsidRPr="00D27245">
              <w:rPr>
                <w:rFonts w:ascii="Arial" w:hAnsi="Arial"/>
                <w:sz w:val="20"/>
                <w:lang w:val="es-CO"/>
              </w:rPr>
              <w:t>Contributivo y Subsidiado del Sistema General de Seguridad Social en Salud.</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968"/>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49</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Acuerdo 414 de 2009</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47476</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72"/>
              <w:rPr>
                <w:rFonts w:ascii="Arial" w:eastAsia="Arial" w:hAnsi="Arial" w:cs="Arial"/>
                <w:sz w:val="20"/>
                <w:szCs w:val="20"/>
                <w:lang w:val="es-CO"/>
              </w:rPr>
            </w:pPr>
            <w:r w:rsidRPr="00D27245">
              <w:rPr>
                <w:rFonts w:ascii="Arial" w:hAnsi="Arial"/>
                <w:sz w:val="20"/>
                <w:lang w:val="es-CO"/>
              </w:rPr>
              <w:t xml:space="preserve">Por el cual se establecen unas medidas para el reconocimiento y pago de las prestaciones </w:t>
            </w:r>
            <w:r w:rsidRPr="00D27245">
              <w:rPr>
                <w:rFonts w:ascii="Arial" w:hAnsi="Arial"/>
                <w:spacing w:val="-1"/>
                <w:sz w:val="20"/>
                <w:lang w:val="es-CO"/>
              </w:rPr>
              <w:t>económicas</w:t>
            </w:r>
            <w:r w:rsidRPr="00D27245">
              <w:rPr>
                <w:rFonts w:ascii="Arial" w:hAnsi="Arial"/>
                <w:sz w:val="20"/>
                <w:lang w:val="es-CO"/>
              </w:rPr>
              <w:t xml:space="preserve"> del</w:t>
            </w:r>
            <w:r w:rsidRPr="00D27245">
              <w:rPr>
                <w:rFonts w:ascii="Arial" w:hAnsi="Arial"/>
                <w:spacing w:val="29"/>
                <w:sz w:val="20"/>
                <w:lang w:val="es-CO"/>
              </w:rPr>
              <w:t xml:space="preserve"> </w:t>
            </w:r>
            <w:r w:rsidRPr="00D27245">
              <w:rPr>
                <w:rFonts w:ascii="Arial" w:hAnsi="Arial"/>
                <w:sz w:val="20"/>
                <w:lang w:val="es-CO"/>
              </w:rPr>
              <w:t>Sistema General de Seguridad Social en Salud relacionadas con las licencias de maternidad.</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50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Acuerdo 415 de 2009</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47476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F37A41">
            <w:pPr>
              <w:pStyle w:val="TableParagraph"/>
              <w:spacing w:before="31" w:line="224" w:lineRule="exact"/>
              <w:ind w:left="30" w:right="262"/>
              <w:rPr>
                <w:rFonts w:ascii="Arial" w:eastAsia="Arial" w:hAnsi="Arial" w:cs="Arial"/>
                <w:sz w:val="20"/>
                <w:szCs w:val="20"/>
                <w:lang w:val="es-CO"/>
              </w:rPr>
            </w:pPr>
            <w:r w:rsidRPr="00D27245">
              <w:rPr>
                <w:rFonts w:ascii="Arial" w:hAnsi="Arial"/>
                <w:sz w:val="20"/>
                <w:lang w:val="es-CO"/>
              </w:rPr>
              <w:t xml:space="preserve">Por medio del cual se modifica la forma y condiciones de </w:t>
            </w:r>
            <w:r w:rsidRPr="00D27245">
              <w:rPr>
                <w:rFonts w:ascii="Arial" w:hAnsi="Arial"/>
                <w:spacing w:val="-1"/>
                <w:sz w:val="20"/>
                <w:lang w:val="es-CO"/>
              </w:rPr>
              <w:t>operación</w:t>
            </w:r>
            <w:r w:rsidRPr="00D27245">
              <w:rPr>
                <w:rFonts w:ascii="Arial" w:hAnsi="Arial"/>
                <w:sz w:val="20"/>
                <w:lang w:val="es-CO"/>
              </w:rPr>
              <w:t xml:space="preserve"> del </w:t>
            </w:r>
            <w:r w:rsidRPr="00D27245">
              <w:rPr>
                <w:rFonts w:ascii="Arial" w:hAnsi="Arial"/>
                <w:spacing w:val="-1"/>
                <w:sz w:val="20"/>
                <w:lang w:val="es-CO"/>
              </w:rPr>
              <w:t>Régimen</w:t>
            </w:r>
            <w:r w:rsidR="00F37A41">
              <w:rPr>
                <w:rFonts w:ascii="Arial" w:hAnsi="Arial"/>
                <w:spacing w:val="-1"/>
                <w:sz w:val="20"/>
                <w:lang w:val="es-CO"/>
              </w:rPr>
              <w:t xml:space="preserve"> </w:t>
            </w:r>
            <w:r w:rsidRPr="00D27245">
              <w:rPr>
                <w:rFonts w:ascii="Arial"/>
                <w:sz w:val="20"/>
                <w:lang w:val="es-CO"/>
              </w:rPr>
              <w:t xml:space="preserve">Subsidiado del Sistema General de Seguridad Social en Salud y se dictan otras </w:t>
            </w:r>
            <w:r w:rsidR="00F37A41">
              <w:rPr>
                <w:rFonts w:ascii="Arial"/>
                <w:sz w:val="20"/>
                <w:lang w:val="es-CO"/>
              </w:rPr>
              <w:t>d</w:t>
            </w:r>
            <w:r w:rsidRPr="00D27245">
              <w:rPr>
                <w:rFonts w:ascii="Arial"/>
                <w:sz w:val="20"/>
                <w:lang w:val="es-CO"/>
              </w:rPr>
              <w:t>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608"/>
              <w:rPr>
                <w:rFonts w:ascii="Arial" w:eastAsia="Arial" w:hAnsi="Arial" w:cs="Arial"/>
                <w:sz w:val="20"/>
                <w:szCs w:val="20"/>
                <w:lang w:val="es-CO"/>
              </w:rPr>
            </w:pPr>
            <w:r w:rsidRPr="00D27245">
              <w:rPr>
                <w:rFonts w:ascii="Arial"/>
                <w:sz w:val="20"/>
                <w:lang w:val="es-CO"/>
              </w:rPr>
              <w:t>Consejo Nacional de Seguridad Social en Salud</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51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23" w:history="1">
              <w:r w:rsidR="00A13610" w:rsidRPr="00BA7E59">
                <w:rPr>
                  <w:rStyle w:val="Hipervnculo"/>
                  <w:rFonts w:ascii="Arial"/>
                  <w:sz w:val="20"/>
                </w:rPr>
                <w:t>Ley 1355 de 2009</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47502</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84"/>
              <w:rPr>
                <w:rFonts w:ascii="Arial" w:eastAsia="Arial" w:hAnsi="Arial" w:cs="Arial"/>
                <w:sz w:val="20"/>
                <w:szCs w:val="20"/>
                <w:lang w:val="es-CO"/>
              </w:rPr>
            </w:pPr>
            <w:r w:rsidRPr="00D27245">
              <w:rPr>
                <w:rFonts w:ascii="Arial" w:hAnsi="Arial"/>
                <w:sz w:val="20"/>
                <w:lang w:val="es-CO"/>
              </w:rPr>
              <w:t xml:space="preserve">Por medio de la cual se define la obesidad y las enfermedades </w:t>
            </w:r>
            <w:r w:rsidRPr="00D27245">
              <w:rPr>
                <w:rFonts w:ascii="Arial" w:hAnsi="Arial"/>
                <w:spacing w:val="-1"/>
                <w:sz w:val="20"/>
                <w:lang w:val="es-CO"/>
              </w:rPr>
              <w:t>crónicas</w:t>
            </w:r>
            <w:r w:rsidRPr="00D27245">
              <w:rPr>
                <w:rFonts w:ascii="Arial" w:hAnsi="Arial"/>
                <w:sz w:val="20"/>
                <w:lang w:val="es-CO"/>
              </w:rPr>
              <w:t xml:space="preserve"> no transmisibles asociadas a esta</w:t>
            </w:r>
            <w:r w:rsidRPr="00D27245">
              <w:rPr>
                <w:rFonts w:ascii="Arial" w:hAnsi="Arial"/>
                <w:spacing w:val="27"/>
                <w:sz w:val="20"/>
                <w:lang w:val="es-CO"/>
              </w:rPr>
              <w:t xml:space="preserve"> </w:t>
            </w:r>
            <w:r w:rsidRPr="00D27245">
              <w:rPr>
                <w:rFonts w:ascii="Arial" w:hAnsi="Arial"/>
                <w:sz w:val="20"/>
                <w:lang w:val="es-CO"/>
              </w:rPr>
              <w:t xml:space="preserve">como una prioridad de salud </w:t>
            </w:r>
            <w:r w:rsidRPr="00D27245">
              <w:rPr>
                <w:rFonts w:ascii="Arial" w:hAnsi="Arial"/>
                <w:spacing w:val="-1"/>
                <w:sz w:val="20"/>
                <w:lang w:val="es-CO"/>
              </w:rPr>
              <w:t>pública</w:t>
            </w:r>
            <w:r w:rsidRPr="00D27245">
              <w:rPr>
                <w:rFonts w:ascii="Arial" w:hAnsi="Arial"/>
                <w:sz w:val="20"/>
                <w:lang w:val="es-CO"/>
              </w:rPr>
              <w:t xml:space="preserve"> y se adoptan medidas</w:t>
            </w:r>
            <w:r w:rsidRPr="00D27245">
              <w:rPr>
                <w:rFonts w:ascii="Arial" w:hAnsi="Arial"/>
                <w:spacing w:val="26"/>
                <w:sz w:val="20"/>
                <w:lang w:val="es-CO"/>
              </w:rPr>
              <w:t xml:space="preserve"> </w:t>
            </w:r>
            <w:r w:rsidRPr="00D27245">
              <w:rPr>
                <w:rFonts w:ascii="Arial" w:hAnsi="Arial"/>
                <w:sz w:val="20"/>
                <w:lang w:val="es-CO"/>
              </w:rPr>
              <w:t xml:space="preserve">para su control, atención y </w:t>
            </w:r>
            <w:r w:rsidRPr="00D27245">
              <w:rPr>
                <w:rFonts w:ascii="Arial" w:hAnsi="Arial"/>
                <w:spacing w:val="-1"/>
                <w:sz w:val="20"/>
                <w:lang w:val="es-CO"/>
              </w:rPr>
              <w:t>prevención</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rsidTr="0079294C">
        <w:trPr>
          <w:trHeight w:hRule="exact" w:val="1394"/>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52</w:t>
            </w:r>
          </w:p>
        </w:tc>
        <w:tc>
          <w:tcPr>
            <w:tcW w:w="2767"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line="227" w:lineRule="exact"/>
              <w:ind w:left="29"/>
              <w:rPr>
                <w:rFonts w:ascii="Arial" w:eastAsia="Arial" w:hAnsi="Arial" w:cs="Arial"/>
                <w:sz w:val="20"/>
                <w:szCs w:val="20"/>
                <w:lang w:val="es-CO"/>
              </w:rPr>
            </w:pPr>
            <w:r w:rsidRPr="00D27245">
              <w:rPr>
                <w:rFonts w:ascii="Arial"/>
                <w:sz w:val="20"/>
                <w:lang w:val="es-CO"/>
              </w:rPr>
              <w:t>Circular Externa</w:t>
            </w:r>
            <w:r w:rsidRPr="00D27245">
              <w:rPr>
                <w:rFonts w:ascii="Arial"/>
                <w:spacing w:val="-1"/>
                <w:sz w:val="20"/>
                <w:lang w:val="es-CO"/>
              </w:rPr>
              <w:t xml:space="preserve"> </w:t>
            </w:r>
            <w:r w:rsidRPr="00D27245">
              <w:rPr>
                <w:rFonts w:ascii="Arial"/>
                <w:sz w:val="20"/>
                <w:lang w:val="es-CO"/>
              </w:rPr>
              <w:t>81</w:t>
            </w:r>
            <w:r w:rsidRPr="00D27245">
              <w:rPr>
                <w:rFonts w:ascii="Arial"/>
                <w:spacing w:val="-1"/>
                <w:sz w:val="20"/>
                <w:lang w:val="es-CO"/>
              </w:rPr>
              <w:t xml:space="preserve"> </w:t>
            </w:r>
            <w:r w:rsidRPr="00D27245">
              <w:rPr>
                <w:rFonts w:ascii="Arial"/>
                <w:sz w:val="20"/>
                <w:lang w:val="es-CO"/>
              </w:rPr>
              <w:t>de 2009</w:t>
            </w:r>
          </w:p>
          <w:p w:rsidR="00BA3CE1" w:rsidRPr="00D27245" w:rsidRDefault="00A13610">
            <w:pPr>
              <w:pStyle w:val="TableParagraph"/>
              <w:spacing w:line="227" w:lineRule="exact"/>
              <w:ind w:left="29"/>
              <w:rPr>
                <w:rFonts w:ascii="Arial" w:eastAsia="Arial" w:hAnsi="Arial" w:cs="Arial"/>
                <w:sz w:val="20"/>
                <w:szCs w:val="20"/>
                <w:lang w:val="es-CO"/>
              </w:rPr>
            </w:pPr>
            <w:r w:rsidRPr="00D27245">
              <w:rPr>
                <w:rFonts w:ascii="Arial"/>
                <w:sz w:val="20"/>
                <w:lang w:val="es-CO"/>
              </w:rPr>
              <w:t>Diario Oficial 47566</w:t>
            </w:r>
          </w:p>
        </w:tc>
        <w:tc>
          <w:tcPr>
            <w:tcW w:w="5360" w:type="dxa"/>
            <w:tcBorders>
              <w:top w:val="single" w:sz="8" w:space="0" w:color="D2D2D2"/>
              <w:left w:val="single" w:sz="8" w:space="0" w:color="D2D2D2"/>
              <w:bottom w:val="single" w:sz="8" w:space="0" w:color="D2D2D2"/>
              <w:right w:val="single" w:sz="8" w:space="0" w:color="D2D2D2"/>
            </w:tcBorders>
          </w:tcPr>
          <w:p w:rsidR="00BA3CE1" w:rsidRPr="003C148F" w:rsidRDefault="00A13610" w:rsidP="00BA7E59">
            <w:pPr>
              <w:pStyle w:val="TableParagraph"/>
              <w:spacing w:before="31" w:line="224" w:lineRule="exact"/>
              <w:ind w:left="30" w:right="782"/>
              <w:rPr>
                <w:rFonts w:ascii="Arial" w:eastAsia="Arial" w:hAnsi="Arial" w:cs="Arial"/>
                <w:sz w:val="20"/>
                <w:szCs w:val="20"/>
                <w:lang w:val="es-CO"/>
              </w:rPr>
            </w:pPr>
            <w:r w:rsidRPr="00D27245">
              <w:rPr>
                <w:rFonts w:ascii="Arial"/>
                <w:sz w:val="20"/>
                <w:lang w:val="es-CO"/>
              </w:rPr>
              <w:t>Cumplimiento de la Ley 133 de 1994 sobre libertad religiosa y de culto en</w:t>
            </w:r>
            <w:r w:rsidR="00BA7E59">
              <w:rPr>
                <w:rFonts w:ascii="Arial"/>
                <w:sz w:val="20"/>
                <w:lang w:val="es-CO"/>
              </w:rPr>
              <w:t xml:space="preserve"> </w:t>
            </w:r>
            <w:r w:rsidRPr="00D27245">
              <w:rPr>
                <w:rFonts w:ascii="Arial"/>
                <w:sz w:val="20"/>
                <w:lang w:val="es-CO"/>
              </w:rPr>
              <w:t>aras de garantizar los derechos de las personas a recibir asistencia espiritual</w:t>
            </w:r>
            <w:r w:rsidR="00BA7E59">
              <w:rPr>
                <w:rFonts w:ascii="Arial"/>
                <w:sz w:val="20"/>
                <w:lang w:val="es-CO"/>
              </w:rPr>
              <w:t xml:space="preserve"> </w:t>
            </w:r>
            <w:r w:rsidRPr="00D27245">
              <w:rPr>
                <w:rFonts w:ascii="Arial" w:hAnsi="Arial"/>
                <w:sz w:val="20"/>
                <w:lang w:val="es-CO"/>
              </w:rPr>
              <w:t xml:space="preserve">y pastoral de su propia </w:t>
            </w:r>
            <w:r w:rsidRPr="00D27245">
              <w:rPr>
                <w:rFonts w:ascii="Arial" w:hAnsi="Arial"/>
                <w:spacing w:val="-1"/>
                <w:sz w:val="20"/>
                <w:lang w:val="es-CO"/>
              </w:rPr>
              <w:t>confesión</w:t>
            </w:r>
            <w:r w:rsidRPr="00D27245">
              <w:rPr>
                <w:rFonts w:ascii="Arial" w:hAnsi="Arial"/>
                <w:sz w:val="20"/>
                <w:lang w:val="es-CO"/>
              </w:rPr>
              <w:t xml:space="preserve"> en las instituciones</w:t>
            </w:r>
            <w:r w:rsidRPr="00D27245">
              <w:rPr>
                <w:rFonts w:ascii="Arial" w:hAnsi="Arial"/>
                <w:spacing w:val="28"/>
                <w:sz w:val="20"/>
                <w:lang w:val="es-CO"/>
              </w:rPr>
              <w:t xml:space="preserve"> </w:t>
            </w:r>
            <w:r w:rsidRPr="00D27245">
              <w:rPr>
                <w:rFonts w:ascii="Arial" w:hAnsi="Arial"/>
                <w:sz w:val="20"/>
                <w:lang w:val="es-CO"/>
              </w:rPr>
              <w:t>prestadoras de servicios</w:t>
            </w:r>
            <w:r w:rsidR="00BA7E59">
              <w:rPr>
                <w:rFonts w:ascii="Arial" w:hAnsi="Arial"/>
                <w:sz w:val="20"/>
                <w:lang w:val="es-CO"/>
              </w:rPr>
              <w:t xml:space="preserve"> </w:t>
            </w:r>
            <w:r w:rsidRPr="003C148F">
              <w:rPr>
                <w:rFonts w:ascii="Arial"/>
                <w:sz w:val="20"/>
                <w:lang w:val="es-CO"/>
              </w:rPr>
              <w:t>de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53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4973 de 2009</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47572</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84"/>
              <w:rPr>
                <w:rFonts w:ascii="Arial" w:eastAsia="Arial" w:hAnsi="Arial" w:cs="Arial"/>
                <w:sz w:val="20"/>
                <w:szCs w:val="20"/>
                <w:lang w:val="es-CO"/>
              </w:rPr>
            </w:pPr>
            <w:r w:rsidRPr="00D27245">
              <w:rPr>
                <w:rFonts w:ascii="Arial" w:hAnsi="Arial"/>
                <w:sz w:val="20"/>
                <w:lang w:val="es-CO"/>
              </w:rPr>
              <w:t xml:space="preserve">Por el cual se establecen los requisitos y procedimientos para la </w:t>
            </w:r>
            <w:r w:rsidRPr="00D27245">
              <w:rPr>
                <w:rFonts w:ascii="Arial" w:hAnsi="Arial"/>
                <w:spacing w:val="-1"/>
                <w:sz w:val="20"/>
                <w:lang w:val="es-CO"/>
              </w:rPr>
              <w:t>certificación</w:t>
            </w:r>
          </w:p>
          <w:p w:rsidR="00BA3CE1" w:rsidRPr="00D27245" w:rsidRDefault="00A13610">
            <w:pPr>
              <w:pStyle w:val="TableParagraph"/>
              <w:spacing w:line="224" w:lineRule="exact"/>
              <w:ind w:left="30" w:right="162"/>
              <w:rPr>
                <w:rFonts w:ascii="Arial" w:eastAsia="Arial" w:hAnsi="Arial" w:cs="Arial"/>
                <w:sz w:val="20"/>
                <w:szCs w:val="20"/>
                <w:lang w:val="es-CO"/>
              </w:rPr>
            </w:pPr>
            <w:r w:rsidRPr="00D27245">
              <w:rPr>
                <w:rFonts w:ascii="Arial" w:hAnsi="Arial"/>
                <w:sz w:val="20"/>
                <w:lang w:val="es-CO"/>
              </w:rPr>
              <w:t xml:space="preserve">de la </w:t>
            </w:r>
            <w:r w:rsidRPr="00D27245">
              <w:rPr>
                <w:rFonts w:ascii="Arial" w:hAnsi="Arial"/>
                <w:spacing w:val="-1"/>
                <w:sz w:val="20"/>
                <w:lang w:val="es-CO"/>
              </w:rPr>
              <w:t>asunción</w:t>
            </w:r>
            <w:r w:rsidRPr="00D27245">
              <w:rPr>
                <w:rFonts w:ascii="Arial" w:hAnsi="Arial"/>
                <w:sz w:val="20"/>
                <w:lang w:val="es-CO"/>
              </w:rPr>
              <w:t xml:space="preserve"> de la </w:t>
            </w:r>
            <w:r w:rsidRPr="00D27245">
              <w:rPr>
                <w:rFonts w:ascii="Arial" w:hAnsi="Arial"/>
                <w:spacing w:val="-1"/>
                <w:sz w:val="20"/>
                <w:lang w:val="es-CO"/>
              </w:rPr>
              <w:t>prestación</w:t>
            </w:r>
            <w:r w:rsidRPr="00D27245">
              <w:rPr>
                <w:rFonts w:ascii="Arial" w:hAnsi="Arial"/>
                <w:sz w:val="20"/>
                <w:lang w:val="es-CO"/>
              </w:rPr>
              <w:t xml:space="preserve"> de los servicios de salud y</w:t>
            </w:r>
            <w:r w:rsidRPr="00D27245">
              <w:rPr>
                <w:rFonts w:ascii="Arial" w:hAnsi="Arial"/>
                <w:spacing w:val="31"/>
                <w:sz w:val="20"/>
                <w:lang w:val="es-CO"/>
              </w:rPr>
              <w:t xml:space="preserve"> </w:t>
            </w:r>
            <w:r w:rsidRPr="00D27245">
              <w:rPr>
                <w:rFonts w:ascii="Arial" w:hAnsi="Arial"/>
                <w:sz w:val="20"/>
                <w:lang w:val="es-CO"/>
              </w:rPr>
              <w:t>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54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133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47599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94"/>
              <w:rPr>
                <w:rFonts w:ascii="Arial" w:eastAsia="Arial" w:hAnsi="Arial" w:cs="Arial"/>
                <w:sz w:val="20"/>
                <w:szCs w:val="20"/>
                <w:lang w:val="es-CO"/>
              </w:rPr>
            </w:pPr>
            <w:r w:rsidRPr="00D27245">
              <w:rPr>
                <w:rFonts w:ascii="Arial" w:hAnsi="Arial"/>
                <w:sz w:val="20"/>
                <w:lang w:val="es-CO"/>
              </w:rPr>
              <w:t xml:space="preserve">Por el cual se adoptan medidas tendientes a garantizar el acceso, oportunidad, continuidad, calidad y eficiencia en la </w:t>
            </w:r>
            <w:r w:rsidRPr="00D27245">
              <w:rPr>
                <w:rFonts w:ascii="Arial" w:hAnsi="Arial"/>
                <w:spacing w:val="-1"/>
                <w:sz w:val="20"/>
                <w:lang w:val="es-CO"/>
              </w:rPr>
              <w:t>prestación</w:t>
            </w:r>
            <w:r w:rsidRPr="00D27245">
              <w:rPr>
                <w:rFonts w:ascii="Arial" w:hAnsi="Arial"/>
                <w:sz w:val="20"/>
                <w:lang w:val="es-CO"/>
              </w:rPr>
              <w:t xml:space="preserve"> de los servicios de salud, y se dictan otras</w:t>
            </w:r>
            <w:r w:rsidRPr="00D27245">
              <w:rPr>
                <w:rFonts w:ascii="Arial" w:hAnsi="Arial"/>
                <w:spacing w:val="28"/>
                <w:sz w:val="20"/>
                <w:lang w:val="es-CO"/>
              </w:rPr>
              <w:t xml:space="preserve"> </w:t>
            </w:r>
            <w:r w:rsidRPr="00D27245">
              <w:rPr>
                <w:rFonts w:ascii="Arial" w:hAnsi="Arial"/>
                <w:sz w:val="20"/>
                <w:lang w:val="es-CO"/>
              </w:rPr>
              <w:t>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55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132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47599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40"/>
              <w:rPr>
                <w:rFonts w:ascii="Arial" w:eastAsia="Arial" w:hAnsi="Arial" w:cs="Arial"/>
                <w:sz w:val="20"/>
                <w:szCs w:val="20"/>
                <w:lang w:val="es-CO"/>
              </w:rPr>
            </w:pPr>
            <w:r w:rsidRPr="00D27245">
              <w:rPr>
                <w:rFonts w:ascii="Arial" w:hAnsi="Arial"/>
                <w:sz w:val="20"/>
                <w:lang w:val="es-CO"/>
              </w:rPr>
              <w:t xml:space="preserve">Por el cual se establecen mecanismos para administrar y optimizar el flujo de recursos que financian el </w:t>
            </w:r>
            <w:r w:rsidRPr="00D27245">
              <w:rPr>
                <w:rFonts w:ascii="Arial" w:hAnsi="Arial"/>
                <w:spacing w:val="-1"/>
                <w:sz w:val="20"/>
                <w:lang w:val="es-CO"/>
              </w:rPr>
              <w:t>Régimen</w:t>
            </w:r>
            <w:r w:rsidRPr="00D27245">
              <w:rPr>
                <w:rFonts w:ascii="Arial" w:hAnsi="Arial"/>
                <w:spacing w:val="26"/>
                <w:sz w:val="20"/>
                <w:lang w:val="es-CO"/>
              </w:rPr>
              <w:t xml:space="preserve"> </w:t>
            </w:r>
            <w:r w:rsidRPr="00D27245">
              <w:rPr>
                <w:rFonts w:ascii="Arial" w:hAnsi="Arial"/>
                <w:sz w:val="20"/>
                <w:lang w:val="es-CO"/>
              </w:rPr>
              <w:t>Subsidiado de Salud del Sistema General de Seguridad Social en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56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131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47599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7"/>
              <w:rPr>
                <w:rFonts w:ascii="Arial" w:eastAsia="Arial" w:hAnsi="Arial" w:cs="Arial"/>
                <w:sz w:val="20"/>
                <w:szCs w:val="20"/>
                <w:lang w:val="es-CO"/>
              </w:rPr>
            </w:pPr>
            <w:r w:rsidRPr="00D27245">
              <w:rPr>
                <w:rFonts w:ascii="Arial" w:hAnsi="Arial"/>
                <w:sz w:val="20"/>
                <w:lang w:val="es-CO"/>
              </w:rPr>
              <w:t xml:space="preserve">Por medio del cual se crea el Sistema </w:t>
            </w:r>
            <w:r w:rsidRPr="00D27245">
              <w:rPr>
                <w:rFonts w:ascii="Arial" w:hAnsi="Arial"/>
                <w:spacing w:val="-1"/>
                <w:sz w:val="20"/>
                <w:lang w:val="es-CO"/>
              </w:rPr>
              <w:t>Técnico</w:t>
            </w:r>
            <w:r w:rsidRPr="00D27245">
              <w:rPr>
                <w:rFonts w:ascii="Arial" w:hAnsi="Arial"/>
                <w:sz w:val="20"/>
                <w:lang w:val="es-CO"/>
              </w:rPr>
              <w:t xml:space="preserve"> Científico en</w:t>
            </w:r>
            <w:r w:rsidRPr="00D27245">
              <w:rPr>
                <w:rFonts w:ascii="Arial" w:hAnsi="Arial"/>
                <w:spacing w:val="26"/>
                <w:sz w:val="20"/>
                <w:lang w:val="es-CO"/>
              </w:rPr>
              <w:t xml:space="preserve"> </w:t>
            </w:r>
            <w:r w:rsidRPr="00D27245">
              <w:rPr>
                <w:rFonts w:ascii="Arial" w:hAnsi="Arial"/>
                <w:sz w:val="20"/>
                <w:lang w:val="es-CO"/>
              </w:rPr>
              <w:t>Salud, se regula la autonomía profesional y se definen</w:t>
            </w:r>
            <w:r w:rsidRPr="00D27245">
              <w:rPr>
                <w:rFonts w:ascii="Arial" w:hAnsi="Arial"/>
                <w:spacing w:val="21"/>
                <w:sz w:val="20"/>
                <w:lang w:val="es-CO"/>
              </w:rPr>
              <w:t xml:space="preserve"> </w:t>
            </w:r>
            <w:r w:rsidRPr="00D27245">
              <w:rPr>
                <w:rFonts w:ascii="Arial" w:hAnsi="Arial"/>
                <w:sz w:val="20"/>
                <w:lang w:val="es-CO"/>
              </w:rPr>
              <w:t>aspectos del aseguramiento del Plan Obligatorio de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521"/>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57</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128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47599</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461"/>
              <w:rPr>
                <w:rFonts w:ascii="Arial" w:eastAsia="Arial" w:hAnsi="Arial" w:cs="Arial"/>
                <w:sz w:val="20"/>
                <w:szCs w:val="20"/>
                <w:lang w:val="es-CO"/>
              </w:rPr>
            </w:pPr>
            <w:r w:rsidRPr="00D27245">
              <w:rPr>
                <w:rFonts w:ascii="Arial"/>
                <w:sz w:val="20"/>
                <w:lang w:val="es-CO"/>
              </w:rPr>
              <w:t>Por medio del cual se regulan las prestaciones excepcionales en salud y se dictan otras disposiciones</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968"/>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58</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75</w:t>
            </w:r>
            <w:r>
              <w:rPr>
                <w:rFonts w:ascii="Arial"/>
                <w:spacing w:val="-1"/>
                <w:sz w:val="20"/>
              </w:rPr>
              <w:t xml:space="preserve"> </w:t>
            </w:r>
            <w:r>
              <w:rPr>
                <w:rFonts w:ascii="Arial"/>
                <w:sz w:val="20"/>
              </w:rPr>
              <w:t>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47596</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rsidP="00FE080D">
            <w:pPr>
              <w:pStyle w:val="TableParagraph"/>
              <w:spacing w:before="32" w:line="224" w:lineRule="exact"/>
              <w:ind w:left="30" w:right="728"/>
              <w:rPr>
                <w:rFonts w:ascii="Arial" w:eastAsia="Arial" w:hAnsi="Arial" w:cs="Arial"/>
                <w:sz w:val="20"/>
                <w:szCs w:val="20"/>
                <w:lang w:val="es-CO"/>
              </w:rPr>
            </w:pPr>
            <w:r w:rsidRPr="00D27245">
              <w:rPr>
                <w:rFonts w:ascii="Arial" w:hAnsi="Arial"/>
                <w:sz w:val="20"/>
                <w:lang w:val="es-CO"/>
              </w:rPr>
              <w:t xml:space="preserve">Por el cual se expiden disposiciones para agilizar la </w:t>
            </w:r>
            <w:r w:rsidRPr="00D27245">
              <w:rPr>
                <w:rFonts w:ascii="Arial" w:hAnsi="Arial"/>
                <w:spacing w:val="-1"/>
                <w:sz w:val="20"/>
                <w:lang w:val="es-CO"/>
              </w:rPr>
              <w:t>solución</w:t>
            </w:r>
            <w:r w:rsidRPr="00D27245">
              <w:rPr>
                <w:rFonts w:ascii="Arial" w:hAnsi="Arial"/>
                <w:sz w:val="20"/>
                <w:lang w:val="es-CO"/>
              </w:rPr>
              <w:t xml:space="preserve"> de controversias entre las</w:t>
            </w:r>
            <w:r w:rsidR="00FE080D">
              <w:rPr>
                <w:rFonts w:ascii="Arial" w:hAnsi="Arial"/>
                <w:sz w:val="20"/>
                <w:lang w:val="es-CO"/>
              </w:rPr>
              <w:t xml:space="preserve"> </w:t>
            </w:r>
            <w:r w:rsidRPr="00D27245">
              <w:rPr>
                <w:rFonts w:ascii="Arial"/>
                <w:sz w:val="20"/>
                <w:lang w:val="es-CO"/>
              </w:rPr>
              <w:t>diferentes entidades y organismos del Sistema General de Seguridad Social en Salud</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rsidTr="0079294C">
        <w:trPr>
          <w:trHeight w:hRule="exact" w:val="179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59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73</w:t>
            </w:r>
            <w:r>
              <w:rPr>
                <w:rFonts w:ascii="Arial"/>
                <w:spacing w:val="-1"/>
                <w:sz w:val="20"/>
              </w:rPr>
              <w:t xml:space="preserve"> </w:t>
            </w:r>
            <w:r>
              <w:rPr>
                <w:rFonts w:ascii="Arial"/>
                <w:sz w:val="20"/>
              </w:rPr>
              <w:t>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47596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3C148F">
            <w:pPr>
              <w:pStyle w:val="TableParagraph"/>
              <w:spacing w:before="31" w:line="224" w:lineRule="exact"/>
              <w:ind w:left="30" w:right="72"/>
              <w:rPr>
                <w:rFonts w:ascii="Arial" w:eastAsia="Arial" w:hAnsi="Arial" w:cs="Arial"/>
                <w:sz w:val="20"/>
                <w:szCs w:val="20"/>
                <w:lang w:val="es-CO"/>
              </w:rPr>
            </w:pPr>
            <w:r w:rsidRPr="00D27245">
              <w:rPr>
                <w:rFonts w:ascii="Arial"/>
                <w:sz w:val="20"/>
                <w:lang w:val="es-CO"/>
              </w:rPr>
              <w:t>Por el cual se expiden medidas excepcionales con el fin de liberar recursos de los saldos</w:t>
            </w:r>
            <w:r w:rsidR="003C148F">
              <w:rPr>
                <w:rFonts w:ascii="Arial"/>
                <w:sz w:val="20"/>
                <w:lang w:val="es-CO"/>
              </w:rPr>
              <w:t xml:space="preserve"> </w:t>
            </w:r>
            <w:r w:rsidRPr="00D27245">
              <w:rPr>
                <w:rFonts w:ascii="Arial"/>
                <w:sz w:val="20"/>
                <w:lang w:val="es-CO"/>
              </w:rPr>
              <w:t>excedentes del Situado Fiscal y del Sistema General de Participaciones</w:t>
            </w:r>
            <w:r w:rsidRPr="00D27245">
              <w:rPr>
                <w:rFonts w:ascii="Arial"/>
                <w:spacing w:val="-1"/>
                <w:sz w:val="20"/>
                <w:lang w:val="es-CO"/>
              </w:rPr>
              <w:t xml:space="preserve"> </w:t>
            </w:r>
            <w:r w:rsidRPr="00D27245">
              <w:rPr>
                <w:rFonts w:ascii="Arial"/>
                <w:sz w:val="20"/>
                <w:lang w:val="es-CO"/>
              </w:rPr>
              <w:t>- Aportes Patronales</w:t>
            </w:r>
            <w:r w:rsidR="003C148F">
              <w:rPr>
                <w:rFonts w:ascii="Arial"/>
                <w:sz w:val="20"/>
                <w:lang w:val="es-CO"/>
              </w:rPr>
              <w:t xml:space="preserve"> </w:t>
            </w:r>
            <w:r w:rsidRPr="00D27245">
              <w:rPr>
                <w:rFonts w:ascii="Arial" w:hAnsi="Arial"/>
                <w:sz w:val="20"/>
                <w:lang w:val="es-CO"/>
              </w:rPr>
              <w:t xml:space="preserve">que permitan financiar la </w:t>
            </w:r>
            <w:r w:rsidRPr="00D27245">
              <w:rPr>
                <w:rFonts w:ascii="Arial" w:hAnsi="Arial"/>
                <w:spacing w:val="-1"/>
                <w:sz w:val="20"/>
                <w:lang w:val="es-CO"/>
              </w:rPr>
              <w:t>atención</w:t>
            </w:r>
            <w:r w:rsidRPr="00D27245">
              <w:rPr>
                <w:rFonts w:ascii="Arial" w:hAnsi="Arial"/>
                <w:sz w:val="20"/>
                <w:lang w:val="es-CO"/>
              </w:rPr>
              <w:t xml:space="preserve"> a la </w:t>
            </w:r>
            <w:r w:rsidRPr="00D27245">
              <w:rPr>
                <w:rFonts w:ascii="Arial" w:hAnsi="Arial"/>
                <w:spacing w:val="-1"/>
                <w:sz w:val="20"/>
                <w:lang w:val="es-CO"/>
              </w:rPr>
              <w:t>población</w:t>
            </w:r>
            <w:r w:rsidRPr="00D27245">
              <w:rPr>
                <w:rFonts w:ascii="Arial" w:hAnsi="Arial"/>
                <w:sz w:val="20"/>
                <w:lang w:val="es-CO"/>
              </w:rPr>
              <w:t xml:space="preserve"> pobre no</w:t>
            </w:r>
            <w:r w:rsidRPr="00D27245">
              <w:rPr>
                <w:rFonts w:ascii="Arial" w:hAnsi="Arial"/>
                <w:spacing w:val="29"/>
                <w:sz w:val="20"/>
                <w:lang w:val="es-CO"/>
              </w:rPr>
              <w:t xml:space="preserve"> </w:t>
            </w:r>
            <w:r w:rsidRPr="00D27245">
              <w:rPr>
                <w:rFonts w:ascii="Arial" w:hAnsi="Arial"/>
                <w:sz w:val="20"/>
                <w:lang w:val="es-CO"/>
              </w:rPr>
              <w:t>asegurada y los eventos</w:t>
            </w:r>
          </w:p>
          <w:p w:rsidR="00BA3CE1" w:rsidRPr="0021508C" w:rsidRDefault="00A13610" w:rsidP="003C148F">
            <w:pPr>
              <w:pStyle w:val="TableParagraph"/>
              <w:spacing w:line="224" w:lineRule="exact"/>
              <w:ind w:left="30" w:right="161"/>
              <w:rPr>
                <w:rFonts w:ascii="Arial" w:eastAsia="Arial" w:hAnsi="Arial" w:cs="Arial"/>
                <w:sz w:val="20"/>
                <w:szCs w:val="20"/>
                <w:lang w:val="es-CO"/>
              </w:rPr>
            </w:pPr>
            <w:r w:rsidRPr="00D27245">
              <w:rPr>
                <w:rFonts w:ascii="Arial" w:hAnsi="Arial"/>
                <w:sz w:val="20"/>
                <w:lang w:val="es-CO"/>
              </w:rPr>
              <w:t xml:space="preserve">no cubiertos por el Plan Obligatorio de Salud del </w:t>
            </w:r>
            <w:r w:rsidRPr="00D27245">
              <w:rPr>
                <w:rFonts w:ascii="Arial" w:hAnsi="Arial"/>
                <w:spacing w:val="-1"/>
                <w:sz w:val="20"/>
                <w:lang w:val="es-CO"/>
              </w:rPr>
              <w:t>Régimen</w:t>
            </w:r>
            <w:r w:rsidRPr="00D27245">
              <w:rPr>
                <w:rFonts w:ascii="Arial" w:hAnsi="Arial"/>
                <w:spacing w:val="26"/>
                <w:sz w:val="20"/>
                <w:lang w:val="es-CO"/>
              </w:rPr>
              <w:t xml:space="preserve"> </w:t>
            </w:r>
            <w:r w:rsidRPr="00D27245">
              <w:rPr>
                <w:rFonts w:ascii="Arial" w:hAnsi="Arial"/>
                <w:sz w:val="20"/>
                <w:lang w:val="es-CO"/>
              </w:rPr>
              <w:t>Subsidiado, y se dictan otras</w:t>
            </w:r>
            <w:r w:rsidR="003C148F">
              <w:rPr>
                <w:rFonts w:ascii="Arial" w:hAnsi="Arial"/>
                <w:sz w:val="20"/>
                <w:lang w:val="es-CO"/>
              </w:rPr>
              <w:t xml:space="preserve"> </w:t>
            </w:r>
            <w:r w:rsidRPr="0021508C">
              <w:rPr>
                <w:rFonts w:ascii="Arial"/>
                <w:sz w:val="20"/>
                <w:lang w:val="es-CO"/>
              </w:rPr>
              <w:t>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60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826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47649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21508C">
            <w:pPr>
              <w:pStyle w:val="TableParagraph"/>
              <w:spacing w:before="32" w:line="224" w:lineRule="exact"/>
              <w:ind w:left="30" w:right="250"/>
              <w:rPr>
                <w:rFonts w:ascii="Arial" w:eastAsia="Arial" w:hAnsi="Arial" w:cs="Arial"/>
                <w:sz w:val="20"/>
                <w:szCs w:val="20"/>
                <w:lang w:val="es-CO"/>
              </w:rPr>
            </w:pPr>
            <w:r w:rsidRPr="00D27245">
              <w:rPr>
                <w:rFonts w:ascii="Arial"/>
                <w:sz w:val="20"/>
                <w:lang w:val="es-CO"/>
              </w:rPr>
              <w:t>Por medio del cual se concretan algunos aspectos de los Planes Obligatorios</w:t>
            </w:r>
            <w:r w:rsidR="0021508C">
              <w:rPr>
                <w:rFonts w:ascii="Arial"/>
                <w:sz w:val="20"/>
                <w:lang w:val="es-CO"/>
              </w:rPr>
              <w:t xml:space="preserve"> </w:t>
            </w:r>
            <w:r w:rsidRPr="00D27245">
              <w:rPr>
                <w:rFonts w:ascii="Arial"/>
                <w:sz w:val="20"/>
                <w:lang w:val="es-CO"/>
              </w:rPr>
              <w:t xml:space="preserve">de Salud del Sistema General de Seguridad Social en </w:t>
            </w:r>
            <w:r w:rsidRPr="00D27245">
              <w:rPr>
                <w:rFonts w:ascii="Arial"/>
                <w:spacing w:val="-1"/>
                <w:sz w:val="20"/>
                <w:lang w:val="es-CO"/>
              </w:rPr>
              <w:t>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61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1965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47726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17"/>
              <w:rPr>
                <w:rFonts w:ascii="Arial" w:eastAsia="Arial" w:hAnsi="Arial" w:cs="Arial"/>
                <w:sz w:val="20"/>
                <w:szCs w:val="20"/>
                <w:lang w:val="es-CO"/>
              </w:rPr>
            </w:pPr>
            <w:r w:rsidRPr="00D27245">
              <w:rPr>
                <w:rFonts w:ascii="Arial" w:hAnsi="Arial"/>
                <w:sz w:val="20"/>
                <w:lang w:val="es-CO"/>
              </w:rPr>
              <w:t xml:space="preserve">Por el cual se dictan disposiciones para asegurar el flujo </w:t>
            </w:r>
            <w:r w:rsidRPr="00D27245">
              <w:rPr>
                <w:rFonts w:ascii="Arial" w:hAnsi="Arial"/>
                <w:spacing w:val="-1"/>
                <w:sz w:val="20"/>
                <w:lang w:val="es-CO"/>
              </w:rPr>
              <w:t>ágil</w:t>
            </w:r>
            <w:r w:rsidRPr="00D27245">
              <w:rPr>
                <w:rFonts w:ascii="Arial" w:hAnsi="Arial"/>
                <w:sz w:val="20"/>
                <w:lang w:val="es-CO"/>
              </w:rPr>
              <w:t xml:space="preserve"> y efectivo de los recursos que financian y cofinancian</w:t>
            </w:r>
            <w:r w:rsidRPr="00D27245">
              <w:rPr>
                <w:rFonts w:ascii="Arial" w:hAnsi="Arial"/>
                <w:spacing w:val="23"/>
                <w:sz w:val="20"/>
                <w:lang w:val="es-CO"/>
              </w:rPr>
              <w:t xml:space="preserve"> </w:t>
            </w:r>
            <w:r w:rsidRPr="00D27245">
              <w:rPr>
                <w:rFonts w:ascii="Arial" w:hAnsi="Arial"/>
                <w:sz w:val="20"/>
                <w:lang w:val="es-CO"/>
              </w:rPr>
              <w:t xml:space="preserve">el </w:t>
            </w:r>
            <w:r w:rsidRPr="00D27245">
              <w:rPr>
                <w:rFonts w:ascii="Arial" w:hAnsi="Arial"/>
                <w:spacing w:val="-1"/>
                <w:sz w:val="20"/>
                <w:lang w:val="es-CO"/>
              </w:rPr>
              <w:t>régimen</w:t>
            </w:r>
            <w:r w:rsidRPr="00D27245">
              <w:rPr>
                <w:rFonts w:ascii="Arial" w:hAnsi="Arial"/>
                <w:sz w:val="20"/>
                <w:lang w:val="es-CO"/>
              </w:rPr>
              <w:t xml:space="preserve"> subsidiado del Sistema General de Seguridad</w:t>
            </w:r>
            <w:r w:rsidRPr="00D27245">
              <w:rPr>
                <w:rFonts w:ascii="Arial" w:hAnsi="Arial"/>
                <w:spacing w:val="26"/>
                <w:sz w:val="20"/>
                <w:lang w:val="es-CO"/>
              </w:rPr>
              <w:t xml:space="preserve"> </w:t>
            </w:r>
            <w:r w:rsidRPr="00D27245">
              <w:rPr>
                <w:rFonts w:ascii="Arial" w:hAnsi="Arial"/>
                <w:sz w:val="20"/>
                <w:lang w:val="es-CO"/>
              </w:rPr>
              <w:t>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62</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2086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47736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450"/>
              <w:rPr>
                <w:rFonts w:ascii="Arial" w:eastAsia="Arial" w:hAnsi="Arial" w:cs="Arial"/>
                <w:sz w:val="20"/>
                <w:szCs w:val="20"/>
                <w:lang w:val="es-CO"/>
              </w:rPr>
            </w:pPr>
            <w:r w:rsidRPr="00D27245">
              <w:rPr>
                <w:rFonts w:ascii="Arial" w:hAnsi="Arial"/>
                <w:sz w:val="20"/>
                <w:lang w:val="es-CO"/>
              </w:rPr>
              <w:t xml:space="preserve">Por el cual se establece el procedimiento acelerado de </w:t>
            </w:r>
            <w:r w:rsidRPr="00D27245">
              <w:rPr>
                <w:rFonts w:ascii="Arial" w:hAnsi="Arial"/>
                <w:spacing w:val="-1"/>
                <w:sz w:val="20"/>
                <w:lang w:val="es-CO"/>
              </w:rPr>
              <w:t>evaluación</w:t>
            </w:r>
            <w:r w:rsidRPr="00D27245">
              <w:rPr>
                <w:rFonts w:ascii="Arial" w:hAnsi="Arial"/>
                <w:sz w:val="20"/>
                <w:lang w:val="es-CO"/>
              </w:rPr>
              <w:t xml:space="preserve"> de solicitudes de registro sanitario para</w:t>
            </w:r>
            <w:r w:rsidRPr="00D27245">
              <w:rPr>
                <w:rFonts w:ascii="Arial" w:hAnsi="Arial"/>
                <w:spacing w:val="29"/>
                <w:sz w:val="20"/>
                <w:lang w:val="es-CO"/>
              </w:rPr>
              <w:t xml:space="preserve"> </w:t>
            </w:r>
            <w:r w:rsidRPr="00D27245">
              <w:rPr>
                <w:rFonts w:ascii="Arial" w:hAnsi="Arial"/>
                <w:sz w:val="20"/>
                <w:lang w:val="es-CO"/>
              </w:rPr>
              <w:t xml:space="preserve">medicamentos por razones de </w:t>
            </w:r>
            <w:r w:rsidRPr="00D27245">
              <w:rPr>
                <w:rFonts w:ascii="Arial" w:hAnsi="Arial"/>
                <w:spacing w:val="-1"/>
                <w:sz w:val="20"/>
                <w:lang w:val="es-CO"/>
              </w:rPr>
              <w:t>interés</w:t>
            </w:r>
            <w:r w:rsidRPr="00D27245">
              <w:rPr>
                <w:rFonts w:ascii="Arial" w:hAnsi="Arial"/>
                <w:sz w:val="20"/>
                <w:lang w:val="es-CO"/>
              </w:rPr>
              <w:t xml:space="preserve"> </w:t>
            </w:r>
            <w:r w:rsidRPr="00D27245">
              <w:rPr>
                <w:rFonts w:ascii="Arial" w:hAnsi="Arial"/>
                <w:spacing w:val="-1"/>
                <w:sz w:val="20"/>
                <w:lang w:val="es-CO"/>
              </w:rPr>
              <w:t>público</w:t>
            </w:r>
            <w:r w:rsidRPr="00D27245">
              <w:rPr>
                <w:rFonts w:ascii="Arial" w:hAnsi="Arial"/>
                <w:sz w:val="20"/>
                <w:lang w:val="es-CO"/>
              </w:rPr>
              <w:t xml:space="preserve"> o salud</w:t>
            </w:r>
            <w:r w:rsidRPr="00D27245">
              <w:rPr>
                <w:rFonts w:ascii="Arial" w:hAnsi="Arial"/>
                <w:spacing w:val="23"/>
                <w:sz w:val="20"/>
                <w:lang w:val="es-CO"/>
              </w:rPr>
              <w:t xml:space="preserve"> </w:t>
            </w:r>
            <w:r w:rsidRPr="00D27245">
              <w:rPr>
                <w:rFonts w:ascii="Arial" w:hAnsi="Arial"/>
                <w:spacing w:val="-1"/>
                <w:sz w:val="20"/>
                <w:lang w:val="es-CO"/>
              </w:rPr>
              <w:t>pública</w:t>
            </w:r>
            <w:r w:rsidRPr="00D27245">
              <w:rPr>
                <w:rFonts w:ascii="Arial" w:hAnsi="Arial"/>
                <w:sz w:val="20"/>
                <w:lang w:val="es-CO"/>
              </w:rPr>
              <w:t xml:space="preserve">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63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24" w:history="1">
              <w:r w:rsidR="00A13610" w:rsidRPr="00F42BB4">
                <w:rPr>
                  <w:rStyle w:val="Hipervnculo"/>
                  <w:rFonts w:ascii="Arial"/>
                  <w:sz w:val="20"/>
                </w:rPr>
                <w:t>Ley 1393 de 2010</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47768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106"/>
              <w:rPr>
                <w:rFonts w:ascii="Arial" w:eastAsia="Arial" w:hAnsi="Arial" w:cs="Arial"/>
                <w:sz w:val="20"/>
                <w:szCs w:val="20"/>
                <w:lang w:val="es-CO"/>
              </w:rPr>
            </w:pPr>
            <w:r w:rsidRPr="00D27245">
              <w:rPr>
                <w:rFonts w:ascii="Arial" w:hAnsi="Arial"/>
                <w:sz w:val="20"/>
                <w:lang w:val="es-CO"/>
              </w:rPr>
              <w:t xml:space="preserve">Por la cual se definen rentas de </w:t>
            </w:r>
            <w:r w:rsidRPr="00D27245">
              <w:rPr>
                <w:rFonts w:ascii="Arial" w:hAnsi="Arial"/>
                <w:spacing w:val="-1"/>
                <w:sz w:val="20"/>
                <w:lang w:val="es-CO"/>
              </w:rPr>
              <w:t>destinación</w:t>
            </w:r>
            <w:r w:rsidRPr="00D27245">
              <w:rPr>
                <w:rFonts w:ascii="Arial" w:hAnsi="Arial"/>
                <w:sz w:val="20"/>
                <w:lang w:val="es-CO"/>
              </w:rPr>
              <w:t xml:space="preserve"> </w:t>
            </w:r>
            <w:r w:rsidRPr="00D27245">
              <w:rPr>
                <w:rFonts w:ascii="Arial" w:hAnsi="Arial"/>
                <w:spacing w:val="-1"/>
                <w:sz w:val="20"/>
                <w:lang w:val="es-CO"/>
              </w:rPr>
              <w:t>específica</w:t>
            </w:r>
            <w:r w:rsidRPr="00D27245">
              <w:rPr>
                <w:rFonts w:ascii="Arial" w:hAnsi="Arial"/>
                <w:spacing w:val="38"/>
                <w:sz w:val="20"/>
                <w:lang w:val="es-CO"/>
              </w:rPr>
              <w:t xml:space="preserve"> </w:t>
            </w:r>
            <w:r w:rsidRPr="00D27245">
              <w:rPr>
                <w:rFonts w:ascii="Arial" w:hAnsi="Arial"/>
                <w:sz w:val="20"/>
                <w:lang w:val="es-CO"/>
              </w:rPr>
              <w:t xml:space="preserve">para la salud, se adoptan medidas para promover actividades generadoras de recursos para la salud, para evitar la </w:t>
            </w:r>
            <w:r w:rsidRPr="00D27245">
              <w:rPr>
                <w:rFonts w:ascii="Arial" w:hAnsi="Arial"/>
                <w:spacing w:val="-1"/>
                <w:sz w:val="20"/>
                <w:lang w:val="es-CO"/>
              </w:rPr>
              <w:t>evasión</w:t>
            </w:r>
            <w:r w:rsidRPr="00D27245">
              <w:rPr>
                <w:rFonts w:ascii="Arial" w:hAnsi="Arial"/>
                <w:sz w:val="20"/>
                <w:lang w:val="es-CO"/>
              </w:rPr>
              <w:t xml:space="preserve"> y la </w:t>
            </w:r>
            <w:r w:rsidRPr="00D27245">
              <w:rPr>
                <w:rFonts w:ascii="Arial" w:hAnsi="Arial"/>
                <w:spacing w:val="-1"/>
                <w:sz w:val="20"/>
                <w:lang w:val="es-CO"/>
              </w:rPr>
              <w:t>elusión</w:t>
            </w:r>
            <w:r w:rsidRPr="00D27245">
              <w:rPr>
                <w:rFonts w:ascii="Arial" w:hAnsi="Arial"/>
                <w:sz w:val="20"/>
                <w:lang w:val="es-CO"/>
              </w:rPr>
              <w:t xml:space="preserve"> de aportes a la salud, se</w:t>
            </w:r>
            <w:r w:rsidRPr="00D27245">
              <w:rPr>
                <w:rFonts w:ascii="Arial" w:hAnsi="Arial"/>
                <w:spacing w:val="23"/>
                <w:sz w:val="20"/>
                <w:lang w:val="es-CO"/>
              </w:rPr>
              <w:t xml:space="preserve"> </w:t>
            </w:r>
            <w:r w:rsidRPr="00D27245">
              <w:rPr>
                <w:rFonts w:ascii="Arial" w:hAnsi="Arial"/>
                <w:sz w:val="20"/>
                <w:lang w:val="es-CO"/>
              </w:rPr>
              <w:t>redireccionan recursos al interior del sistema de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45"/>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64</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2710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47785</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172"/>
              <w:jc w:val="both"/>
              <w:rPr>
                <w:rFonts w:ascii="Arial" w:eastAsia="Arial" w:hAnsi="Arial" w:cs="Arial"/>
                <w:sz w:val="20"/>
                <w:szCs w:val="20"/>
                <w:lang w:val="es-CO"/>
              </w:rPr>
            </w:pPr>
            <w:r w:rsidRPr="00D27245">
              <w:rPr>
                <w:rFonts w:ascii="Arial"/>
                <w:sz w:val="20"/>
                <w:lang w:val="es-CO"/>
              </w:rPr>
              <w:t>Por el cual se dictan algunas disposiciones en materia del Sistema General de Seguridad Social en Salud aplicables a los convenios internacionales de Seguridad Social.</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23"/>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headerReference w:type="default" r:id="rId25"/>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968"/>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65</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2677 de 2010</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47782</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06"/>
              <w:rPr>
                <w:rFonts w:ascii="Arial" w:eastAsia="Arial" w:hAnsi="Arial" w:cs="Arial"/>
                <w:sz w:val="20"/>
                <w:szCs w:val="20"/>
                <w:lang w:val="es-CO"/>
              </w:rPr>
            </w:pPr>
            <w:r w:rsidRPr="00D27245">
              <w:rPr>
                <w:rFonts w:ascii="Arial" w:hAnsi="Arial"/>
                <w:sz w:val="20"/>
                <w:lang w:val="es-CO"/>
              </w:rPr>
              <w:t>Por el cual se reglamentan parcialmente los artículos 34</w:t>
            </w:r>
            <w:r w:rsidRPr="00D27245">
              <w:rPr>
                <w:rFonts w:ascii="Arial" w:hAnsi="Arial"/>
                <w:spacing w:val="-1"/>
                <w:sz w:val="20"/>
                <w:lang w:val="es-CO"/>
              </w:rPr>
              <w:t xml:space="preserve"> </w:t>
            </w:r>
            <w:r w:rsidRPr="00D27245">
              <w:rPr>
                <w:rFonts w:ascii="Arial" w:hAnsi="Arial"/>
                <w:sz w:val="20"/>
                <w:lang w:val="es-CO"/>
              </w:rPr>
              <w:t>y</w:t>
            </w:r>
            <w:r w:rsidRPr="00D27245">
              <w:rPr>
                <w:rFonts w:ascii="Arial" w:hAnsi="Arial"/>
                <w:spacing w:val="21"/>
                <w:sz w:val="20"/>
                <w:lang w:val="es-CO"/>
              </w:rPr>
              <w:t xml:space="preserve"> </w:t>
            </w:r>
            <w:r w:rsidRPr="00D27245">
              <w:rPr>
                <w:rFonts w:ascii="Arial" w:hAnsi="Arial"/>
                <w:sz w:val="20"/>
                <w:lang w:val="es-CO"/>
              </w:rPr>
              <w:t>72</w:t>
            </w:r>
            <w:r w:rsidRPr="00D27245">
              <w:rPr>
                <w:rFonts w:ascii="Arial" w:hAnsi="Arial"/>
                <w:spacing w:val="-1"/>
                <w:sz w:val="20"/>
                <w:lang w:val="es-CO"/>
              </w:rPr>
              <w:t xml:space="preserve"> </w:t>
            </w:r>
            <w:r w:rsidRPr="00D27245">
              <w:rPr>
                <w:rFonts w:ascii="Arial" w:hAnsi="Arial"/>
                <w:sz w:val="20"/>
                <w:lang w:val="es-CO"/>
              </w:rPr>
              <w:t xml:space="preserve">del </w:t>
            </w:r>
            <w:r w:rsidRPr="00D27245">
              <w:rPr>
                <w:rFonts w:ascii="Arial" w:hAnsi="Arial"/>
                <w:spacing w:val="-1"/>
                <w:sz w:val="20"/>
                <w:lang w:val="es-CO"/>
              </w:rPr>
              <w:t>Decreto-</w:t>
            </w:r>
            <w:r w:rsidRPr="00D27245">
              <w:rPr>
                <w:rFonts w:ascii="Arial" w:hAnsi="Arial"/>
                <w:sz w:val="20"/>
                <w:lang w:val="es-CO"/>
              </w:rPr>
              <w:t xml:space="preserve"> ley</w:t>
            </w:r>
            <w:r w:rsidRPr="00D27245">
              <w:rPr>
                <w:rFonts w:ascii="Arial" w:hAnsi="Arial"/>
                <w:spacing w:val="-1"/>
                <w:sz w:val="20"/>
                <w:lang w:val="es-CO"/>
              </w:rPr>
              <w:t xml:space="preserve"> </w:t>
            </w:r>
            <w:r w:rsidRPr="00D27245">
              <w:rPr>
                <w:rFonts w:ascii="Arial" w:hAnsi="Arial"/>
                <w:sz w:val="20"/>
                <w:lang w:val="es-CO"/>
              </w:rPr>
              <w:t>1421 de</w:t>
            </w:r>
            <w:r w:rsidRPr="00D27245">
              <w:rPr>
                <w:rFonts w:ascii="Arial" w:hAnsi="Arial"/>
                <w:spacing w:val="-1"/>
                <w:sz w:val="20"/>
                <w:lang w:val="es-CO"/>
              </w:rPr>
              <w:t xml:space="preserve"> </w:t>
            </w:r>
            <w:r w:rsidRPr="00D27245">
              <w:rPr>
                <w:rFonts w:ascii="Arial" w:hAnsi="Arial"/>
                <w:sz w:val="20"/>
                <w:lang w:val="es-CO"/>
              </w:rPr>
              <w:t xml:space="preserve">1993, en </w:t>
            </w:r>
            <w:r w:rsidRPr="00D27245">
              <w:rPr>
                <w:rFonts w:ascii="Arial" w:hAnsi="Arial"/>
                <w:spacing w:val="-1"/>
                <w:sz w:val="20"/>
                <w:lang w:val="es-CO"/>
              </w:rPr>
              <w:t>relación</w:t>
            </w:r>
            <w:r w:rsidRPr="00D27245">
              <w:rPr>
                <w:rFonts w:ascii="Arial" w:hAnsi="Arial"/>
                <w:sz w:val="20"/>
                <w:lang w:val="es-CO"/>
              </w:rPr>
              <w:t xml:space="preserve"> con el</w:t>
            </w:r>
            <w:r w:rsidRPr="00D27245">
              <w:rPr>
                <w:rFonts w:ascii="Arial" w:hAnsi="Arial"/>
                <w:spacing w:val="27"/>
                <w:sz w:val="20"/>
                <w:lang w:val="es-CO"/>
              </w:rPr>
              <w:t xml:space="preserve"> </w:t>
            </w:r>
            <w:r w:rsidRPr="00D27245">
              <w:rPr>
                <w:rFonts w:ascii="Arial" w:hAnsi="Arial"/>
                <w:sz w:val="20"/>
                <w:lang w:val="es-CO"/>
              </w:rPr>
              <w:t xml:space="preserve">acceso a los servicios de salud por parte de los concejales y ediles del Distrito Capital de </w:t>
            </w:r>
            <w:r w:rsidRPr="00D27245">
              <w:rPr>
                <w:rFonts w:ascii="Arial" w:hAnsi="Arial"/>
                <w:spacing w:val="-1"/>
                <w:sz w:val="20"/>
                <w:lang w:val="es-CO"/>
              </w:rPr>
              <w:t>Bogotá.</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30"/>
              <w:rPr>
                <w:rFonts w:ascii="Arial" w:eastAsia="Arial" w:hAnsi="Arial" w:cs="Arial"/>
                <w:sz w:val="20"/>
                <w:szCs w:val="20"/>
                <w:lang w:val="es-CO"/>
              </w:rPr>
            </w:pPr>
            <w:r w:rsidRPr="00D27245">
              <w:rPr>
                <w:rFonts w:ascii="Arial" w:hAnsi="Arial"/>
                <w:sz w:val="20"/>
                <w:lang w:val="es-CO"/>
              </w:rPr>
              <w:t xml:space="preserve">Ministerio de Hacienda y </w:t>
            </w:r>
            <w:r w:rsidRPr="00D27245">
              <w:rPr>
                <w:rFonts w:ascii="Arial" w:hAnsi="Arial"/>
                <w:spacing w:val="-1"/>
                <w:sz w:val="20"/>
                <w:lang w:val="es-CO"/>
              </w:rPr>
              <w:t>Crédito</w:t>
            </w:r>
            <w:r w:rsidRPr="00D27245">
              <w:rPr>
                <w:rFonts w:ascii="Arial" w:hAnsi="Arial"/>
                <w:spacing w:val="26"/>
                <w:sz w:val="20"/>
                <w:lang w:val="es-CO"/>
              </w:rPr>
              <w:t xml:space="preserve"> </w:t>
            </w:r>
            <w:r w:rsidRPr="00D27245">
              <w:rPr>
                <w:rFonts w:ascii="Arial" w:hAnsi="Arial"/>
                <w:spacing w:val="-1"/>
                <w:sz w:val="20"/>
                <w:lang w:val="es-CO"/>
              </w:rPr>
              <w:t>Público</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66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26" w:history="1">
              <w:r w:rsidR="00A13610" w:rsidRPr="006F3D05">
                <w:rPr>
                  <w:rStyle w:val="Hipervnculo"/>
                  <w:rFonts w:ascii="Arial"/>
                  <w:sz w:val="20"/>
                </w:rPr>
                <w:t>Ley 1438 de 2011</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47957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127"/>
              <w:rPr>
                <w:rFonts w:ascii="Arial" w:eastAsia="Arial" w:hAnsi="Arial" w:cs="Arial"/>
                <w:sz w:val="20"/>
                <w:szCs w:val="20"/>
                <w:lang w:val="es-CO"/>
              </w:rPr>
            </w:pPr>
            <w:r w:rsidRPr="00D27245">
              <w:rPr>
                <w:rFonts w:ascii="Arial"/>
                <w:sz w:val="20"/>
                <w:lang w:val="es-CO"/>
              </w:rPr>
              <w:t>Por medio de la cual se reforma el Sistema General de Seguridad Social en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1642"/>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67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4023 de 2011</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48236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05"/>
              <w:rPr>
                <w:rFonts w:ascii="Arial" w:eastAsia="Arial" w:hAnsi="Arial" w:cs="Arial"/>
                <w:sz w:val="20"/>
                <w:szCs w:val="20"/>
                <w:lang w:val="es-CO"/>
              </w:rPr>
            </w:pPr>
            <w:r w:rsidRPr="00D27245">
              <w:rPr>
                <w:rFonts w:ascii="Arial" w:hAnsi="Arial"/>
                <w:sz w:val="20"/>
                <w:lang w:val="es-CO"/>
              </w:rPr>
              <w:t xml:space="preserve">Por el cual se reglamenta el proceso de </w:t>
            </w:r>
            <w:r w:rsidRPr="00D27245">
              <w:rPr>
                <w:rFonts w:ascii="Arial" w:hAnsi="Arial"/>
                <w:spacing w:val="-1"/>
                <w:sz w:val="20"/>
                <w:lang w:val="es-CO"/>
              </w:rPr>
              <w:t>compensación</w:t>
            </w:r>
            <w:r w:rsidRPr="00D27245">
              <w:rPr>
                <w:rFonts w:ascii="Arial" w:hAnsi="Arial"/>
                <w:sz w:val="20"/>
                <w:lang w:val="es-CO"/>
              </w:rPr>
              <w:t xml:space="preserve"> y</w:t>
            </w:r>
            <w:r w:rsidRPr="00D27245">
              <w:rPr>
                <w:rFonts w:ascii="Arial" w:hAnsi="Arial"/>
                <w:spacing w:val="22"/>
                <w:sz w:val="20"/>
                <w:lang w:val="es-CO"/>
              </w:rPr>
              <w:t xml:space="preserve"> </w:t>
            </w:r>
            <w:r w:rsidRPr="00D27245">
              <w:rPr>
                <w:rFonts w:ascii="Arial" w:hAnsi="Arial"/>
                <w:sz w:val="20"/>
                <w:lang w:val="es-CO"/>
              </w:rPr>
              <w:t xml:space="preserve">funcionamiento de la Subcuenta de </w:t>
            </w:r>
            <w:r w:rsidRPr="00D27245">
              <w:rPr>
                <w:rFonts w:ascii="Arial" w:hAnsi="Arial"/>
                <w:spacing w:val="-1"/>
                <w:sz w:val="20"/>
                <w:lang w:val="es-CO"/>
              </w:rPr>
              <w:t>Compensación</w:t>
            </w:r>
            <w:r w:rsidRPr="00D27245">
              <w:rPr>
                <w:rFonts w:ascii="Arial" w:hAnsi="Arial"/>
                <w:sz w:val="20"/>
                <w:lang w:val="es-CO"/>
              </w:rPr>
              <w:t xml:space="preserve"> Interna</w:t>
            </w:r>
            <w:r w:rsidRPr="00D27245">
              <w:rPr>
                <w:rFonts w:ascii="Arial" w:hAnsi="Arial"/>
                <w:spacing w:val="22"/>
                <w:sz w:val="20"/>
                <w:lang w:val="es-CO"/>
              </w:rPr>
              <w:t xml:space="preserve"> </w:t>
            </w:r>
            <w:r w:rsidRPr="00D27245">
              <w:rPr>
                <w:rFonts w:ascii="Arial" w:hAnsi="Arial"/>
                <w:sz w:val="20"/>
                <w:lang w:val="es-CO"/>
              </w:rPr>
              <w:t xml:space="preserve">del </w:t>
            </w:r>
            <w:r w:rsidRPr="00D27245">
              <w:rPr>
                <w:rFonts w:ascii="Arial" w:hAnsi="Arial"/>
                <w:spacing w:val="-1"/>
                <w:sz w:val="20"/>
                <w:lang w:val="es-CO"/>
              </w:rPr>
              <w:t>Régimen</w:t>
            </w:r>
            <w:r w:rsidRPr="00D27245">
              <w:rPr>
                <w:rFonts w:ascii="Arial" w:hAnsi="Arial"/>
                <w:sz w:val="20"/>
                <w:lang w:val="es-CO"/>
              </w:rPr>
              <w:t xml:space="preserve"> Contributivo del Fondo de Solidaridad y</w:t>
            </w:r>
            <w:r w:rsidRPr="00D27245">
              <w:rPr>
                <w:rFonts w:ascii="Arial" w:hAnsi="Arial"/>
                <w:spacing w:val="25"/>
                <w:sz w:val="20"/>
                <w:lang w:val="es-CO"/>
              </w:rPr>
              <w:t xml:space="preserve"> </w:t>
            </w:r>
            <w:r w:rsidRPr="00D27245">
              <w:rPr>
                <w:rFonts w:ascii="Arial" w:hAnsi="Arial"/>
                <w:sz w:val="20"/>
                <w:lang w:val="es-CO"/>
              </w:rPr>
              <w:t xml:space="preserve">Garantía - Fosyga, se fijan reglas para el control del recaudo de cotizaciones al </w:t>
            </w:r>
            <w:r w:rsidRPr="00D27245">
              <w:rPr>
                <w:rFonts w:ascii="Arial" w:hAnsi="Arial"/>
                <w:spacing w:val="-1"/>
                <w:sz w:val="20"/>
                <w:lang w:val="es-CO"/>
              </w:rPr>
              <w:t>Régimen</w:t>
            </w:r>
            <w:r w:rsidRPr="00D27245">
              <w:rPr>
                <w:rFonts w:ascii="Arial" w:hAnsi="Arial"/>
                <w:sz w:val="20"/>
                <w:lang w:val="es-CO"/>
              </w:rPr>
              <w:t xml:space="preserve"> Contributivo del</w:t>
            </w:r>
            <w:r w:rsidRPr="00D27245">
              <w:rPr>
                <w:rFonts w:ascii="Arial" w:hAnsi="Arial"/>
                <w:spacing w:val="25"/>
                <w:sz w:val="20"/>
                <w:lang w:val="es-CO"/>
              </w:rPr>
              <w:t xml:space="preserve"> </w:t>
            </w:r>
            <w:r w:rsidRPr="00D27245">
              <w:rPr>
                <w:rFonts w:ascii="Arial" w:hAnsi="Arial"/>
                <w:sz w:val="20"/>
                <w:lang w:val="es-CO"/>
              </w:rPr>
              <w:t>Sistema General de Seguridad Social en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3"/>
              <w:ind w:left="139"/>
              <w:rPr>
                <w:rFonts w:ascii="Arial" w:eastAsia="Arial" w:hAnsi="Arial" w:cs="Arial"/>
                <w:sz w:val="20"/>
                <w:szCs w:val="20"/>
              </w:rPr>
            </w:pPr>
            <w:r>
              <w:rPr>
                <w:rFonts w:ascii="Arial"/>
                <w:sz w:val="20"/>
              </w:rPr>
              <w:t>68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4465 de 2011</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48264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84"/>
              <w:rPr>
                <w:rFonts w:ascii="Arial" w:eastAsia="Arial" w:hAnsi="Arial" w:cs="Arial"/>
                <w:sz w:val="20"/>
                <w:szCs w:val="20"/>
                <w:lang w:val="es-CO"/>
              </w:rPr>
            </w:pPr>
            <w:r w:rsidRPr="00D27245">
              <w:rPr>
                <w:rFonts w:ascii="Arial" w:hAnsi="Arial"/>
                <w:sz w:val="20"/>
                <w:lang w:val="es-CO"/>
              </w:rPr>
              <w:t xml:space="preserve">Por el cual se adopta un mecanismo transitorio para garantizar la </w:t>
            </w:r>
            <w:r w:rsidRPr="00D27245">
              <w:rPr>
                <w:rFonts w:ascii="Arial" w:hAnsi="Arial"/>
                <w:spacing w:val="-1"/>
                <w:sz w:val="20"/>
                <w:lang w:val="es-CO"/>
              </w:rPr>
              <w:t>afiliación</w:t>
            </w:r>
            <w:r w:rsidRPr="00D27245">
              <w:rPr>
                <w:rFonts w:ascii="Arial" w:hAnsi="Arial"/>
                <w:sz w:val="20"/>
                <w:lang w:val="es-CO"/>
              </w:rPr>
              <w:t xml:space="preserve"> al </w:t>
            </w:r>
            <w:r w:rsidRPr="00D27245">
              <w:rPr>
                <w:rFonts w:ascii="Arial" w:hAnsi="Arial"/>
                <w:spacing w:val="-1"/>
                <w:sz w:val="20"/>
                <w:lang w:val="es-CO"/>
              </w:rPr>
              <w:t>Régimen</w:t>
            </w:r>
            <w:r w:rsidRPr="00D27245">
              <w:rPr>
                <w:rFonts w:ascii="Arial" w:hAnsi="Arial"/>
                <w:sz w:val="20"/>
                <w:lang w:val="es-CO"/>
              </w:rPr>
              <w:t xml:space="preserve"> Contributivo del Sistema</w:t>
            </w:r>
            <w:r w:rsidRPr="00D27245">
              <w:rPr>
                <w:rFonts w:ascii="Arial" w:hAnsi="Arial"/>
                <w:spacing w:val="30"/>
                <w:sz w:val="20"/>
                <w:lang w:val="es-CO"/>
              </w:rPr>
              <w:t xml:space="preserve"> </w:t>
            </w:r>
            <w:r w:rsidRPr="00D27245">
              <w:rPr>
                <w:rFonts w:ascii="Arial" w:hAnsi="Arial"/>
                <w:sz w:val="20"/>
                <w:lang w:val="es-CO"/>
              </w:rPr>
              <w:t>General de Seguridad 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pPr>
              <w:pStyle w:val="TableParagraph"/>
              <w:spacing w:before="24"/>
              <w:ind w:left="139"/>
              <w:rPr>
                <w:rFonts w:ascii="Arial" w:eastAsia="Arial" w:hAnsi="Arial" w:cs="Arial"/>
                <w:sz w:val="20"/>
                <w:szCs w:val="20"/>
              </w:rPr>
            </w:pPr>
            <w:r>
              <w:rPr>
                <w:rFonts w:ascii="Arial"/>
                <w:sz w:val="20"/>
              </w:rPr>
              <w:t>69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1700 de 2011</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48078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65"/>
              <w:rPr>
                <w:rFonts w:ascii="Arial" w:eastAsia="Arial" w:hAnsi="Arial" w:cs="Arial"/>
                <w:sz w:val="20"/>
                <w:szCs w:val="20"/>
                <w:lang w:val="es-CO"/>
              </w:rPr>
            </w:pPr>
            <w:r w:rsidRPr="00D27245">
              <w:rPr>
                <w:rFonts w:ascii="Arial" w:eastAsia="Arial" w:hAnsi="Arial" w:cs="Arial"/>
                <w:sz w:val="20"/>
                <w:szCs w:val="20"/>
                <w:lang w:val="es-CO"/>
              </w:rPr>
              <w:t xml:space="preserve">Por medio del cual se modifican los artículos </w:t>
            </w:r>
            <w:r w:rsidRPr="00D27245">
              <w:rPr>
                <w:rFonts w:ascii="Arial" w:eastAsia="Arial" w:hAnsi="Arial" w:cs="Arial"/>
                <w:spacing w:val="-1"/>
                <w:sz w:val="20"/>
                <w:szCs w:val="20"/>
                <w:lang w:val="es-CO"/>
              </w:rPr>
              <w:t>7°,</w:t>
            </w:r>
            <w:r w:rsidRPr="00D27245">
              <w:rPr>
                <w:rFonts w:ascii="Arial" w:eastAsia="Arial" w:hAnsi="Arial" w:cs="Arial"/>
                <w:sz w:val="20"/>
                <w:szCs w:val="20"/>
                <w:lang w:val="es-CO"/>
              </w:rPr>
              <w:t xml:space="preserve"> </w:t>
            </w:r>
            <w:r w:rsidRPr="00D27245">
              <w:rPr>
                <w:rFonts w:ascii="Arial" w:eastAsia="Arial" w:hAnsi="Arial" w:cs="Arial"/>
                <w:spacing w:val="-1"/>
                <w:sz w:val="20"/>
                <w:szCs w:val="20"/>
                <w:lang w:val="es-CO"/>
              </w:rPr>
              <w:t>8°,</w:t>
            </w:r>
            <w:r w:rsidRPr="00D27245">
              <w:rPr>
                <w:rFonts w:ascii="Arial" w:eastAsia="Arial" w:hAnsi="Arial" w:cs="Arial"/>
                <w:sz w:val="20"/>
                <w:szCs w:val="20"/>
                <w:lang w:val="es-CO"/>
              </w:rPr>
              <w:t xml:space="preserve"> </w:t>
            </w:r>
            <w:r w:rsidRPr="00D27245">
              <w:rPr>
                <w:rFonts w:ascii="Arial" w:eastAsia="Arial" w:hAnsi="Arial" w:cs="Arial"/>
                <w:spacing w:val="-1"/>
                <w:sz w:val="20"/>
                <w:szCs w:val="20"/>
                <w:lang w:val="es-CO"/>
              </w:rPr>
              <w:t xml:space="preserve">9° </w:t>
            </w:r>
            <w:r w:rsidRPr="00D27245">
              <w:rPr>
                <w:rFonts w:ascii="Arial" w:eastAsia="Arial" w:hAnsi="Arial" w:cs="Arial"/>
                <w:sz w:val="20"/>
                <w:szCs w:val="20"/>
                <w:lang w:val="es-CO"/>
              </w:rPr>
              <w:t>y</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12</w:t>
            </w:r>
            <w:r w:rsidRPr="00D27245">
              <w:rPr>
                <w:rFonts w:ascii="Arial" w:eastAsia="Arial" w:hAnsi="Arial" w:cs="Arial"/>
                <w:spacing w:val="25"/>
                <w:sz w:val="20"/>
                <w:szCs w:val="20"/>
                <w:lang w:val="es-CO"/>
              </w:rPr>
              <w:t xml:space="preserve"> </w:t>
            </w:r>
            <w:r w:rsidRPr="00D27245">
              <w:rPr>
                <w:rFonts w:ascii="Arial" w:eastAsia="Arial" w:hAnsi="Arial" w:cs="Arial"/>
                <w:sz w:val="20"/>
                <w:szCs w:val="20"/>
                <w:lang w:val="es-CO"/>
              </w:rPr>
              <w:t>del Decreto 971</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de</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 xml:space="preserve">2011, que define el mecanismo para girar los recursos del </w:t>
            </w:r>
            <w:r w:rsidRPr="00D27245">
              <w:rPr>
                <w:rFonts w:ascii="Arial" w:eastAsia="Arial" w:hAnsi="Arial" w:cs="Arial"/>
                <w:spacing w:val="-1"/>
                <w:sz w:val="20"/>
                <w:szCs w:val="20"/>
                <w:lang w:val="es-CO"/>
              </w:rPr>
              <w:t>Régimen</w:t>
            </w:r>
            <w:r w:rsidRPr="00D27245">
              <w:rPr>
                <w:rFonts w:ascii="Arial" w:eastAsia="Arial" w:hAnsi="Arial" w:cs="Arial"/>
                <w:sz w:val="20"/>
                <w:szCs w:val="20"/>
                <w:lang w:val="es-CO"/>
              </w:rPr>
              <w:t xml:space="preserve"> Subsidiado a las Entidades</w:t>
            </w:r>
            <w:r w:rsidRPr="00D27245">
              <w:rPr>
                <w:rFonts w:ascii="Arial" w:eastAsia="Arial" w:hAnsi="Arial" w:cs="Arial"/>
                <w:spacing w:val="26"/>
                <w:sz w:val="20"/>
                <w:szCs w:val="20"/>
                <w:lang w:val="es-CO"/>
              </w:rPr>
              <w:t xml:space="preserve"> </w:t>
            </w:r>
            <w:r w:rsidRPr="00D27245">
              <w:rPr>
                <w:rFonts w:ascii="Arial" w:eastAsia="Arial" w:hAnsi="Arial" w:cs="Arial"/>
                <w:sz w:val="20"/>
                <w:szCs w:val="20"/>
                <w:lang w:val="es-CO"/>
              </w:rPr>
              <w:t xml:space="preserve">Promotoras de Salud e Instituciones Prestadoras de Servicios de </w:t>
            </w:r>
            <w:r w:rsidRPr="00D27245">
              <w:rPr>
                <w:rFonts w:ascii="Arial" w:eastAsia="Arial" w:hAnsi="Arial" w:cs="Arial"/>
                <w:spacing w:val="-1"/>
                <w:sz w:val="20"/>
                <w:szCs w:val="20"/>
                <w:lang w:val="es-CO"/>
              </w:rPr>
              <w:t>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hAnsi="Arial"/>
                <w:sz w:val="20"/>
                <w:lang w:val="es-CO"/>
              </w:rPr>
              <w:t xml:space="preserve">Ministerio de la </w:t>
            </w:r>
            <w:r w:rsidRPr="00D27245">
              <w:rPr>
                <w:rFonts w:ascii="Arial" w:hAnsi="Arial"/>
                <w:spacing w:val="-1"/>
                <w:sz w:val="20"/>
                <w:lang w:val="es-CO"/>
              </w:rPr>
              <w:t>Protección</w:t>
            </w:r>
            <w:r w:rsidRPr="00D27245">
              <w:rPr>
                <w:rFonts w:ascii="Arial" w:hAnsi="Arial"/>
                <w:sz w:val="20"/>
                <w:lang w:val="es-CO"/>
              </w:rPr>
              <w:t xml:space="preserve">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6F3D05">
            <w:pPr>
              <w:pStyle w:val="TableParagraph"/>
              <w:spacing w:before="23"/>
              <w:ind w:left="139"/>
              <w:rPr>
                <w:rFonts w:ascii="Arial" w:eastAsia="Arial" w:hAnsi="Arial" w:cs="Arial"/>
                <w:sz w:val="20"/>
                <w:szCs w:val="20"/>
              </w:rPr>
            </w:pPr>
            <w:r>
              <w:rPr>
                <w:rFonts w:ascii="Arial"/>
                <w:sz w:val="20"/>
              </w:rPr>
              <w:t>7</w:t>
            </w:r>
            <w:r w:rsidR="006F3D05">
              <w:rPr>
                <w:rFonts w:ascii="Arial"/>
                <w:sz w:val="20"/>
              </w:rPr>
              <w:t>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320 de 2012</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48336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61"/>
              <w:rPr>
                <w:rFonts w:ascii="Arial" w:eastAsia="Arial" w:hAnsi="Arial" w:cs="Arial"/>
                <w:sz w:val="20"/>
                <w:szCs w:val="20"/>
                <w:lang w:val="es-CO"/>
              </w:rPr>
            </w:pPr>
            <w:r w:rsidRPr="00D27245">
              <w:rPr>
                <w:rFonts w:ascii="Arial" w:hAnsi="Arial"/>
                <w:sz w:val="20"/>
                <w:lang w:val="es-CO"/>
              </w:rPr>
              <w:t xml:space="preserve">Por medio del cual se define el factor NO </w:t>
            </w:r>
            <w:r w:rsidRPr="00D27245">
              <w:rPr>
                <w:rFonts w:ascii="Arial" w:hAnsi="Arial"/>
                <w:spacing w:val="-1"/>
                <w:sz w:val="20"/>
                <w:lang w:val="es-CO"/>
              </w:rPr>
              <w:t>POS-S</w:t>
            </w:r>
            <w:r w:rsidRPr="00D27245">
              <w:rPr>
                <w:rFonts w:ascii="Arial" w:hAnsi="Arial"/>
                <w:sz w:val="20"/>
                <w:lang w:val="es-CO"/>
              </w:rPr>
              <w:t xml:space="preserve"> y el</w:t>
            </w:r>
            <w:r w:rsidRPr="00D27245">
              <w:rPr>
                <w:rFonts w:ascii="Arial" w:hAnsi="Arial"/>
                <w:spacing w:val="24"/>
                <w:sz w:val="20"/>
                <w:lang w:val="es-CO"/>
              </w:rPr>
              <w:t xml:space="preserve"> </w:t>
            </w:r>
            <w:r w:rsidRPr="00D27245">
              <w:rPr>
                <w:rFonts w:ascii="Arial" w:hAnsi="Arial"/>
                <w:sz w:val="20"/>
                <w:lang w:val="es-CO"/>
              </w:rPr>
              <w:t xml:space="preserve">porcentaje de recursos destinado a financiar el Fondo de Salvamento y Garantía para el Sector Salud </w:t>
            </w:r>
            <w:r w:rsidRPr="00D27245">
              <w:rPr>
                <w:rFonts w:ascii="Arial" w:hAnsi="Arial"/>
                <w:spacing w:val="-1"/>
                <w:sz w:val="20"/>
                <w:lang w:val="es-CO"/>
              </w:rPr>
              <w:t>-Fonsaet-,</w:t>
            </w:r>
            <w:r w:rsidRPr="00D27245">
              <w:rPr>
                <w:rFonts w:ascii="Arial" w:hAnsi="Arial"/>
                <w:spacing w:val="28"/>
                <w:sz w:val="20"/>
                <w:lang w:val="es-CO"/>
              </w:rPr>
              <w:t xml:space="preserve"> </w:t>
            </w:r>
            <w:r w:rsidRPr="00D27245">
              <w:rPr>
                <w:rFonts w:ascii="Arial" w:hAnsi="Arial"/>
                <w:sz w:val="20"/>
                <w:lang w:val="es-CO"/>
              </w:rPr>
              <w:t xml:space="preserve">aplicables a la </w:t>
            </w:r>
            <w:r w:rsidRPr="00D27245">
              <w:rPr>
                <w:rFonts w:ascii="Arial" w:hAnsi="Arial"/>
                <w:spacing w:val="-1"/>
                <w:sz w:val="20"/>
                <w:lang w:val="es-CO"/>
              </w:rPr>
              <w:t>distribución</w:t>
            </w:r>
            <w:r w:rsidRPr="00D27245">
              <w:rPr>
                <w:rFonts w:ascii="Arial" w:hAnsi="Arial"/>
                <w:sz w:val="20"/>
                <w:lang w:val="es-CO"/>
              </w:rPr>
              <w:t xml:space="preserve"> de recursos del Sistema</w:t>
            </w:r>
            <w:r w:rsidRPr="00D27245">
              <w:rPr>
                <w:rFonts w:ascii="Arial" w:hAnsi="Arial"/>
                <w:spacing w:val="22"/>
                <w:sz w:val="20"/>
                <w:lang w:val="es-CO"/>
              </w:rPr>
              <w:t xml:space="preserve"> </w:t>
            </w:r>
            <w:r w:rsidRPr="00D27245">
              <w:rPr>
                <w:rFonts w:ascii="Arial" w:hAnsi="Arial"/>
                <w:sz w:val="20"/>
                <w:lang w:val="es-CO"/>
              </w:rPr>
              <w:t>General de Participaciones para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6F3D05">
            <w:pPr>
              <w:pStyle w:val="TableParagraph"/>
              <w:spacing w:before="24"/>
              <w:ind w:left="139"/>
              <w:rPr>
                <w:rFonts w:ascii="Arial" w:eastAsia="Arial" w:hAnsi="Arial" w:cs="Arial"/>
                <w:sz w:val="20"/>
                <w:szCs w:val="20"/>
              </w:rPr>
            </w:pPr>
            <w:r>
              <w:rPr>
                <w:rFonts w:ascii="Arial"/>
                <w:sz w:val="20"/>
              </w:rPr>
              <w:t>7</w:t>
            </w:r>
            <w:r w:rsidR="006F3D05">
              <w:rPr>
                <w:rFonts w:ascii="Arial"/>
                <w:sz w:val="20"/>
              </w:rPr>
              <w:t>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633 de 2012</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48385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50"/>
              <w:rPr>
                <w:rFonts w:ascii="Arial" w:eastAsia="Arial" w:hAnsi="Arial" w:cs="Arial"/>
                <w:sz w:val="20"/>
                <w:szCs w:val="20"/>
                <w:lang w:val="es-CO"/>
              </w:rPr>
            </w:pPr>
            <w:r w:rsidRPr="00D27245">
              <w:rPr>
                <w:rFonts w:ascii="Arial" w:hAnsi="Arial"/>
                <w:sz w:val="20"/>
                <w:lang w:val="es-CO"/>
              </w:rPr>
              <w:t xml:space="preserve">Por el cual se adoptan medidas y se fija el procedimiento para garantizar la continuidad en el aseguramiento y la </w:t>
            </w:r>
            <w:r w:rsidRPr="00D27245">
              <w:rPr>
                <w:rFonts w:ascii="Arial" w:hAnsi="Arial"/>
                <w:spacing w:val="-1"/>
                <w:sz w:val="20"/>
                <w:lang w:val="es-CO"/>
              </w:rPr>
              <w:t>prestación</w:t>
            </w:r>
            <w:r w:rsidRPr="00D27245">
              <w:rPr>
                <w:rFonts w:ascii="Arial" w:hAnsi="Arial"/>
                <w:sz w:val="20"/>
                <w:lang w:val="es-CO"/>
              </w:rPr>
              <w:t xml:space="preserve"> del servicio </w:t>
            </w:r>
            <w:r w:rsidRPr="00D27245">
              <w:rPr>
                <w:rFonts w:ascii="Arial" w:hAnsi="Arial"/>
                <w:spacing w:val="-1"/>
                <w:sz w:val="20"/>
                <w:lang w:val="es-CO"/>
              </w:rPr>
              <w:t>público</w:t>
            </w:r>
            <w:r w:rsidRPr="00D27245">
              <w:rPr>
                <w:rFonts w:ascii="Arial" w:hAnsi="Arial"/>
                <w:sz w:val="20"/>
                <w:lang w:val="es-CO"/>
              </w:rPr>
              <w:t xml:space="preserve"> de salud en el </w:t>
            </w:r>
            <w:r w:rsidRPr="00D27245">
              <w:rPr>
                <w:rFonts w:ascii="Arial" w:hAnsi="Arial"/>
                <w:spacing w:val="-1"/>
                <w:sz w:val="20"/>
                <w:lang w:val="es-CO"/>
              </w:rPr>
              <w:t>Régimen</w:t>
            </w:r>
            <w:r w:rsidRPr="00D27245">
              <w:rPr>
                <w:rFonts w:ascii="Arial" w:hAnsi="Arial"/>
                <w:spacing w:val="39"/>
                <w:sz w:val="20"/>
                <w:lang w:val="es-CO"/>
              </w:rPr>
              <w:t xml:space="preserve"> </w:t>
            </w:r>
            <w:r w:rsidRPr="00D27245">
              <w:rPr>
                <w:rFonts w:ascii="Arial" w:hAnsi="Arial"/>
                <w:sz w:val="20"/>
                <w:lang w:val="es-CO"/>
              </w:rPr>
              <w:t xml:space="preserve">Subsidiado del Sistema General de Seguridad Social en </w:t>
            </w:r>
            <w:r w:rsidRPr="00D27245">
              <w:rPr>
                <w:rFonts w:ascii="Arial" w:hAnsi="Arial"/>
                <w:spacing w:val="-1"/>
                <w:sz w:val="20"/>
                <w:lang w:val="es-CO"/>
              </w:rPr>
              <w:t>Salud.</w:t>
            </w:r>
          </w:p>
        </w:tc>
        <w:tc>
          <w:tcPr>
            <w:tcW w:w="3472" w:type="dxa"/>
            <w:tcBorders>
              <w:top w:val="single" w:sz="8" w:space="0" w:color="D2D2D2"/>
              <w:left w:val="single" w:sz="8" w:space="0" w:color="D2D2D2"/>
              <w:bottom w:val="single" w:sz="8" w:space="0" w:color="D2D2D2"/>
              <w:right w:val="single" w:sz="8" w:space="0" w:color="D2D2D2"/>
            </w:tcBorders>
          </w:tcPr>
          <w:p w:rsidR="00BA3CE1" w:rsidRPr="000B4C83" w:rsidRDefault="00A13610" w:rsidP="000B4C83">
            <w:pPr>
              <w:pStyle w:val="TableParagraph"/>
              <w:spacing w:before="24"/>
              <w:ind w:left="29"/>
              <w:rPr>
                <w:rFonts w:ascii="Arial" w:eastAsia="Arial" w:hAnsi="Arial" w:cs="Arial"/>
                <w:sz w:val="20"/>
                <w:szCs w:val="20"/>
                <w:lang w:val="es-CO"/>
              </w:rPr>
            </w:pPr>
            <w:r w:rsidRPr="000B4C83">
              <w:rPr>
                <w:rFonts w:ascii="Arial"/>
                <w:sz w:val="20"/>
                <w:lang w:val="es-CO"/>
              </w:rPr>
              <w:t>Ministerio de Salud</w:t>
            </w:r>
            <w:r w:rsidR="000B4C83">
              <w:rPr>
                <w:rFonts w:ascii="Arial"/>
                <w:sz w:val="20"/>
                <w:lang w:val="es-CO"/>
              </w:rPr>
              <w:t xml:space="preserve"> y Protecc</w:t>
            </w:r>
            <w:r w:rsidR="000B4C83" w:rsidRPr="000B4C83">
              <w:rPr>
                <w:rFonts w:ascii="Arial" w:hAnsi="Arial" w:cs="Arial"/>
                <w:sz w:val="20"/>
                <w:lang w:val="es-CO"/>
              </w:rPr>
              <w:t>ió</w:t>
            </w:r>
            <w:r w:rsidR="000B4C83">
              <w:rPr>
                <w:rFonts w:ascii="Arial"/>
                <w:sz w:val="20"/>
                <w:lang w:val="es-CO"/>
              </w:rPr>
              <w:t>n 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0B4C83" w:rsidRDefault="00BA3CE1">
            <w:pPr>
              <w:rPr>
                <w:lang w:val="es-CO"/>
              </w:rPr>
            </w:pPr>
          </w:p>
        </w:tc>
      </w:tr>
      <w:tr w:rsidR="00BA3CE1" w:rsidRPr="00C91960">
        <w:trPr>
          <w:trHeight w:hRule="exact" w:val="521"/>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rsidP="000B4C83">
            <w:pPr>
              <w:pStyle w:val="TableParagraph"/>
              <w:spacing w:before="23"/>
              <w:ind w:left="139"/>
              <w:rPr>
                <w:rFonts w:ascii="Arial" w:eastAsia="Arial" w:hAnsi="Arial" w:cs="Arial"/>
                <w:sz w:val="20"/>
                <w:szCs w:val="20"/>
              </w:rPr>
            </w:pPr>
            <w:r>
              <w:rPr>
                <w:rFonts w:ascii="Arial"/>
                <w:sz w:val="20"/>
              </w:rPr>
              <w:t>7</w:t>
            </w:r>
            <w:r w:rsidR="000B4C83">
              <w:rPr>
                <w:rFonts w:ascii="Arial"/>
                <w:sz w:val="20"/>
              </w:rPr>
              <w:t>2</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1080 de 2012</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48439</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217"/>
              <w:rPr>
                <w:rFonts w:ascii="Arial" w:eastAsia="Arial" w:hAnsi="Arial" w:cs="Arial"/>
                <w:sz w:val="20"/>
                <w:szCs w:val="20"/>
                <w:lang w:val="es-CO"/>
              </w:rPr>
            </w:pPr>
            <w:r w:rsidRPr="00D27245">
              <w:rPr>
                <w:rFonts w:ascii="Arial" w:hAnsi="Arial"/>
                <w:sz w:val="20"/>
                <w:lang w:val="es-CO"/>
              </w:rPr>
              <w:t xml:space="preserve">Por el cual se establece el procedimiento para el pago de las deudas del </w:t>
            </w:r>
            <w:r w:rsidRPr="00D27245">
              <w:rPr>
                <w:rFonts w:ascii="Arial" w:hAnsi="Arial"/>
                <w:spacing w:val="-1"/>
                <w:sz w:val="20"/>
                <w:lang w:val="es-CO"/>
              </w:rPr>
              <w:t>Régimen</w:t>
            </w:r>
            <w:r w:rsidRPr="00D27245">
              <w:rPr>
                <w:rFonts w:ascii="Arial" w:hAnsi="Arial"/>
                <w:sz w:val="20"/>
                <w:lang w:val="es-CO"/>
              </w:rPr>
              <w:t xml:space="preserve"> Subsidiado en Salud.</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rPr>
          <w:lang w:val="es-CO"/>
        </w:rPr>
        <w:sectPr w:rsidR="00BA3CE1" w:rsidRPr="00D27245">
          <w:pgSz w:w="15840" w:h="12240" w:orient="landscape"/>
          <w:pgMar w:top="2000" w:right="1000" w:bottom="900" w:left="460" w:header="567" w:footer="714" w:gutter="0"/>
          <w:cols w:space="720"/>
        </w:sectPr>
      </w:pPr>
    </w:p>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521"/>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rsidP="002F6B23">
            <w:pPr>
              <w:pStyle w:val="TableParagraph"/>
              <w:spacing w:before="24"/>
              <w:ind w:left="139"/>
              <w:rPr>
                <w:rFonts w:ascii="Arial" w:eastAsia="Arial" w:hAnsi="Arial" w:cs="Arial"/>
                <w:sz w:val="20"/>
                <w:szCs w:val="20"/>
              </w:rPr>
            </w:pPr>
            <w:r>
              <w:rPr>
                <w:rFonts w:ascii="Arial"/>
                <w:sz w:val="20"/>
              </w:rPr>
              <w:t>7</w:t>
            </w:r>
            <w:r w:rsidR="002F6B23">
              <w:rPr>
                <w:rFonts w:ascii="Arial"/>
                <w:sz w:val="20"/>
              </w:rPr>
              <w:t>3</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1464 de 2012</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48482</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39"/>
              <w:rPr>
                <w:rFonts w:ascii="Arial" w:eastAsia="Arial" w:hAnsi="Arial" w:cs="Arial"/>
                <w:sz w:val="20"/>
                <w:szCs w:val="20"/>
                <w:lang w:val="es-CO"/>
              </w:rPr>
            </w:pPr>
            <w:r w:rsidRPr="00D27245">
              <w:rPr>
                <w:rFonts w:ascii="Arial"/>
                <w:sz w:val="20"/>
                <w:lang w:val="es-CO"/>
              </w:rPr>
              <w:t>Por el cual se definen criterios para que el incremento de la UPC se vea reflejado en el valor de los servicios de salud.</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2F6B23">
            <w:pPr>
              <w:pStyle w:val="TableParagraph"/>
              <w:spacing w:before="23"/>
              <w:ind w:left="139"/>
              <w:rPr>
                <w:rFonts w:ascii="Arial" w:eastAsia="Arial" w:hAnsi="Arial" w:cs="Arial"/>
                <w:sz w:val="20"/>
                <w:szCs w:val="20"/>
              </w:rPr>
            </w:pPr>
            <w:r>
              <w:rPr>
                <w:rFonts w:ascii="Arial"/>
                <w:sz w:val="20"/>
              </w:rPr>
              <w:t>7</w:t>
            </w:r>
            <w:r w:rsidR="002F6B23">
              <w:rPr>
                <w:rFonts w:ascii="Arial"/>
                <w:sz w:val="20"/>
              </w:rPr>
              <w:t>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27" w:history="1">
              <w:r w:rsidR="00A13610" w:rsidRPr="002F6B23">
                <w:rPr>
                  <w:rStyle w:val="Hipervnculo"/>
                  <w:rFonts w:ascii="Arial"/>
                  <w:sz w:val="20"/>
                </w:rPr>
                <w:t>Ley 1562 de 2012</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48488</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162"/>
              <w:rPr>
                <w:rFonts w:ascii="Arial" w:eastAsia="Arial" w:hAnsi="Arial" w:cs="Arial"/>
                <w:sz w:val="20"/>
                <w:szCs w:val="20"/>
                <w:lang w:val="es-CO"/>
              </w:rPr>
            </w:pPr>
            <w:r w:rsidRPr="00D27245">
              <w:rPr>
                <w:rFonts w:ascii="Arial"/>
                <w:sz w:val="20"/>
                <w:lang w:val="es-CO"/>
              </w:rPr>
              <w:t>Por la cual se modifica el Sistema de Riesgos Laborales y se dictan otras disposiciones en materia de Salud Ocupacional.</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6D3A76">
            <w:pPr>
              <w:pStyle w:val="TableParagraph"/>
              <w:spacing w:before="24"/>
              <w:ind w:left="139"/>
              <w:rPr>
                <w:rFonts w:ascii="Arial" w:eastAsia="Arial" w:hAnsi="Arial" w:cs="Arial"/>
                <w:sz w:val="20"/>
                <w:szCs w:val="20"/>
              </w:rPr>
            </w:pPr>
            <w:r>
              <w:rPr>
                <w:rFonts w:ascii="Arial"/>
                <w:sz w:val="20"/>
              </w:rPr>
              <w:t>7</w:t>
            </w:r>
            <w:r w:rsidR="006D3A76">
              <w:rPr>
                <w:rFonts w:ascii="Arial"/>
                <w:sz w:val="20"/>
              </w:rPr>
              <w:t>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2496 de 2012</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48640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383"/>
              <w:rPr>
                <w:rFonts w:ascii="Arial" w:eastAsia="Arial" w:hAnsi="Arial" w:cs="Arial"/>
                <w:sz w:val="20"/>
                <w:szCs w:val="20"/>
                <w:lang w:val="es-CO"/>
              </w:rPr>
            </w:pPr>
            <w:r w:rsidRPr="00D27245">
              <w:rPr>
                <w:rFonts w:ascii="Arial" w:hAnsi="Arial"/>
                <w:sz w:val="20"/>
                <w:lang w:val="es-CO"/>
              </w:rPr>
              <w:t xml:space="preserve">Por el cual se establecen normas para la Operación del Aseguramiento en Salud de la </w:t>
            </w:r>
            <w:r w:rsidRPr="00D27245">
              <w:rPr>
                <w:rFonts w:ascii="Arial" w:hAnsi="Arial"/>
                <w:spacing w:val="-1"/>
                <w:sz w:val="20"/>
                <w:lang w:val="es-CO"/>
              </w:rPr>
              <w:t>Población</w:t>
            </w:r>
            <w:r w:rsidRPr="00D27245">
              <w:rPr>
                <w:rFonts w:ascii="Arial" w:hAnsi="Arial"/>
                <w:sz w:val="20"/>
                <w:lang w:val="es-CO"/>
              </w:rPr>
              <w:t xml:space="preserve"> Reclusa y se</w:t>
            </w:r>
            <w:r w:rsidRPr="00D27245">
              <w:rPr>
                <w:rFonts w:ascii="Arial" w:hAnsi="Arial"/>
                <w:spacing w:val="28"/>
                <w:sz w:val="20"/>
                <w:lang w:val="es-CO"/>
              </w:rPr>
              <w:t xml:space="preserve"> </w:t>
            </w:r>
            <w:r w:rsidRPr="00D27245">
              <w:rPr>
                <w:rFonts w:ascii="Arial" w:hAnsi="Arial"/>
                <w:sz w:val="20"/>
                <w:lang w:val="es-CO"/>
              </w:rPr>
              <w:t>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6D3A76">
            <w:pPr>
              <w:pStyle w:val="TableParagraph"/>
              <w:spacing w:before="23"/>
              <w:ind w:left="139"/>
              <w:rPr>
                <w:rFonts w:ascii="Arial" w:eastAsia="Arial" w:hAnsi="Arial" w:cs="Arial"/>
                <w:sz w:val="20"/>
                <w:szCs w:val="20"/>
              </w:rPr>
            </w:pPr>
            <w:r>
              <w:rPr>
                <w:rFonts w:ascii="Arial"/>
                <w:sz w:val="20"/>
              </w:rPr>
              <w:t>7</w:t>
            </w:r>
            <w:r w:rsidR="006D3A76">
              <w:rPr>
                <w:rFonts w:ascii="Arial"/>
                <w:sz w:val="20"/>
              </w:rPr>
              <w:t>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28" w:history="1">
              <w:r w:rsidR="00A13610" w:rsidRPr="002F6B23">
                <w:rPr>
                  <w:rStyle w:val="Hipervnculo"/>
                  <w:rFonts w:ascii="Arial"/>
                  <w:sz w:val="20"/>
                </w:rPr>
                <w:t>Ley 1608 de 2013</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48661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28"/>
              <w:rPr>
                <w:rFonts w:ascii="Arial" w:eastAsia="Arial" w:hAnsi="Arial" w:cs="Arial"/>
                <w:sz w:val="20"/>
                <w:szCs w:val="20"/>
                <w:lang w:val="es-CO"/>
              </w:rPr>
            </w:pPr>
            <w:r w:rsidRPr="00D27245">
              <w:rPr>
                <w:rFonts w:ascii="Arial"/>
                <w:sz w:val="20"/>
                <w:lang w:val="es-CO"/>
              </w:rPr>
              <w:t>Por medio de la cual se adoptan medidas para mejorar la liquidez y el uso de algunos recursos del Sector Salud.</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462C5A" w:rsidRPr="00C91960">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462C5A" w:rsidRDefault="00462C5A" w:rsidP="001C609E">
            <w:pPr>
              <w:pStyle w:val="TableParagraph"/>
              <w:spacing w:before="24"/>
              <w:ind w:left="139"/>
              <w:rPr>
                <w:rFonts w:ascii="Arial"/>
                <w:sz w:val="20"/>
              </w:rPr>
            </w:pPr>
            <w:r>
              <w:rPr>
                <w:rFonts w:ascii="Arial"/>
                <w:sz w:val="20"/>
              </w:rPr>
              <w:t>77</w:t>
            </w:r>
          </w:p>
        </w:tc>
        <w:tc>
          <w:tcPr>
            <w:tcW w:w="2767" w:type="dxa"/>
            <w:tcBorders>
              <w:top w:val="single" w:sz="8" w:space="0" w:color="D2D2D2"/>
              <w:left w:val="single" w:sz="8" w:space="0" w:color="D2D2D2"/>
              <w:bottom w:val="single" w:sz="8" w:space="0" w:color="D2D2D2"/>
              <w:right w:val="single" w:sz="8" w:space="0" w:color="D2D2D2"/>
            </w:tcBorders>
          </w:tcPr>
          <w:p w:rsidR="00462C5A" w:rsidRDefault="00F655EB">
            <w:pPr>
              <w:pStyle w:val="TableParagraph"/>
              <w:spacing w:before="24" w:line="227" w:lineRule="exact"/>
              <w:ind w:left="29"/>
              <w:rPr>
                <w:rFonts w:ascii="Arial"/>
                <w:sz w:val="20"/>
              </w:rPr>
            </w:pPr>
            <w:hyperlink r:id="rId29" w:history="1">
              <w:r w:rsidR="00462C5A" w:rsidRPr="00462C5A">
                <w:rPr>
                  <w:rStyle w:val="Hipervnculo"/>
                  <w:rFonts w:ascii="Arial"/>
                  <w:sz w:val="20"/>
                </w:rPr>
                <w:t>Decreto 1095 de 2013</w:t>
              </w:r>
            </w:hyperlink>
          </w:p>
          <w:p w:rsidR="001F22E4" w:rsidRDefault="001F22E4">
            <w:pPr>
              <w:pStyle w:val="TableParagraph"/>
              <w:spacing w:before="24" w:line="227" w:lineRule="exact"/>
              <w:ind w:left="29"/>
              <w:rPr>
                <w:rFonts w:ascii="Arial"/>
                <w:sz w:val="20"/>
              </w:rPr>
            </w:pPr>
            <w:r>
              <w:rPr>
                <w:rFonts w:ascii="Arial"/>
                <w:sz w:val="20"/>
              </w:rPr>
              <w:t>Diario Oficial 48804</w:t>
            </w:r>
          </w:p>
        </w:tc>
        <w:tc>
          <w:tcPr>
            <w:tcW w:w="5360" w:type="dxa"/>
            <w:tcBorders>
              <w:top w:val="single" w:sz="8" w:space="0" w:color="D2D2D2"/>
              <w:left w:val="single" w:sz="8" w:space="0" w:color="D2D2D2"/>
              <w:bottom w:val="single" w:sz="8" w:space="0" w:color="D2D2D2"/>
              <w:right w:val="single" w:sz="8" w:space="0" w:color="D2D2D2"/>
            </w:tcBorders>
          </w:tcPr>
          <w:p w:rsidR="00462C5A" w:rsidRPr="00462C5A" w:rsidRDefault="00462C5A">
            <w:pPr>
              <w:pStyle w:val="TableParagraph"/>
              <w:spacing w:before="32" w:line="224" w:lineRule="exact"/>
              <w:ind w:left="30" w:right="128"/>
              <w:rPr>
                <w:rFonts w:ascii="Arial"/>
                <w:sz w:val="20"/>
                <w:lang w:val="es-CO"/>
              </w:rPr>
            </w:pPr>
            <w:r w:rsidRPr="00462C5A">
              <w:rPr>
                <w:rFonts w:ascii="Arial" w:hAnsi="Arial" w:cs="Arial"/>
                <w:color w:val="1D1D1D"/>
                <w:sz w:val="20"/>
                <w:szCs w:val="20"/>
                <w:shd w:val="clear" w:color="auto" w:fill="FEFEF3"/>
                <w:lang w:val="es-CO"/>
              </w:rPr>
              <w:t>Por el cual se reglamenta el inciso 2° del artículo 3° de la Ley 1608 de 2013 y se dictan otras disposiciones</w:t>
            </w:r>
            <w:r w:rsidRPr="00462C5A">
              <w:rPr>
                <w:rFonts w:ascii="Arial" w:hAnsi="Arial" w:cs="Arial"/>
                <w:color w:val="1D1D1D"/>
                <w:sz w:val="18"/>
                <w:szCs w:val="18"/>
                <w:shd w:val="clear" w:color="auto" w:fill="FEFEF3"/>
                <w:lang w:val="es-CO"/>
              </w:rPr>
              <w:t>.</w:t>
            </w:r>
          </w:p>
        </w:tc>
        <w:tc>
          <w:tcPr>
            <w:tcW w:w="3472" w:type="dxa"/>
            <w:tcBorders>
              <w:top w:val="single" w:sz="8" w:space="0" w:color="D2D2D2"/>
              <w:left w:val="single" w:sz="8" w:space="0" w:color="D2D2D2"/>
              <w:bottom w:val="single" w:sz="8" w:space="0" w:color="D2D2D2"/>
              <w:right w:val="single" w:sz="8" w:space="0" w:color="D2D2D2"/>
            </w:tcBorders>
          </w:tcPr>
          <w:p w:rsidR="00462C5A" w:rsidRPr="00462C5A" w:rsidRDefault="00462C5A">
            <w:pPr>
              <w:pStyle w:val="TableParagraph"/>
              <w:spacing w:before="24"/>
              <w:ind w:left="29"/>
              <w:rPr>
                <w:rFonts w:ascii="Arial" w:hAnsi="Arial"/>
                <w:sz w:val="20"/>
                <w:lang w:val="es-CO"/>
              </w:rPr>
            </w:pPr>
            <w:r w:rsidRPr="00462C5A">
              <w:rPr>
                <w:rFonts w:ascii="Arial" w:hAnsi="Arial"/>
                <w:sz w:val="20"/>
                <w:lang w:val="es-CO"/>
              </w:rPr>
              <w:t>Ministerio de Salud y Protecci</w:t>
            </w:r>
            <w:r>
              <w:rPr>
                <w:rFonts w:ascii="Arial" w:hAnsi="Arial"/>
                <w:sz w:val="20"/>
                <w:lang w:val="es-CO"/>
              </w:rPr>
              <w:t>ón Social</w:t>
            </w:r>
          </w:p>
        </w:tc>
        <w:tc>
          <w:tcPr>
            <w:tcW w:w="2036" w:type="dxa"/>
            <w:tcBorders>
              <w:top w:val="single" w:sz="8" w:space="0" w:color="D2D2D2"/>
              <w:left w:val="single" w:sz="8" w:space="0" w:color="D2D2D2"/>
              <w:bottom w:val="single" w:sz="8" w:space="0" w:color="D2D2D2"/>
              <w:right w:val="single" w:sz="4" w:space="0" w:color="D2D2D2"/>
            </w:tcBorders>
          </w:tcPr>
          <w:p w:rsidR="00462C5A" w:rsidRPr="00462C5A" w:rsidRDefault="00462C5A">
            <w:pPr>
              <w:rPr>
                <w:lang w:val="es-CO"/>
              </w:rPr>
            </w:pPr>
          </w:p>
        </w:tc>
      </w:tr>
      <w:tr w:rsidR="00BA3CE1">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462C5A">
            <w:pPr>
              <w:pStyle w:val="TableParagraph"/>
              <w:spacing w:before="24"/>
              <w:ind w:left="139"/>
              <w:rPr>
                <w:rFonts w:ascii="Arial" w:eastAsia="Arial" w:hAnsi="Arial" w:cs="Arial"/>
                <w:sz w:val="20"/>
                <w:szCs w:val="20"/>
              </w:rPr>
            </w:pPr>
            <w:r>
              <w:rPr>
                <w:rFonts w:ascii="Arial"/>
                <w:sz w:val="20"/>
              </w:rPr>
              <w:t>7</w:t>
            </w:r>
            <w:r w:rsidR="00462C5A">
              <w:rPr>
                <w:rFonts w:ascii="Arial"/>
                <w:sz w:val="20"/>
              </w:rPr>
              <w:t>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30" w:history="1">
              <w:r w:rsidR="00A13610" w:rsidRPr="001C609E">
                <w:rPr>
                  <w:rStyle w:val="Hipervnculo"/>
                  <w:rFonts w:ascii="Arial"/>
                  <w:sz w:val="20"/>
                </w:rPr>
                <w:t>Ley 1616 de 2013</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48680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28"/>
              <w:rPr>
                <w:rFonts w:ascii="Arial" w:eastAsia="Arial" w:hAnsi="Arial" w:cs="Arial"/>
                <w:sz w:val="20"/>
                <w:szCs w:val="20"/>
                <w:lang w:val="es-CO"/>
              </w:rPr>
            </w:pPr>
            <w:r w:rsidRPr="00D27245">
              <w:rPr>
                <w:rFonts w:ascii="Arial"/>
                <w:sz w:val="20"/>
                <w:lang w:val="es-CO"/>
              </w:rPr>
              <w:t>Por medio de la cual se expide la ley de Salud Mental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832105">
            <w:pPr>
              <w:pStyle w:val="TableParagraph"/>
              <w:spacing w:before="24"/>
              <w:ind w:left="139"/>
              <w:rPr>
                <w:rFonts w:ascii="Arial" w:eastAsia="Arial" w:hAnsi="Arial" w:cs="Arial"/>
                <w:sz w:val="20"/>
                <w:szCs w:val="20"/>
              </w:rPr>
            </w:pPr>
            <w:r>
              <w:rPr>
                <w:rFonts w:ascii="Arial"/>
                <w:sz w:val="20"/>
              </w:rPr>
              <w:t>7</w:t>
            </w:r>
            <w:r w:rsidR="00832105">
              <w:rPr>
                <w:rFonts w:ascii="Arial"/>
                <w:sz w:val="20"/>
              </w:rPr>
              <w:t>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1623 de 2013</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48867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107"/>
              <w:rPr>
                <w:rFonts w:ascii="Arial" w:eastAsia="Arial" w:hAnsi="Arial" w:cs="Arial"/>
                <w:sz w:val="20"/>
                <w:szCs w:val="20"/>
                <w:lang w:val="es-CO"/>
              </w:rPr>
            </w:pPr>
            <w:r w:rsidRPr="00D27245">
              <w:rPr>
                <w:rFonts w:ascii="Arial" w:hAnsi="Arial"/>
                <w:sz w:val="20"/>
                <w:lang w:val="es-CO"/>
              </w:rPr>
              <w:t xml:space="preserve">Por el cual se amplía la vigencia del mecanismo transitorio para garantizar la </w:t>
            </w:r>
            <w:r w:rsidRPr="00D27245">
              <w:rPr>
                <w:rFonts w:ascii="Arial" w:hAnsi="Arial"/>
                <w:spacing w:val="-1"/>
                <w:sz w:val="20"/>
                <w:lang w:val="es-CO"/>
              </w:rPr>
              <w:t>afiliación</w:t>
            </w:r>
            <w:r w:rsidRPr="00D27245">
              <w:rPr>
                <w:rFonts w:ascii="Arial" w:hAnsi="Arial"/>
                <w:sz w:val="20"/>
                <w:lang w:val="es-CO"/>
              </w:rPr>
              <w:t xml:space="preserve"> al </w:t>
            </w:r>
            <w:r w:rsidRPr="00D27245">
              <w:rPr>
                <w:rFonts w:ascii="Arial" w:hAnsi="Arial"/>
                <w:spacing w:val="-1"/>
                <w:sz w:val="20"/>
                <w:lang w:val="es-CO"/>
              </w:rPr>
              <w:t>Régimen</w:t>
            </w:r>
            <w:r w:rsidRPr="00D27245">
              <w:rPr>
                <w:rFonts w:ascii="Arial" w:hAnsi="Arial"/>
                <w:sz w:val="20"/>
                <w:lang w:val="es-CO"/>
              </w:rPr>
              <w:t xml:space="preserve"> Contributivo del</w:t>
            </w:r>
            <w:r w:rsidRPr="00D27245">
              <w:rPr>
                <w:rFonts w:ascii="Arial" w:hAnsi="Arial"/>
                <w:spacing w:val="30"/>
                <w:sz w:val="20"/>
                <w:lang w:val="es-CO"/>
              </w:rPr>
              <w:t xml:space="preserve"> </w:t>
            </w:r>
            <w:r w:rsidRPr="00D27245">
              <w:rPr>
                <w:rFonts w:ascii="Arial" w:hAnsi="Arial"/>
                <w:sz w:val="20"/>
                <w:lang w:val="es-CO"/>
              </w:rPr>
              <w:t>Sistema General de Seguridad 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832105">
            <w:pPr>
              <w:pStyle w:val="TableParagraph"/>
              <w:spacing w:before="23"/>
              <w:ind w:left="139"/>
              <w:rPr>
                <w:rFonts w:ascii="Arial" w:eastAsia="Arial" w:hAnsi="Arial" w:cs="Arial"/>
                <w:sz w:val="20"/>
                <w:szCs w:val="20"/>
              </w:rPr>
            </w:pPr>
            <w:r>
              <w:rPr>
                <w:rFonts w:ascii="Arial" w:eastAsia="Arial" w:hAnsi="Arial" w:cs="Arial"/>
                <w:sz w:val="20"/>
                <w:szCs w:val="20"/>
              </w:rPr>
              <w:t>80</w:t>
            </w:r>
          </w:p>
        </w:tc>
        <w:tc>
          <w:tcPr>
            <w:tcW w:w="2767"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line="227" w:lineRule="exact"/>
              <w:ind w:left="29"/>
              <w:rPr>
                <w:rFonts w:ascii="Arial" w:eastAsia="Arial" w:hAnsi="Arial" w:cs="Arial"/>
                <w:sz w:val="20"/>
                <w:szCs w:val="20"/>
                <w:lang w:val="es-CO"/>
              </w:rPr>
            </w:pPr>
            <w:r w:rsidRPr="00D27245">
              <w:rPr>
                <w:rFonts w:ascii="Arial"/>
                <w:sz w:val="20"/>
                <w:lang w:val="es-CO"/>
              </w:rPr>
              <w:t>Circular Externa</w:t>
            </w:r>
            <w:r w:rsidRPr="00D27245">
              <w:rPr>
                <w:rFonts w:ascii="Arial"/>
                <w:spacing w:val="-1"/>
                <w:sz w:val="20"/>
                <w:lang w:val="es-CO"/>
              </w:rPr>
              <w:t xml:space="preserve"> </w:t>
            </w:r>
            <w:r w:rsidRPr="00D27245">
              <w:rPr>
                <w:rFonts w:ascii="Arial"/>
                <w:sz w:val="20"/>
                <w:lang w:val="es-CO"/>
              </w:rPr>
              <w:t>10</w:t>
            </w:r>
            <w:r w:rsidRPr="00D27245">
              <w:rPr>
                <w:rFonts w:ascii="Arial"/>
                <w:spacing w:val="-1"/>
                <w:sz w:val="20"/>
                <w:lang w:val="es-CO"/>
              </w:rPr>
              <w:t xml:space="preserve"> </w:t>
            </w:r>
            <w:r w:rsidRPr="00D27245">
              <w:rPr>
                <w:rFonts w:ascii="Arial"/>
                <w:sz w:val="20"/>
                <w:lang w:val="es-CO"/>
              </w:rPr>
              <w:t>de 2013</w:t>
            </w:r>
          </w:p>
          <w:p w:rsidR="00BA3CE1" w:rsidRPr="00D27245" w:rsidRDefault="00A13610">
            <w:pPr>
              <w:pStyle w:val="TableParagraph"/>
              <w:spacing w:line="227" w:lineRule="exact"/>
              <w:ind w:left="29"/>
              <w:rPr>
                <w:rFonts w:ascii="Arial" w:eastAsia="Arial" w:hAnsi="Arial" w:cs="Arial"/>
                <w:sz w:val="20"/>
                <w:szCs w:val="20"/>
                <w:lang w:val="es-CO"/>
              </w:rPr>
            </w:pPr>
            <w:r w:rsidRPr="00D27245">
              <w:rPr>
                <w:rFonts w:ascii="Arial"/>
                <w:sz w:val="20"/>
                <w:lang w:val="es-CO"/>
              </w:rPr>
              <w:t>Diario Oficial 48959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728"/>
              <w:rPr>
                <w:rFonts w:ascii="Arial" w:eastAsia="Arial" w:hAnsi="Arial" w:cs="Arial"/>
                <w:sz w:val="20"/>
                <w:szCs w:val="20"/>
                <w:lang w:val="es-CO"/>
              </w:rPr>
            </w:pPr>
            <w:r w:rsidRPr="00D27245">
              <w:rPr>
                <w:rFonts w:ascii="Arial" w:hAnsi="Arial"/>
                <w:sz w:val="20"/>
                <w:lang w:val="es-CO"/>
              </w:rPr>
              <w:t xml:space="preserve">Por la cual se imparten instrucciones respecto de la </w:t>
            </w:r>
            <w:r w:rsidRPr="00D27245">
              <w:rPr>
                <w:rFonts w:ascii="Arial" w:hAnsi="Arial"/>
                <w:spacing w:val="-1"/>
                <w:sz w:val="20"/>
                <w:lang w:val="es-CO"/>
              </w:rPr>
              <w:t>prestación</w:t>
            </w:r>
            <w:r w:rsidRPr="00D27245">
              <w:rPr>
                <w:rFonts w:ascii="Arial" w:hAnsi="Arial"/>
                <w:sz w:val="20"/>
                <w:lang w:val="es-CO"/>
              </w:rPr>
              <w:t xml:space="preserve"> del servicio de salud en </w:t>
            </w:r>
            <w:r w:rsidRPr="00D27245">
              <w:rPr>
                <w:rFonts w:ascii="Arial" w:hAnsi="Arial"/>
                <w:spacing w:val="-1"/>
                <w:sz w:val="20"/>
                <w:lang w:val="es-CO"/>
              </w:rPr>
              <w:t>niños</w:t>
            </w:r>
            <w:r w:rsidRPr="00D27245">
              <w:rPr>
                <w:rFonts w:ascii="Arial" w:hAnsi="Arial"/>
                <w:sz w:val="20"/>
                <w:lang w:val="es-CO"/>
              </w:rPr>
              <w:t xml:space="preserve"> y </w:t>
            </w:r>
            <w:r w:rsidRPr="00D27245">
              <w:rPr>
                <w:rFonts w:ascii="Arial" w:hAnsi="Arial"/>
                <w:spacing w:val="-1"/>
                <w:sz w:val="20"/>
                <w:lang w:val="es-CO"/>
              </w:rPr>
              <w:t>niñas.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sz w:val="20"/>
              </w:rPr>
              <w:t>Superintendencia Nacional de Salud</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832105">
            <w:pPr>
              <w:pStyle w:val="TableParagraph"/>
              <w:spacing w:before="24"/>
              <w:ind w:left="139"/>
              <w:rPr>
                <w:rFonts w:ascii="Arial" w:eastAsia="Arial" w:hAnsi="Arial" w:cs="Arial"/>
                <w:sz w:val="20"/>
                <w:szCs w:val="20"/>
              </w:rPr>
            </w:pPr>
            <w:r>
              <w:rPr>
                <w:rFonts w:ascii="Arial"/>
                <w:sz w:val="20"/>
              </w:rPr>
              <w:t>8</w:t>
            </w:r>
            <w:r w:rsidR="00832105">
              <w:rPr>
                <w:rFonts w:ascii="Arial"/>
                <w:sz w:val="20"/>
              </w:rPr>
              <w:t>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5521 de 2013</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49019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361"/>
              <w:rPr>
                <w:rFonts w:ascii="Arial" w:eastAsia="Arial" w:hAnsi="Arial" w:cs="Arial"/>
                <w:sz w:val="20"/>
                <w:szCs w:val="20"/>
                <w:lang w:val="es-CO"/>
              </w:rPr>
            </w:pPr>
            <w:r w:rsidRPr="00D27245">
              <w:rPr>
                <w:rFonts w:ascii="Arial"/>
                <w:sz w:val="20"/>
                <w:lang w:val="es-CO"/>
              </w:rPr>
              <w:t>Por la cual se define, aclara y actualiza integralmente el Plan Obligatorio de Salud</w:t>
            </w:r>
            <w:r w:rsidRPr="00D27245">
              <w:rPr>
                <w:rFonts w:ascii="Arial"/>
                <w:spacing w:val="1"/>
                <w:sz w:val="20"/>
                <w:lang w:val="es-CO"/>
              </w:rPr>
              <w:t xml:space="preserve"> </w:t>
            </w:r>
            <w:r w:rsidRPr="00D27245">
              <w:rPr>
                <w:rFonts w:ascii="Arial"/>
                <w:spacing w:val="-1"/>
                <w:sz w:val="20"/>
                <w:lang w:val="es-CO"/>
              </w:rPr>
              <w:t>(POS).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832105">
            <w:pPr>
              <w:pStyle w:val="TableParagraph"/>
              <w:spacing w:before="23"/>
              <w:ind w:left="139"/>
              <w:rPr>
                <w:rFonts w:ascii="Arial" w:eastAsia="Arial" w:hAnsi="Arial" w:cs="Arial"/>
                <w:sz w:val="20"/>
                <w:szCs w:val="20"/>
              </w:rPr>
            </w:pPr>
            <w:r>
              <w:rPr>
                <w:rFonts w:ascii="Arial"/>
                <w:sz w:val="20"/>
              </w:rPr>
              <w:t>8</w:t>
            </w:r>
            <w:r w:rsidR="00832105">
              <w:rPr>
                <w:rFonts w:ascii="Arial"/>
                <w:sz w:val="20"/>
              </w:rPr>
              <w:t>2</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196 de 2013</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48702</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39"/>
              <w:rPr>
                <w:rFonts w:ascii="Arial" w:eastAsia="Arial" w:hAnsi="Arial" w:cs="Arial"/>
                <w:sz w:val="20"/>
                <w:szCs w:val="20"/>
                <w:lang w:val="es-CO"/>
              </w:rPr>
            </w:pPr>
            <w:r w:rsidRPr="00D27245">
              <w:rPr>
                <w:rFonts w:ascii="Arial" w:hAnsi="Arial"/>
                <w:sz w:val="20"/>
                <w:lang w:val="es-CO"/>
              </w:rPr>
              <w:t xml:space="preserve">Por el cual se fija el procedimiento y los criterios de </w:t>
            </w:r>
            <w:r w:rsidRPr="00D27245">
              <w:rPr>
                <w:rFonts w:ascii="Arial" w:hAnsi="Arial"/>
                <w:spacing w:val="-1"/>
                <w:sz w:val="20"/>
                <w:lang w:val="es-CO"/>
              </w:rPr>
              <w:t>distribución</w:t>
            </w:r>
            <w:r w:rsidRPr="00D27245">
              <w:rPr>
                <w:rFonts w:ascii="Arial" w:hAnsi="Arial"/>
                <w:sz w:val="20"/>
                <w:lang w:val="es-CO"/>
              </w:rPr>
              <w:t xml:space="preserve"> y </w:t>
            </w:r>
            <w:r w:rsidRPr="00D27245">
              <w:rPr>
                <w:rFonts w:ascii="Arial" w:hAnsi="Arial"/>
                <w:spacing w:val="-1"/>
                <w:sz w:val="20"/>
                <w:lang w:val="es-CO"/>
              </w:rPr>
              <w:t>asignación</w:t>
            </w:r>
            <w:r w:rsidRPr="00D27245">
              <w:rPr>
                <w:rFonts w:ascii="Arial" w:hAnsi="Arial"/>
                <w:sz w:val="20"/>
                <w:lang w:val="es-CO"/>
              </w:rPr>
              <w:t xml:space="preserve"> de los recuros del Sistema</w:t>
            </w:r>
            <w:r w:rsidRPr="00D27245">
              <w:rPr>
                <w:rFonts w:ascii="Arial" w:hAnsi="Arial"/>
                <w:spacing w:val="39"/>
                <w:sz w:val="20"/>
                <w:lang w:val="es-CO"/>
              </w:rPr>
              <w:t xml:space="preserve"> </w:t>
            </w:r>
            <w:r w:rsidRPr="00D27245">
              <w:rPr>
                <w:rFonts w:ascii="Arial" w:hAnsi="Arial"/>
                <w:sz w:val="20"/>
                <w:lang w:val="es-CO"/>
              </w:rPr>
              <w:t xml:space="preserve">General de Participaciones para Salud en el componente de </w:t>
            </w:r>
            <w:r w:rsidRPr="00D27245">
              <w:rPr>
                <w:rFonts w:ascii="Arial" w:hAnsi="Arial"/>
                <w:spacing w:val="-1"/>
                <w:sz w:val="20"/>
                <w:lang w:val="es-CO"/>
              </w:rPr>
              <w:t>prestación</w:t>
            </w:r>
            <w:r w:rsidRPr="00D27245">
              <w:rPr>
                <w:rFonts w:ascii="Arial" w:hAnsi="Arial"/>
                <w:sz w:val="20"/>
                <w:lang w:val="es-CO"/>
              </w:rPr>
              <w:t xml:space="preserve"> de servicios a la </w:t>
            </w:r>
            <w:r w:rsidRPr="00D27245">
              <w:rPr>
                <w:rFonts w:ascii="Arial" w:hAnsi="Arial"/>
                <w:spacing w:val="-1"/>
                <w:sz w:val="20"/>
                <w:lang w:val="es-CO"/>
              </w:rPr>
              <w:t>población</w:t>
            </w:r>
            <w:r w:rsidRPr="00D27245">
              <w:rPr>
                <w:rFonts w:ascii="Arial" w:hAnsi="Arial"/>
                <w:sz w:val="20"/>
                <w:lang w:val="es-CO"/>
              </w:rPr>
              <w:t xml:space="preserve"> pobre en lo no</w:t>
            </w:r>
            <w:r w:rsidRPr="00D27245">
              <w:rPr>
                <w:rFonts w:ascii="Arial" w:hAnsi="Arial"/>
                <w:spacing w:val="33"/>
                <w:sz w:val="20"/>
                <w:lang w:val="es-CO"/>
              </w:rPr>
              <w:t xml:space="preserve"> </w:t>
            </w:r>
            <w:r w:rsidRPr="00D27245">
              <w:rPr>
                <w:rFonts w:ascii="Arial" w:hAnsi="Arial"/>
                <w:sz w:val="20"/>
                <w:lang w:val="es-CO"/>
              </w:rPr>
              <w:t>cubierto con subsidios a la demanda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832105">
            <w:pPr>
              <w:pStyle w:val="TableParagraph"/>
              <w:spacing w:before="24"/>
              <w:ind w:left="139"/>
              <w:rPr>
                <w:rFonts w:ascii="Arial" w:eastAsia="Arial" w:hAnsi="Arial" w:cs="Arial"/>
                <w:sz w:val="20"/>
                <w:szCs w:val="20"/>
              </w:rPr>
            </w:pPr>
            <w:r>
              <w:rPr>
                <w:rFonts w:ascii="Arial"/>
                <w:sz w:val="20"/>
              </w:rPr>
              <w:t>8</w:t>
            </w:r>
            <w:r w:rsidR="00832105">
              <w:rPr>
                <w:rFonts w:ascii="Arial"/>
                <w:sz w:val="20"/>
              </w:rPr>
              <w:t>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1683 de 2013</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48870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05"/>
              <w:rPr>
                <w:rFonts w:ascii="Arial" w:eastAsia="Arial" w:hAnsi="Arial" w:cs="Arial"/>
                <w:sz w:val="20"/>
                <w:szCs w:val="20"/>
                <w:lang w:val="es-CO"/>
              </w:rPr>
            </w:pPr>
            <w:r w:rsidRPr="00D27245">
              <w:rPr>
                <w:rFonts w:ascii="Arial" w:hAnsi="Arial"/>
                <w:sz w:val="20"/>
                <w:lang w:val="es-CO"/>
              </w:rPr>
              <w:t>Por el cual se reglamenta el artículo</w:t>
            </w:r>
            <w:r w:rsidRPr="00D27245">
              <w:rPr>
                <w:rFonts w:ascii="Arial" w:hAnsi="Arial"/>
                <w:spacing w:val="-1"/>
                <w:sz w:val="20"/>
                <w:lang w:val="es-CO"/>
              </w:rPr>
              <w:t xml:space="preserve"> </w:t>
            </w:r>
            <w:r w:rsidRPr="00D27245">
              <w:rPr>
                <w:rFonts w:ascii="Arial" w:hAnsi="Arial"/>
                <w:sz w:val="20"/>
                <w:lang w:val="es-CO"/>
              </w:rPr>
              <w:t>22</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1"/>
                <w:sz w:val="20"/>
                <w:lang w:val="es-CO"/>
              </w:rPr>
              <w:t xml:space="preserve"> </w:t>
            </w:r>
            <w:r w:rsidRPr="00D27245">
              <w:rPr>
                <w:rFonts w:ascii="Arial" w:hAnsi="Arial"/>
                <w:sz w:val="20"/>
                <w:lang w:val="es-CO"/>
              </w:rPr>
              <w:t>1438 de 2011 sobre portabilidad nacional en el Sistema General de Seguridad Social en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832105">
            <w:pPr>
              <w:pStyle w:val="TableParagraph"/>
              <w:spacing w:before="23"/>
              <w:ind w:left="139"/>
              <w:rPr>
                <w:rFonts w:ascii="Arial" w:eastAsia="Arial" w:hAnsi="Arial" w:cs="Arial"/>
                <w:sz w:val="20"/>
                <w:szCs w:val="20"/>
              </w:rPr>
            </w:pPr>
            <w:r>
              <w:rPr>
                <w:rFonts w:ascii="Arial"/>
                <w:sz w:val="20"/>
              </w:rPr>
              <w:t>8</w:t>
            </w:r>
            <w:r w:rsidR="00832105">
              <w:rPr>
                <w:rFonts w:ascii="Arial"/>
                <w:sz w:val="20"/>
              </w:rPr>
              <w:t>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31" w:history="1">
              <w:r w:rsidR="00A13610" w:rsidRPr="001C609E">
                <w:rPr>
                  <w:rStyle w:val="Hipervnculo"/>
                  <w:rFonts w:ascii="Arial"/>
                  <w:sz w:val="20"/>
                </w:rPr>
                <w:t>Decreto 1443 de 2014</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49229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128"/>
              <w:rPr>
                <w:rFonts w:ascii="Arial" w:eastAsia="Arial" w:hAnsi="Arial" w:cs="Arial"/>
                <w:sz w:val="20"/>
                <w:szCs w:val="20"/>
                <w:lang w:val="es-CO"/>
              </w:rPr>
            </w:pPr>
            <w:r w:rsidRPr="00D27245">
              <w:rPr>
                <w:rFonts w:ascii="Arial" w:hAnsi="Arial"/>
                <w:sz w:val="20"/>
                <w:lang w:val="es-CO"/>
              </w:rPr>
              <w:t xml:space="preserve">Por el cual se dictan disposiciones para la implementación del Sistema de </w:t>
            </w:r>
            <w:r w:rsidRPr="00D27245">
              <w:rPr>
                <w:rFonts w:ascii="Arial" w:hAnsi="Arial"/>
                <w:spacing w:val="-1"/>
                <w:sz w:val="20"/>
                <w:lang w:val="es-CO"/>
              </w:rPr>
              <w:t>Gestión</w:t>
            </w:r>
            <w:r w:rsidRPr="00D27245">
              <w:rPr>
                <w:rFonts w:ascii="Arial" w:hAnsi="Arial"/>
                <w:sz w:val="20"/>
                <w:lang w:val="es-CO"/>
              </w:rPr>
              <w:t xml:space="preserve"> de la Seguridad y Salud en el</w:t>
            </w:r>
            <w:r w:rsidRPr="00D27245">
              <w:rPr>
                <w:rFonts w:ascii="Arial" w:hAnsi="Arial"/>
                <w:spacing w:val="25"/>
                <w:sz w:val="20"/>
                <w:lang w:val="es-CO"/>
              </w:rPr>
              <w:t xml:space="preserve"> </w:t>
            </w:r>
            <w:r w:rsidRPr="00D27245">
              <w:rPr>
                <w:rFonts w:ascii="Arial" w:hAnsi="Arial"/>
                <w:sz w:val="20"/>
                <w:lang w:val="es-CO"/>
              </w:rPr>
              <w:t xml:space="preserve">Trabajo </w:t>
            </w:r>
            <w:r w:rsidRPr="00D27245">
              <w:rPr>
                <w:rFonts w:ascii="Arial" w:hAnsi="Arial"/>
                <w:spacing w:val="-1"/>
                <w:sz w:val="20"/>
                <w:lang w:val="es-CO"/>
              </w:rPr>
              <w:t>(SG-SST).</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sz w:val="20"/>
              </w:rPr>
              <w:t>Ministerio del Trabajo</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6604EA">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6604EA" w:rsidRDefault="00C27EBF" w:rsidP="00832105">
            <w:pPr>
              <w:pStyle w:val="TableParagraph"/>
              <w:spacing w:before="23"/>
              <w:ind w:left="139"/>
              <w:rPr>
                <w:rFonts w:ascii="Arial"/>
                <w:sz w:val="20"/>
              </w:rPr>
            </w:pPr>
            <w:r>
              <w:rPr>
                <w:rFonts w:ascii="Arial"/>
                <w:sz w:val="20"/>
              </w:rPr>
              <w:lastRenderedPageBreak/>
              <w:t>85</w:t>
            </w:r>
          </w:p>
        </w:tc>
        <w:tc>
          <w:tcPr>
            <w:tcW w:w="2767" w:type="dxa"/>
            <w:tcBorders>
              <w:top w:val="single" w:sz="8" w:space="0" w:color="D2D2D2"/>
              <w:left w:val="single" w:sz="8" w:space="0" w:color="D2D2D2"/>
              <w:bottom w:val="single" w:sz="8" w:space="0" w:color="D2D2D2"/>
              <w:right w:val="single" w:sz="8" w:space="0" w:color="D2D2D2"/>
            </w:tcBorders>
          </w:tcPr>
          <w:p w:rsidR="006604EA" w:rsidRDefault="00F655EB">
            <w:pPr>
              <w:pStyle w:val="TableParagraph"/>
              <w:spacing w:before="23" w:line="227" w:lineRule="exact"/>
              <w:ind w:left="29"/>
            </w:pPr>
            <w:hyperlink r:id="rId32" w:history="1">
              <w:r w:rsidR="006604EA" w:rsidRPr="006604EA">
                <w:rPr>
                  <w:rStyle w:val="Hipervnculo"/>
                </w:rPr>
                <w:t>Ley 1733 de 2014</w:t>
              </w:r>
            </w:hyperlink>
          </w:p>
          <w:p w:rsidR="006604EA" w:rsidRDefault="006604EA">
            <w:pPr>
              <w:pStyle w:val="TableParagraph"/>
              <w:spacing w:before="23" w:line="227" w:lineRule="exact"/>
              <w:ind w:left="29"/>
            </w:pPr>
            <w:r>
              <w:t>Diario Oficial 49268</w:t>
            </w:r>
          </w:p>
        </w:tc>
        <w:tc>
          <w:tcPr>
            <w:tcW w:w="5360" w:type="dxa"/>
            <w:tcBorders>
              <w:top w:val="single" w:sz="8" w:space="0" w:color="D2D2D2"/>
              <w:left w:val="single" w:sz="8" w:space="0" w:color="D2D2D2"/>
              <w:bottom w:val="single" w:sz="8" w:space="0" w:color="D2D2D2"/>
              <w:right w:val="single" w:sz="8" w:space="0" w:color="D2D2D2"/>
            </w:tcBorders>
          </w:tcPr>
          <w:p w:rsidR="006604EA" w:rsidRPr="006604EA" w:rsidRDefault="006604EA">
            <w:pPr>
              <w:pStyle w:val="TableParagraph"/>
              <w:spacing w:before="31" w:line="224" w:lineRule="exact"/>
              <w:ind w:left="30" w:right="128"/>
              <w:rPr>
                <w:rFonts w:ascii="Arial" w:hAnsi="Arial"/>
                <w:sz w:val="20"/>
                <w:lang w:val="es-CO"/>
              </w:rPr>
            </w:pPr>
            <w:r w:rsidRPr="00AD4CD3">
              <w:rPr>
                <w:rFonts w:ascii="Arial" w:hAnsi="Arial" w:cs="Arial"/>
                <w:color w:val="1D1D1D"/>
                <w:sz w:val="20"/>
                <w:szCs w:val="20"/>
                <w:shd w:val="clear" w:color="auto" w:fill="FEFEF3"/>
                <w:lang w:val="es-CO"/>
              </w:rPr>
              <w:t>Ley Consuelo Devis Saavedra, mediante la cual se regulan los servicios de cuidados paliativos para el manejo integral de pacientes con enfermedades terminales, crónicas,</w:t>
            </w:r>
            <w:r w:rsidRPr="006604EA">
              <w:rPr>
                <w:rFonts w:ascii="Arial" w:hAnsi="Arial" w:cs="Arial"/>
                <w:color w:val="1D1D1D"/>
                <w:sz w:val="18"/>
                <w:szCs w:val="18"/>
                <w:shd w:val="clear" w:color="auto" w:fill="FEFEF3"/>
                <w:lang w:val="es-CO"/>
              </w:rPr>
              <w:t xml:space="preserve"> degenerativas e rreversibles en cualquier fase de la enfermedad de alto impacto en la calidad de vida.</w:t>
            </w:r>
          </w:p>
        </w:tc>
        <w:tc>
          <w:tcPr>
            <w:tcW w:w="3472" w:type="dxa"/>
            <w:tcBorders>
              <w:top w:val="single" w:sz="8" w:space="0" w:color="D2D2D2"/>
              <w:left w:val="single" w:sz="8" w:space="0" w:color="D2D2D2"/>
              <w:bottom w:val="single" w:sz="8" w:space="0" w:color="D2D2D2"/>
              <w:right w:val="single" w:sz="8" w:space="0" w:color="D2D2D2"/>
            </w:tcBorders>
          </w:tcPr>
          <w:p w:rsidR="006604EA" w:rsidRDefault="006604EA">
            <w:pPr>
              <w:pStyle w:val="TableParagraph"/>
              <w:spacing w:before="23"/>
              <w:ind w:left="29"/>
              <w:rPr>
                <w:rFonts w:ascii="Arial"/>
                <w:sz w:val="20"/>
              </w:rPr>
            </w:pPr>
            <w:r>
              <w:rPr>
                <w:rFonts w:ascii="Arial"/>
                <w:sz w:val="20"/>
              </w:rPr>
              <w:t>Congreso de la Rep</w:t>
            </w:r>
            <w:r>
              <w:rPr>
                <w:rFonts w:ascii="Arial"/>
                <w:sz w:val="20"/>
              </w:rPr>
              <w:t>ú</w:t>
            </w:r>
            <w:r>
              <w:rPr>
                <w:rFonts w:ascii="Arial"/>
                <w:sz w:val="20"/>
              </w:rPr>
              <w:t>blica</w:t>
            </w:r>
          </w:p>
        </w:tc>
        <w:tc>
          <w:tcPr>
            <w:tcW w:w="2036" w:type="dxa"/>
            <w:tcBorders>
              <w:top w:val="single" w:sz="8" w:space="0" w:color="D2D2D2"/>
              <w:left w:val="single" w:sz="8" w:space="0" w:color="D2D2D2"/>
              <w:bottom w:val="single" w:sz="8" w:space="0" w:color="D2D2D2"/>
              <w:right w:val="single" w:sz="4" w:space="0" w:color="D2D2D2"/>
            </w:tcBorders>
          </w:tcPr>
          <w:p w:rsidR="006604EA" w:rsidRDefault="006604EA"/>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139"/>
              <w:rPr>
                <w:rFonts w:ascii="Arial" w:eastAsia="Arial" w:hAnsi="Arial" w:cs="Arial"/>
                <w:sz w:val="20"/>
                <w:szCs w:val="20"/>
              </w:rPr>
            </w:pPr>
            <w:r>
              <w:rPr>
                <w:rFonts w:ascii="Arial"/>
                <w:sz w:val="20"/>
              </w:rPr>
              <w:t>8</w:t>
            </w:r>
            <w:r w:rsidR="00C27EBF">
              <w:rPr>
                <w:rFonts w:ascii="Arial"/>
                <w:sz w:val="20"/>
              </w:rPr>
              <w:t>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33" w:history="1">
              <w:r w:rsidR="00A13610" w:rsidRPr="004041D1">
                <w:rPr>
                  <w:rStyle w:val="Hipervnculo"/>
                  <w:rFonts w:ascii="Arial"/>
                  <w:sz w:val="20"/>
                </w:rPr>
                <w:t>Decreto 2487 de 2014</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49353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61"/>
              <w:rPr>
                <w:rFonts w:ascii="Arial" w:eastAsia="Arial" w:hAnsi="Arial" w:cs="Arial"/>
                <w:sz w:val="20"/>
                <w:szCs w:val="20"/>
                <w:lang w:val="es-CO"/>
              </w:rPr>
            </w:pPr>
            <w:r w:rsidRPr="00D27245">
              <w:rPr>
                <w:rFonts w:ascii="Arial" w:hAnsi="Arial"/>
                <w:sz w:val="20"/>
                <w:lang w:val="es-CO"/>
              </w:rPr>
              <w:t>Por el cual se garantiza la continuidad en el Sistema General de Seguridad Social en Salud de las personas de que trata el artículo</w:t>
            </w:r>
            <w:r w:rsidRPr="00D27245">
              <w:rPr>
                <w:rFonts w:ascii="Arial" w:hAnsi="Arial"/>
                <w:spacing w:val="-1"/>
                <w:sz w:val="20"/>
                <w:lang w:val="es-CO"/>
              </w:rPr>
              <w:t xml:space="preserve"> </w:t>
            </w:r>
            <w:r w:rsidRPr="00D27245">
              <w:rPr>
                <w:rFonts w:ascii="Arial" w:hAnsi="Arial"/>
                <w:sz w:val="20"/>
                <w:lang w:val="es-CO"/>
              </w:rPr>
              <w:t>164</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1"/>
                <w:sz w:val="20"/>
                <w:lang w:val="es-CO"/>
              </w:rPr>
              <w:t xml:space="preserve"> </w:t>
            </w:r>
            <w:r w:rsidRPr="00D27245">
              <w:rPr>
                <w:rFonts w:ascii="Arial" w:hAnsi="Arial"/>
                <w:sz w:val="20"/>
                <w:lang w:val="es-CO"/>
              </w:rPr>
              <w:t>1450 de</w:t>
            </w:r>
            <w:r w:rsidRPr="00D27245">
              <w:rPr>
                <w:rFonts w:ascii="Arial" w:hAnsi="Arial"/>
                <w:spacing w:val="-1"/>
                <w:sz w:val="20"/>
                <w:lang w:val="es-CO"/>
              </w:rPr>
              <w:t xml:space="preserve"> </w:t>
            </w:r>
            <w:r w:rsidRPr="00D27245">
              <w:rPr>
                <w:rFonts w:ascii="Arial" w:hAnsi="Arial"/>
                <w:sz w:val="20"/>
                <w:lang w:val="es-CO"/>
              </w:rPr>
              <w:t>2011.</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521"/>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rsidP="00C27EBF">
            <w:pPr>
              <w:pStyle w:val="TableParagraph"/>
              <w:spacing w:before="23"/>
              <w:ind w:left="139"/>
              <w:rPr>
                <w:rFonts w:ascii="Arial" w:eastAsia="Arial" w:hAnsi="Arial" w:cs="Arial"/>
                <w:sz w:val="20"/>
                <w:szCs w:val="20"/>
              </w:rPr>
            </w:pPr>
            <w:r>
              <w:rPr>
                <w:rFonts w:ascii="Arial"/>
                <w:sz w:val="20"/>
              </w:rPr>
              <w:t>8</w:t>
            </w:r>
            <w:r w:rsidR="00C27EBF">
              <w:rPr>
                <w:rFonts w:ascii="Arial"/>
                <w:sz w:val="20"/>
              </w:rPr>
              <w:t>7</w:t>
            </w:r>
          </w:p>
        </w:tc>
        <w:tc>
          <w:tcPr>
            <w:tcW w:w="2767" w:type="dxa"/>
            <w:tcBorders>
              <w:top w:val="single" w:sz="8" w:space="0" w:color="D2D2D2"/>
              <w:left w:val="single" w:sz="8" w:space="0" w:color="D2D2D2"/>
              <w:bottom w:val="single" w:sz="4"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34" w:history="1">
              <w:r w:rsidR="00A13610" w:rsidRPr="00F221B5">
                <w:rPr>
                  <w:rStyle w:val="Hipervnculo"/>
                  <w:rFonts w:ascii="Arial"/>
                  <w:sz w:val="20"/>
                </w:rPr>
                <w:t>Decreto 2273 de 2014</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49332</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1" w:line="224" w:lineRule="exact"/>
              <w:ind w:left="30" w:right="206"/>
              <w:rPr>
                <w:rFonts w:ascii="Arial" w:eastAsia="Arial" w:hAnsi="Arial" w:cs="Arial"/>
                <w:sz w:val="20"/>
                <w:szCs w:val="20"/>
                <w:lang w:val="es-CO"/>
              </w:rPr>
            </w:pPr>
            <w:r w:rsidRPr="00D27245">
              <w:rPr>
                <w:rFonts w:ascii="Arial" w:hAnsi="Arial"/>
                <w:sz w:val="20"/>
                <w:lang w:val="es-CO"/>
              </w:rPr>
              <w:t xml:space="preserve">Por el cual se establecen disposiciones para garantizar la </w:t>
            </w:r>
            <w:r w:rsidRPr="00D27245">
              <w:rPr>
                <w:rFonts w:ascii="Arial" w:hAnsi="Arial"/>
                <w:spacing w:val="-1"/>
                <w:sz w:val="20"/>
                <w:lang w:val="es-CO"/>
              </w:rPr>
              <w:t>prestación</w:t>
            </w:r>
            <w:r w:rsidRPr="00D27245">
              <w:rPr>
                <w:rFonts w:ascii="Arial" w:hAnsi="Arial"/>
                <w:sz w:val="20"/>
                <w:lang w:val="es-CO"/>
              </w:rPr>
              <w:t xml:space="preserve"> de servicios de salud.</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1191"/>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139"/>
              <w:rPr>
                <w:rFonts w:ascii="Arial" w:eastAsia="Arial" w:hAnsi="Arial" w:cs="Arial"/>
                <w:sz w:val="20"/>
                <w:szCs w:val="20"/>
              </w:rPr>
            </w:pPr>
            <w:r>
              <w:rPr>
                <w:rFonts w:ascii="Arial"/>
                <w:sz w:val="20"/>
              </w:rPr>
              <w:t>8</w:t>
            </w:r>
            <w:r w:rsidR="00C27EBF">
              <w:rPr>
                <w:rFonts w:ascii="Arial"/>
                <w:sz w:val="20"/>
              </w:rPr>
              <w:t>8</w:t>
            </w:r>
          </w:p>
        </w:tc>
        <w:tc>
          <w:tcPr>
            <w:tcW w:w="2767" w:type="dxa"/>
            <w:tcBorders>
              <w:top w:val="single" w:sz="4"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sz w:val="20"/>
              </w:rPr>
              <w:t>Decreto 2561 de 2014</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49363</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72"/>
              <w:rPr>
                <w:rFonts w:ascii="Arial" w:eastAsia="Arial" w:hAnsi="Arial" w:cs="Arial"/>
                <w:sz w:val="20"/>
                <w:szCs w:val="20"/>
                <w:lang w:val="es-CO"/>
              </w:rPr>
            </w:pPr>
            <w:r w:rsidRPr="00D27245">
              <w:rPr>
                <w:rFonts w:ascii="Arial" w:hAnsi="Arial"/>
                <w:sz w:val="20"/>
                <w:lang w:val="es-CO"/>
              </w:rPr>
              <w:t xml:space="preserve">Por el cual se definen los mecanismos que permitan mejorar el acceso a los servicios de salud a la población afiliada al Sistema General de Seguridad Social en Salud </w:t>
            </w:r>
            <w:r w:rsidRPr="00D27245">
              <w:rPr>
                <w:rFonts w:ascii="Arial" w:hAnsi="Arial"/>
                <w:spacing w:val="-1"/>
                <w:sz w:val="20"/>
                <w:lang w:val="es-CO"/>
              </w:rPr>
              <w:t>(SGSSS)</w:t>
            </w:r>
            <w:r w:rsidRPr="00D27245">
              <w:rPr>
                <w:rFonts w:ascii="Arial" w:hAnsi="Arial"/>
                <w:sz w:val="20"/>
                <w:lang w:val="es-CO"/>
              </w:rPr>
              <w:t xml:space="preserve"> y fortalecer el aseguramiento en el departamento</w:t>
            </w:r>
            <w:r w:rsidRPr="00D27245">
              <w:rPr>
                <w:rFonts w:ascii="Arial" w:hAnsi="Arial"/>
                <w:spacing w:val="26"/>
                <w:sz w:val="20"/>
                <w:lang w:val="es-CO"/>
              </w:rPr>
              <w:t xml:space="preserve"> </w:t>
            </w:r>
            <w:r w:rsidRPr="00D27245">
              <w:rPr>
                <w:rFonts w:ascii="Arial" w:hAnsi="Arial"/>
                <w:sz w:val="20"/>
                <w:lang w:val="es-CO"/>
              </w:rPr>
              <w:t>de Guainía y se dictan otras disposiciones.</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3"/>
              <w:ind w:left="139"/>
              <w:rPr>
                <w:rFonts w:ascii="Arial" w:eastAsia="Arial" w:hAnsi="Arial" w:cs="Arial"/>
                <w:sz w:val="20"/>
                <w:szCs w:val="20"/>
              </w:rPr>
            </w:pPr>
            <w:r>
              <w:rPr>
                <w:rFonts w:ascii="Arial"/>
                <w:sz w:val="20"/>
              </w:rPr>
              <w:t>8</w:t>
            </w:r>
            <w:r w:rsidR="00C27EBF">
              <w:rPr>
                <w:rFonts w:ascii="Arial"/>
                <w:sz w:val="20"/>
              </w:rPr>
              <w:t>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sz w:val="20"/>
              </w:rPr>
              <w:t>Decreto 58</w:t>
            </w:r>
            <w:r>
              <w:rPr>
                <w:rFonts w:ascii="Arial"/>
                <w:spacing w:val="-1"/>
                <w:sz w:val="20"/>
              </w:rPr>
              <w:t xml:space="preserve"> </w:t>
            </w:r>
            <w:r>
              <w:rPr>
                <w:rFonts w:ascii="Arial"/>
                <w:sz w:val="20"/>
              </w:rPr>
              <w:t>de 2015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49394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663B3B">
            <w:pPr>
              <w:pStyle w:val="TableParagraph"/>
              <w:spacing w:before="31" w:line="224" w:lineRule="exact"/>
              <w:ind w:left="30" w:right="672"/>
              <w:rPr>
                <w:rFonts w:ascii="Arial" w:eastAsia="Arial" w:hAnsi="Arial" w:cs="Arial"/>
                <w:sz w:val="20"/>
                <w:szCs w:val="20"/>
                <w:lang w:val="es-CO"/>
              </w:rPr>
            </w:pPr>
            <w:r w:rsidRPr="00D27245">
              <w:rPr>
                <w:rFonts w:ascii="Arial"/>
                <w:sz w:val="20"/>
                <w:lang w:val="es-CO"/>
              </w:rPr>
              <w:t>Por el cual se establecen disposiciones en cuanto al procedimiento para el pago</w:t>
            </w:r>
            <w:r w:rsidR="00663B3B">
              <w:rPr>
                <w:rFonts w:ascii="Arial"/>
                <w:sz w:val="20"/>
                <w:lang w:val="es-CO"/>
              </w:rPr>
              <w:t xml:space="preserve"> </w:t>
            </w:r>
            <w:r w:rsidRPr="00D27245">
              <w:rPr>
                <w:rFonts w:ascii="Arial" w:hAnsi="Arial"/>
                <w:sz w:val="20"/>
                <w:lang w:val="es-CO"/>
              </w:rPr>
              <w:t>de deudas del Régimen Subsidiado de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2535"/>
        </w:trPr>
        <w:tc>
          <w:tcPr>
            <w:tcW w:w="518" w:type="dxa"/>
            <w:tcBorders>
              <w:top w:val="single" w:sz="8" w:space="0" w:color="D2D2D2"/>
              <w:left w:val="single" w:sz="4" w:space="0" w:color="D2D2D2"/>
              <w:bottom w:val="single" w:sz="8" w:space="0" w:color="D2D2D2"/>
              <w:right w:val="single" w:sz="8" w:space="0" w:color="D2D2D2"/>
            </w:tcBorders>
          </w:tcPr>
          <w:p w:rsidR="00BA3CE1" w:rsidRDefault="00C27EBF" w:rsidP="00832105">
            <w:pPr>
              <w:pStyle w:val="TableParagraph"/>
              <w:spacing w:before="24"/>
              <w:ind w:left="139"/>
              <w:rPr>
                <w:rFonts w:ascii="Arial" w:eastAsia="Arial" w:hAnsi="Arial" w:cs="Arial"/>
                <w:sz w:val="20"/>
                <w:szCs w:val="20"/>
              </w:rPr>
            </w:pPr>
            <w:r>
              <w:rPr>
                <w:rFonts w:ascii="Arial" w:eastAsia="Arial" w:hAnsi="Arial" w:cs="Arial"/>
                <w:sz w:val="20"/>
                <w:szCs w:val="20"/>
              </w:rPr>
              <w:t>90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35" w:history="1">
              <w:r w:rsidR="00A13610" w:rsidRPr="00507346">
                <w:rPr>
                  <w:rStyle w:val="Hipervnculo"/>
                  <w:rFonts w:ascii="Arial"/>
                  <w:sz w:val="20"/>
                </w:rPr>
                <w:t>Decreto 56</w:t>
              </w:r>
              <w:r w:rsidR="00A13610" w:rsidRPr="00507346">
                <w:rPr>
                  <w:rStyle w:val="Hipervnculo"/>
                  <w:rFonts w:ascii="Arial"/>
                  <w:spacing w:val="-1"/>
                  <w:sz w:val="20"/>
                </w:rPr>
                <w:t xml:space="preserve"> </w:t>
              </w:r>
              <w:r w:rsidR="00A13610" w:rsidRPr="00507346">
                <w:rPr>
                  <w:rStyle w:val="Hipervnculo"/>
                  <w:rFonts w:ascii="Arial"/>
                  <w:sz w:val="20"/>
                </w:rPr>
                <w:t>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49394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50"/>
              <w:rPr>
                <w:rFonts w:ascii="Arial" w:eastAsia="Arial" w:hAnsi="Arial" w:cs="Arial"/>
                <w:sz w:val="20"/>
                <w:szCs w:val="20"/>
                <w:lang w:val="es-CO"/>
              </w:rPr>
            </w:pPr>
            <w:r w:rsidRPr="00D27245">
              <w:rPr>
                <w:rFonts w:ascii="Arial" w:hAnsi="Arial"/>
                <w:sz w:val="20"/>
                <w:lang w:val="es-CO"/>
              </w:rPr>
              <w:t xml:space="preserve">Por el cual se establecen las reglas para el funcionamiento de la Subcuenta del Seguro de Riesgos Catastróficos y Accidentes de </w:t>
            </w:r>
            <w:r w:rsidRPr="00D27245">
              <w:rPr>
                <w:rFonts w:ascii="Arial" w:hAnsi="Arial"/>
                <w:spacing w:val="-1"/>
                <w:sz w:val="20"/>
                <w:lang w:val="es-CO"/>
              </w:rPr>
              <w:t>Tránsito</w:t>
            </w:r>
            <w:r w:rsidRPr="00D27245">
              <w:rPr>
                <w:rFonts w:ascii="Arial" w:hAnsi="Arial"/>
                <w:sz w:val="20"/>
                <w:lang w:val="es-CO"/>
              </w:rPr>
              <w:t xml:space="preserve"> </w:t>
            </w:r>
            <w:r w:rsidRPr="00D27245">
              <w:rPr>
                <w:rFonts w:ascii="Arial" w:hAnsi="Arial"/>
                <w:spacing w:val="-1"/>
                <w:sz w:val="20"/>
                <w:lang w:val="es-CO"/>
              </w:rPr>
              <w:t>(ECAT),</w:t>
            </w:r>
            <w:r w:rsidRPr="00D27245">
              <w:rPr>
                <w:rFonts w:ascii="Arial" w:hAnsi="Arial"/>
                <w:sz w:val="20"/>
                <w:lang w:val="es-CO"/>
              </w:rPr>
              <w:t xml:space="preserve"> y las condiciones de</w:t>
            </w:r>
            <w:r w:rsidRPr="00D27245">
              <w:rPr>
                <w:rFonts w:ascii="Arial" w:hAnsi="Arial"/>
                <w:spacing w:val="23"/>
                <w:sz w:val="20"/>
                <w:lang w:val="es-CO"/>
              </w:rPr>
              <w:t xml:space="preserve"> </w:t>
            </w:r>
            <w:r w:rsidRPr="00D27245">
              <w:rPr>
                <w:rFonts w:ascii="Arial" w:hAnsi="Arial"/>
                <w:sz w:val="20"/>
                <w:lang w:val="es-CO"/>
              </w:rPr>
              <w:t xml:space="preserve">cobertura, reconocimiento y pago de los servicios de salud, indemnizaciones y gastos derivados de accidentes de </w:t>
            </w:r>
            <w:r w:rsidRPr="00D27245">
              <w:rPr>
                <w:rFonts w:ascii="Arial" w:hAnsi="Arial"/>
                <w:spacing w:val="-1"/>
                <w:sz w:val="20"/>
                <w:lang w:val="es-CO"/>
              </w:rPr>
              <w:t>tránsito,</w:t>
            </w:r>
            <w:r w:rsidRPr="00D27245">
              <w:rPr>
                <w:rFonts w:ascii="Arial" w:hAnsi="Arial"/>
                <w:sz w:val="20"/>
                <w:lang w:val="es-CO"/>
              </w:rPr>
              <w:t xml:space="preserve"> eventos </w:t>
            </w:r>
            <w:r w:rsidRPr="00D27245">
              <w:rPr>
                <w:rFonts w:ascii="Arial" w:hAnsi="Arial"/>
                <w:spacing w:val="-1"/>
                <w:sz w:val="20"/>
                <w:lang w:val="es-CO"/>
              </w:rPr>
              <w:t>catastróficos</w:t>
            </w:r>
            <w:r w:rsidRPr="00D27245">
              <w:rPr>
                <w:rFonts w:ascii="Arial" w:hAnsi="Arial"/>
                <w:sz w:val="20"/>
                <w:lang w:val="es-CO"/>
              </w:rPr>
              <w:t xml:space="preserve"> de origen natural, eventos</w:t>
            </w:r>
            <w:r w:rsidRPr="00D27245">
              <w:rPr>
                <w:rFonts w:ascii="Arial" w:hAnsi="Arial"/>
                <w:spacing w:val="39"/>
                <w:sz w:val="20"/>
                <w:lang w:val="es-CO"/>
              </w:rPr>
              <w:t xml:space="preserve"> </w:t>
            </w:r>
            <w:r w:rsidRPr="00D27245">
              <w:rPr>
                <w:rFonts w:ascii="Arial" w:hAnsi="Arial"/>
                <w:sz w:val="20"/>
                <w:lang w:val="es-CO"/>
              </w:rPr>
              <w:t xml:space="preserve">terroristas o los </w:t>
            </w:r>
            <w:r w:rsidRPr="00D27245">
              <w:rPr>
                <w:rFonts w:ascii="Arial" w:hAnsi="Arial"/>
                <w:spacing w:val="-1"/>
                <w:sz w:val="20"/>
                <w:lang w:val="es-CO"/>
              </w:rPr>
              <w:t>demás</w:t>
            </w:r>
            <w:r w:rsidRPr="00D27245">
              <w:rPr>
                <w:rFonts w:ascii="Arial" w:hAnsi="Arial"/>
                <w:sz w:val="20"/>
                <w:lang w:val="es-CO"/>
              </w:rPr>
              <w:t xml:space="preserve"> eventos aprobados por el Ministerio</w:t>
            </w:r>
            <w:r w:rsidRPr="00D27245">
              <w:rPr>
                <w:rFonts w:ascii="Arial" w:hAnsi="Arial"/>
                <w:spacing w:val="24"/>
                <w:sz w:val="20"/>
                <w:lang w:val="es-CO"/>
              </w:rPr>
              <w:t xml:space="preserve"> </w:t>
            </w:r>
            <w:r w:rsidRPr="00D27245">
              <w:rPr>
                <w:rFonts w:ascii="Arial" w:hAnsi="Arial"/>
                <w:sz w:val="20"/>
                <w:lang w:val="es-CO"/>
              </w:rPr>
              <w:t xml:space="preserve">de Salud y </w:t>
            </w:r>
            <w:r w:rsidRPr="00D27245">
              <w:rPr>
                <w:rFonts w:ascii="Arial" w:hAnsi="Arial"/>
                <w:spacing w:val="-1"/>
                <w:sz w:val="20"/>
                <w:lang w:val="es-CO"/>
              </w:rPr>
              <w:t>Protección</w:t>
            </w:r>
            <w:r w:rsidRPr="00D27245">
              <w:rPr>
                <w:rFonts w:ascii="Arial" w:hAnsi="Arial"/>
                <w:sz w:val="20"/>
                <w:lang w:val="es-CO"/>
              </w:rPr>
              <w:t xml:space="preserve"> Social en su calidad de Consejo de</w:t>
            </w:r>
            <w:r w:rsidRPr="00D27245">
              <w:rPr>
                <w:rFonts w:ascii="Arial" w:hAnsi="Arial"/>
                <w:spacing w:val="29"/>
                <w:sz w:val="20"/>
                <w:lang w:val="es-CO"/>
              </w:rPr>
              <w:t xml:space="preserve"> </w:t>
            </w:r>
            <w:r w:rsidRPr="00D27245">
              <w:rPr>
                <w:rFonts w:ascii="Arial" w:hAnsi="Arial"/>
                <w:spacing w:val="-1"/>
                <w:sz w:val="20"/>
                <w:lang w:val="es-CO"/>
              </w:rPr>
              <w:t>Administración</w:t>
            </w:r>
            <w:r w:rsidRPr="00D27245">
              <w:rPr>
                <w:rFonts w:ascii="Arial" w:hAnsi="Arial"/>
                <w:sz w:val="20"/>
                <w:lang w:val="es-CO"/>
              </w:rPr>
              <w:t xml:space="preserve"> del Fosyga, por parte de la Subcuenta</w:t>
            </w:r>
            <w:r w:rsidRPr="00D27245">
              <w:rPr>
                <w:rFonts w:ascii="Arial" w:hAnsi="Arial"/>
                <w:spacing w:val="24"/>
                <w:sz w:val="20"/>
                <w:lang w:val="es-CO"/>
              </w:rPr>
              <w:t xml:space="preserve"> </w:t>
            </w:r>
            <w:r w:rsidRPr="00D27245">
              <w:rPr>
                <w:rFonts w:ascii="Arial" w:hAnsi="Arial"/>
                <w:sz w:val="20"/>
                <w:lang w:val="es-CO"/>
              </w:rPr>
              <w:t>ECAT del Fosyga y de las entidades aseguradoras autorizadas para operar el SOAT</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832105" w:rsidP="00C27EBF">
            <w:pPr>
              <w:pStyle w:val="TableParagraph"/>
              <w:spacing w:before="23"/>
              <w:ind w:left="139"/>
              <w:rPr>
                <w:rFonts w:ascii="Arial" w:eastAsia="Arial" w:hAnsi="Arial" w:cs="Arial"/>
                <w:sz w:val="20"/>
                <w:szCs w:val="20"/>
              </w:rPr>
            </w:pPr>
            <w:r>
              <w:rPr>
                <w:rFonts w:ascii="Arial" w:eastAsia="Arial" w:hAnsi="Arial" w:cs="Arial"/>
                <w:sz w:val="20"/>
                <w:szCs w:val="20"/>
              </w:rPr>
              <w:t>9</w:t>
            </w:r>
            <w:r w:rsidR="00C27EBF">
              <w:rPr>
                <w:rFonts w:ascii="Arial" w:eastAsia="Arial" w:hAnsi="Arial" w:cs="Arial"/>
                <w:sz w:val="20"/>
                <w:szCs w:val="20"/>
              </w:rPr>
              <w:t>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36" w:history="1">
              <w:r w:rsidR="00A13610" w:rsidRPr="00354C50">
                <w:rPr>
                  <w:rStyle w:val="Hipervnculo"/>
                  <w:rFonts w:ascii="Arial"/>
                  <w:sz w:val="20"/>
                </w:rPr>
                <w:t>Ley 1751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49427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83"/>
              <w:rPr>
                <w:rFonts w:ascii="Arial" w:eastAsia="Arial" w:hAnsi="Arial" w:cs="Arial"/>
                <w:sz w:val="20"/>
                <w:szCs w:val="20"/>
                <w:lang w:val="es-CO"/>
              </w:rPr>
            </w:pPr>
            <w:r w:rsidRPr="00D27245">
              <w:rPr>
                <w:rFonts w:ascii="Arial"/>
                <w:sz w:val="20"/>
                <w:lang w:val="es-CO"/>
              </w:rPr>
              <w:t>Por medio de la cual se regula el derecho fundamental a la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139"/>
              <w:rPr>
                <w:rFonts w:ascii="Arial" w:eastAsia="Arial" w:hAnsi="Arial" w:cs="Arial"/>
                <w:sz w:val="20"/>
                <w:szCs w:val="20"/>
              </w:rPr>
            </w:pPr>
            <w:r>
              <w:rPr>
                <w:rFonts w:ascii="Arial"/>
                <w:sz w:val="20"/>
              </w:rPr>
              <w:t>9</w:t>
            </w:r>
            <w:r w:rsidR="00C27EBF">
              <w:rPr>
                <w:rFonts w:ascii="Arial"/>
                <w:sz w:val="20"/>
              </w:rPr>
              <w:t>2</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719 de 2015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49452</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95"/>
              <w:rPr>
                <w:rFonts w:ascii="Arial" w:eastAsia="Arial" w:hAnsi="Arial" w:cs="Arial"/>
                <w:sz w:val="20"/>
                <w:szCs w:val="20"/>
                <w:lang w:val="es-CO"/>
              </w:rPr>
            </w:pPr>
            <w:r w:rsidRPr="00D27245">
              <w:rPr>
                <w:rFonts w:ascii="Arial" w:hAnsi="Arial"/>
                <w:sz w:val="20"/>
                <w:lang w:val="es-CO"/>
              </w:rPr>
              <w:t xml:space="preserve">Por la cual se establece la </w:t>
            </w:r>
            <w:r w:rsidRPr="00D27245">
              <w:rPr>
                <w:rFonts w:ascii="Arial" w:hAnsi="Arial"/>
                <w:spacing w:val="-1"/>
                <w:sz w:val="20"/>
                <w:lang w:val="es-CO"/>
              </w:rPr>
              <w:t>clasificación</w:t>
            </w:r>
            <w:r w:rsidRPr="00D27245">
              <w:rPr>
                <w:rFonts w:ascii="Arial" w:hAnsi="Arial"/>
                <w:sz w:val="20"/>
                <w:lang w:val="es-CO"/>
              </w:rPr>
              <w:t xml:space="preserve"> de alimentos para</w:t>
            </w:r>
            <w:r w:rsidRPr="00D27245">
              <w:rPr>
                <w:rFonts w:ascii="Arial" w:hAnsi="Arial"/>
                <w:spacing w:val="24"/>
                <w:sz w:val="20"/>
                <w:lang w:val="es-CO"/>
              </w:rPr>
              <w:t xml:space="preserve"> </w:t>
            </w:r>
            <w:r w:rsidRPr="00D27245">
              <w:rPr>
                <w:rFonts w:ascii="Arial" w:hAnsi="Arial"/>
                <w:sz w:val="20"/>
                <w:lang w:val="es-CO"/>
              </w:rPr>
              <w:t xml:space="preserve">consumo humano de acuerdo con el riesgo en salud </w:t>
            </w:r>
            <w:r w:rsidRPr="00D27245">
              <w:rPr>
                <w:rFonts w:ascii="Arial" w:hAnsi="Arial"/>
                <w:spacing w:val="-1"/>
                <w:sz w:val="20"/>
                <w:lang w:val="es-CO"/>
              </w:rPr>
              <w:t>pública.</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1642"/>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139"/>
              <w:rPr>
                <w:rFonts w:ascii="Arial" w:eastAsia="Arial" w:hAnsi="Arial" w:cs="Arial"/>
                <w:sz w:val="20"/>
                <w:szCs w:val="20"/>
              </w:rPr>
            </w:pPr>
            <w:r>
              <w:rPr>
                <w:rFonts w:ascii="Arial"/>
                <w:sz w:val="20"/>
              </w:rPr>
              <w:lastRenderedPageBreak/>
              <w:t>9</w:t>
            </w:r>
            <w:r w:rsidR="00C27EBF">
              <w:rPr>
                <w:rFonts w:ascii="Arial"/>
                <w:sz w:val="20"/>
              </w:rPr>
              <w:t>3</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37" w:history="1">
              <w:r w:rsidR="00A13610" w:rsidRPr="00F940B4">
                <w:rPr>
                  <w:rStyle w:val="Hipervnculo"/>
                  <w:rFonts w:ascii="Arial"/>
                  <w:sz w:val="20"/>
                </w:rPr>
                <w:t>Decreto 472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49456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61"/>
              <w:rPr>
                <w:rFonts w:ascii="Arial" w:eastAsia="Arial" w:hAnsi="Arial" w:cs="Arial"/>
                <w:sz w:val="20"/>
                <w:szCs w:val="20"/>
                <w:lang w:val="es-CO"/>
              </w:rPr>
            </w:pPr>
            <w:r w:rsidRPr="00D27245">
              <w:rPr>
                <w:rFonts w:ascii="Arial" w:hAnsi="Arial"/>
                <w:sz w:val="20"/>
                <w:lang w:val="es-CO"/>
              </w:rPr>
              <w:t xml:space="preserve">Por el cual se reglamentan los criterios de </w:t>
            </w:r>
            <w:r w:rsidRPr="00D27245">
              <w:rPr>
                <w:rFonts w:ascii="Arial" w:hAnsi="Arial"/>
                <w:spacing w:val="-1"/>
                <w:sz w:val="20"/>
                <w:lang w:val="es-CO"/>
              </w:rPr>
              <w:t>graduación</w:t>
            </w:r>
            <w:r w:rsidRPr="00D27245">
              <w:rPr>
                <w:rFonts w:ascii="Arial" w:hAnsi="Arial"/>
                <w:sz w:val="20"/>
                <w:lang w:val="es-CO"/>
              </w:rPr>
              <w:t xml:space="preserve"> de</w:t>
            </w:r>
            <w:r w:rsidRPr="00D27245">
              <w:rPr>
                <w:rFonts w:ascii="Arial" w:hAnsi="Arial"/>
                <w:spacing w:val="29"/>
                <w:sz w:val="20"/>
                <w:lang w:val="es-CO"/>
              </w:rPr>
              <w:t xml:space="preserve"> </w:t>
            </w:r>
            <w:r w:rsidRPr="00D27245">
              <w:rPr>
                <w:rFonts w:ascii="Arial" w:hAnsi="Arial"/>
                <w:sz w:val="20"/>
                <w:lang w:val="es-CO"/>
              </w:rPr>
              <w:t xml:space="preserve">las multas por </w:t>
            </w:r>
            <w:r w:rsidRPr="00D27245">
              <w:rPr>
                <w:rFonts w:ascii="Arial" w:hAnsi="Arial"/>
                <w:spacing w:val="-1"/>
                <w:sz w:val="20"/>
                <w:lang w:val="es-CO"/>
              </w:rPr>
              <w:t>infracción</w:t>
            </w:r>
            <w:r w:rsidRPr="00D27245">
              <w:rPr>
                <w:rFonts w:ascii="Arial" w:hAnsi="Arial"/>
                <w:sz w:val="20"/>
                <w:lang w:val="es-CO"/>
              </w:rPr>
              <w:t xml:space="preserve"> a las Normas de Seguridad y</w:t>
            </w:r>
            <w:r w:rsidRPr="00D27245">
              <w:rPr>
                <w:rFonts w:ascii="Arial" w:hAnsi="Arial"/>
                <w:spacing w:val="29"/>
                <w:sz w:val="20"/>
                <w:lang w:val="es-CO"/>
              </w:rPr>
              <w:t xml:space="preserve"> </w:t>
            </w:r>
            <w:r w:rsidRPr="00D27245">
              <w:rPr>
                <w:rFonts w:ascii="Arial" w:hAnsi="Arial"/>
                <w:sz w:val="20"/>
                <w:lang w:val="es-CO"/>
              </w:rPr>
              <w:t xml:space="preserve">Salud en el Trabajo y Riesgos Laborales, se señalan normas para la </w:t>
            </w:r>
            <w:r w:rsidRPr="00D27245">
              <w:rPr>
                <w:rFonts w:ascii="Arial" w:hAnsi="Arial"/>
                <w:spacing w:val="-1"/>
                <w:sz w:val="20"/>
                <w:lang w:val="es-CO"/>
              </w:rPr>
              <w:t>aplicación</w:t>
            </w:r>
            <w:r w:rsidRPr="00D27245">
              <w:rPr>
                <w:rFonts w:ascii="Arial" w:hAnsi="Arial"/>
                <w:sz w:val="20"/>
                <w:lang w:val="es-CO"/>
              </w:rPr>
              <w:t xml:space="preserve"> de la orden de clausura del lugar</w:t>
            </w:r>
            <w:r w:rsidRPr="00D27245">
              <w:rPr>
                <w:rFonts w:ascii="Arial" w:hAnsi="Arial"/>
                <w:spacing w:val="29"/>
                <w:sz w:val="20"/>
                <w:lang w:val="es-CO"/>
              </w:rPr>
              <w:t xml:space="preserve"> </w:t>
            </w:r>
            <w:r w:rsidRPr="00D27245">
              <w:rPr>
                <w:rFonts w:ascii="Arial" w:hAnsi="Arial"/>
                <w:sz w:val="20"/>
                <w:lang w:val="es-CO"/>
              </w:rPr>
              <w:t xml:space="preserve">de trabajo o cierre definitivo de la empresa y </w:t>
            </w:r>
            <w:r w:rsidRPr="00D27245">
              <w:rPr>
                <w:rFonts w:ascii="Arial" w:hAnsi="Arial"/>
                <w:spacing w:val="-1"/>
                <w:sz w:val="20"/>
                <w:lang w:val="es-CO"/>
              </w:rPr>
              <w:t>paralización</w:t>
            </w:r>
            <w:r w:rsidRPr="00D27245">
              <w:rPr>
                <w:rFonts w:ascii="Arial" w:hAnsi="Arial"/>
                <w:sz w:val="20"/>
                <w:lang w:val="es-CO"/>
              </w:rPr>
              <w:t xml:space="preserve"> o</w:t>
            </w:r>
            <w:r w:rsidRPr="00D27245">
              <w:rPr>
                <w:rFonts w:ascii="Arial" w:hAnsi="Arial"/>
                <w:spacing w:val="22"/>
                <w:sz w:val="20"/>
                <w:lang w:val="es-CO"/>
              </w:rPr>
              <w:t xml:space="preserve"> </w:t>
            </w:r>
            <w:r w:rsidRPr="00D27245">
              <w:rPr>
                <w:rFonts w:ascii="Arial" w:hAnsi="Arial"/>
                <w:spacing w:val="-1"/>
                <w:sz w:val="20"/>
                <w:lang w:val="es-CO"/>
              </w:rPr>
              <w:t>prohibición</w:t>
            </w:r>
            <w:r w:rsidRPr="00D27245">
              <w:rPr>
                <w:rFonts w:ascii="Arial" w:hAnsi="Arial"/>
                <w:sz w:val="20"/>
                <w:lang w:val="es-CO"/>
              </w:rPr>
              <w:t xml:space="preserve"> inmediata de trabajos o tareas y se dictan otras</w:t>
            </w:r>
            <w:r w:rsidRPr="00D27245">
              <w:rPr>
                <w:rFonts w:ascii="Arial" w:hAnsi="Arial"/>
                <w:spacing w:val="29"/>
                <w:sz w:val="20"/>
                <w:lang w:val="es-CO"/>
              </w:rPr>
              <w:t xml:space="preserve"> </w:t>
            </w:r>
            <w:r w:rsidRPr="00D27245">
              <w:rPr>
                <w:rFonts w:ascii="Arial" w:hAnsi="Arial"/>
                <w:sz w:val="20"/>
                <w:lang w:val="es-CO"/>
              </w:rPr>
              <w:t>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sz w:val="20"/>
              </w:rPr>
              <w:t>Ministerio del Trabajo</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968"/>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rsidP="00C27EBF">
            <w:pPr>
              <w:pStyle w:val="TableParagraph"/>
              <w:spacing w:before="23"/>
              <w:ind w:left="139"/>
              <w:rPr>
                <w:rFonts w:ascii="Arial" w:eastAsia="Arial" w:hAnsi="Arial" w:cs="Arial"/>
                <w:sz w:val="20"/>
                <w:szCs w:val="20"/>
              </w:rPr>
            </w:pPr>
            <w:r>
              <w:rPr>
                <w:rFonts w:ascii="Arial"/>
                <w:sz w:val="20"/>
              </w:rPr>
              <w:t>9</w:t>
            </w:r>
            <w:r w:rsidR="00C27EBF">
              <w:rPr>
                <w:rFonts w:ascii="Arial"/>
                <w:sz w:val="20"/>
              </w:rPr>
              <w:t>4</w:t>
            </w:r>
          </w:p>
        </w:tc>
        <w:tc>
          <w:tcPr>
            <w:tcW w:w="2767" w:type="dxa"/>
            <w:tcBorders>
              <w:top w:val="single" w:sz="8" w:space="0" w:color="D2D2D2"/>
              <w:left w:val="single" w:sz="8" w:space="0" w:color="D2D2D2"/>
              <w:bottom w:val="single" w:sz="4"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1241 de 2015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49490</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82"/>
              <w:rPr>
                <w:rFonts w:ascii="Arial" w:eastAsia="Arial" w:hAnsi="Arial" w:cs="Arial"/>
                <w:sz w:val="20"/>
                <w:szCs w:val="20"/>
                <w:lang w:val="es-CO"/>
              </w:rPr>
            </w:pPr>
            <w:r w:rsidRPr="00D27245">
              <w:rPr>
                <w:rFonts w:ascii="Arial" w:hAnsi="Arial"/>
                <w:sz w:val="20"/>
                <w:lang w:val="es-CO"/>
              </w:rPr>
              <w:t xml:space="preserve">Por la cual se </w:t>
            </w:r>
            <w:r w:rsidRPr="00D27245">
              <w:rPr>
                <w:rFonts w:ascii="Arial" w:hAnsi="Arial"/>
                <w:spacing w:val="-1"/>
                <w:sz w:val="20"/>
                <w:lang w:val="es-CO"/>
              </w:rPr>
              <w:t>prórroga</w:t>
            </w:r>
            <w:r w:rsidRPr="00D27245">
              <w:rPr>
                <w:rFonts w:ascii="Arial" w:hAnsi="Arial"/>
                <w:sz w:val="20"/>
                <w:lang w:val="es-CO"/>
              </w:rPr>
              <w:t xml:space="preserve"> la emergencia nacional en salud</w:t>
            </w:r>
            <w:r w:rsidRPr="00D27245">
              <w:rPr>
                <w:rFonts w:ascii="Arial" w:hAnsi="Arial"/>
                <w:spacing w:val="27"/>
                <w:sz w:val="20"/>
                <w:lang w:val="es-CO"/>
              </w:rPr>
              <w:t xml:space="preserve"> </w:t>
            </w:r>
            <w:r w:rsidRPr="00D27245">
              <w:rPr>
                <w:rFonts w:ascii="Arial" w:hAnsi="Arial"/>
                <w:spacing w:val="-1"/>
                <w:sz w:val="20"/>
                <w:lang w:val="es-CO"/>
              </w:rPr>
              <w:t>pública (emergencia</w:t>
            </w:r>
            <w:r w:rsidRPr="00D27245">
              <w:rPr>
                <w:rFonts w:ascii="Arial" w:hAnsi="Arial"/>
                <w:sz w:val="20"/>
                <w:lang w:val="es-CO"/>
              </w:rPr>
              <w:t xml:space="preserve"> sanitaria) en </w:t>
            </w:r>
            <w:r w:rsidRPr="00D27245">
              <w:rPr>
                <w:rFonts w:ascii="Arial" w:hAnsi="Arial"/>
                <w:spacing w:val="-1"/>
                <w:sz w:val="20"/>
                <w:lang w:val="es-CO"/>
              </w:rPr>
              <w:t>relación</w:t>
            </w:r>
            <w:r w:rsidRPr="00D27245">
              <w:rPr>
                <w:rFonts w:ascii="Arial" w:hAnsi="Arial"/>
                <w:sz w:val="20"/>
                <w:lang w:val="es-CO"/>
              </w:rPr>
              <w:t xml:space="preserve"> con el</w:t>
            </w:r>
            <w:r w:rsidRPr="00D27245">
              <w:rPr>
                <w:rFonts w:ascii="Arial" w:hAnsi="Arial"/>
                <w:spacing w:val="45"/>
                <w:sz w:val="20"/>
                <w:lang w:val="es-CO"/>
              </w:rPr>
              <w:t xml:space="preserve"> </w:t>
            </w:r>
            <w:r w:rsidRPr="00D27245">
              <w:rPr>
                <w:rFonts w:ascii="Arial" w:hAnsi="Arial"/>
                <w:sz w:val="20"/>
                <w:lang w:val="es-CO"/>
              </w:rPr>
              <w:t xml:space="preserve">abastecimiento de sueros antiofídicos polivalente, anticoral y </w:t>
            </w:r>
            <w:r w:rsidRPr="00D27245">
              <w:rPr>
                <w:rFonts w:ascii="Arial" w:hAnsi="Arial"/>
                <w:spacing w:val="-1"/>
                <w:sz w:val="20"/>
                <w:lang w:val="es-CO"/>
              </w:rPr>
              <w:t>antilonómico.</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745"/>
        </w:trPr>
        <w:tc>
          <w:tcPr>
            <w:tcW w:w="518" w:type="dxa"/>
            <w:tcBorders>
              <w:top w:val="single" w:sz="4" w:space="0" w:color="D2D2D2"/>
              <w:left w:val="single" w:sz="4" w:space="0" w:color="D2D2D2"/>
              <w:bottom w:val="single" w:sz="8" w:space="0" w:color="D2D2D2"/>
              <w:right w:val="single" w:sz="8" w:space="0" w:color="D2D2D2"/>
            </w:tcBorders>
          </w:tcPr>
          <w:p w:rsidR="00BA3CE1" w:rsidRDefault="00C27EBF" w:rsidP="00415AE8">
            <w:pPr>
              <w:pStyle w:val="TableParagraph"/>
              <w:spacing w:before="24"/>
              <w:ind w:left="139"/>
              <w:rPr>
                <w:rFonts w:ascii="Arial" w:eastAsia="Arial" w:hAnsi="Arial" w:cs="Arial"/>
                <w:sz w:val="20"/>
                <w:szCs w:val="20"/>
              </w:rPr>
            </w:pPr>
            <w:r>
              <w:rPr>
                <w:rFonts w:ascii="Arial" w:eastAsia="Arial" w:hAnsi="Arial" w:cs="Arial"/>
                <w:sz w:val="20"/>
                <w:szCs w:val="20"/>
              </w:rPr>
              <w:t>95</w:t>
            </w:r>
          </w:p>
        </w:tc>
        <w:tc>
          <w:tcPr>
            <w:tcW w:w="2767" w:type="dxa"/>
            <w:tcBorders>
              <w:top w:val="single" w:sz="4"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38" w:history="1">
              <w:r w:rsidR="00A13610" w:rsidRPr="004B656C">
                <w:rPr>
                  <w:rStyle w:val="Hipervnculo"/>
                  <w:rFonts w:ascii="Arial"/>
                  <w:sz w:val="20"/>
                </w:rPr>
                <w:t>Circular 18</w:t>
              </w:r>
              <w:r w:rsidR="00A13610" w:rsidRPr="004B656C">
                <w:rPr>
                  <w:rStyle w:val="Hipervnculo"/>
                  <w:rFonts w:ascii="Arial"/>
                  <w:spacing w:val="-1"/>
                  <w:sz w:val="20"/>
                </w:rPr>
                <w:t xml:space="preserve"> </w:t>
              </w:r>
              <w:r w:rsidR="00A13610" w:rsidRPr="004B656C">
                <w:rPr>
                  <w:rStyle w:val="Hipervnculo"/>
                  <w:rFonts w:ascii="Arial"/>
                  <w:sz w:val="20"/>
                </w:rPr>
                <w:t>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49508</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7"/>
              <w:rPr>
                <w:rFonts w:ascii="Arial" w:eastAsia="Arial" w:hAnsi="Arial" w:cs="Arial"/>
                <w:sz w:val="20"/>
                <w:szCs w:val="20"/>
                <w:lang w:val="es-CO"/>
              </w:rPr>
            </w:pPr>
            <w:r w:rsidRPr="00D27245">
              <w:rPr>
                <w:rFonts w:ascii="Arial" w:hAnsi="Arial"/>
                <w:sz w:val="20"/>
                <w:lang w:val="es-CO"/>
              </w:rPr>
              <w:t xml:space="preserve">Directrices para la </w:t>
            </w:r>
            <w:r w:rsidRPr="00D27245">
              <w:rPr>
                <w:rFonts w:ascii="Arial" w:hAnsi="Arial"/>
                <w:spacing w:val="-1"/>
                <w:sz w:val="20"/>
                <w:lang w:val="es-CO"/>
              </w:rPr>
              <w:t>operación</w:t>
            </w:r>
            <w:r w:rsidRPr="00D27245">
              <w:rPr>
                <w:rFonts w:ascii="Arial" w:hAnsi="Arial"/>
                <w:sz w:val="20"/>
                <w:lang w:val="es-CO"/>
              </w:rPr>
              <w:t xml:space="preserve"> de la movilidad entre</w:t>
            </w:r>
            <w:r w:rsidRPr="00D27245">
              <w:rPr>
                <w:rFonts w:ascii="Arial" w:hAnsi="Arial"/>
                <w:spacing w:val="28"/>
                <w:sz w:val="20"/>
                <w:lang w:val="es-CO"/>
              </w:rPr>
              <w:t xml:space="preserve"> </w:t>
            </w:r>
            <w:r w:rsidRPr="00D27245">
              <w:rPr>
                <w:rFonts w:ascii="Arial" w:hAnsi="Arial"/>
                <w:sz w:val="20"/>
                <w:lang w:val="es-CO"/>
              </w:rPr>
              <w:t xml:space="preserve">regímenes dentro del Sistema General de Seguridad Social en </w:t>
            </w:r>
            <w:r w:rsidRPr="00D27245">
              <w:rPr>
                <w:rFonts w:ascii="Arial" w:hAnsi="Arial"/>
                <w:spacing w:val="-1"/>
                <w:sz w:val="20"/>
                <w:lang w:val="es-CO"/>
              </w:rPr>
              <w:t>Salud.</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C27EBF" w:rsidP="00415AE8">
            <w:pPr>
              <w:pStyle w:val="TableParagraph"/>
              <w:spacing w:before="23"/>
              <w:ind w:left="139"/>
              <w:rPr>
                <w:rFonts w:ascii="Arial" w:eastAsia="Arial" w:hAnsi="Arial" w:cs="Arial"/>
                <w:sz w:val="20"/>
                <w:szCs w:val="20"/>
              </w:rPr>
            </w:pPr>
            <w:r>
              <w:rPr>
                <w:rFonts w:ascii="Arial" w:eastAsia="Arial" w:hAnsi="Arial" w:cs="Arial"/>
                <w:sz w:val="20"/>
                <w:szCs w:val="20"/>
              </w:rPr>
              <w:t>96</w:t>
            </w:r>
          </w:p>
        </w:tc>
        <w:tc>
          <w:tcPr>
            <w:tcW w:w="2767"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line="227" w:lineRule="exact"/>
              <w:ind w:left="29"/>
              <w:rPr>
                <w:rFonts w:ascii="Arial" w:eastAsia="Arial" w:hAnsi="Arial" w:cs="Arial"/>
                <w:sz w:val="20"/>
                <w:szCs w:val="20"/>
              </w:rPr>
            </w:pPr>
            <w:r>
              <w:rPr>
                <w:rFonts w:ascii="Arial" w:hAnsi="Arial"/>
                <w:spacing w:val="-1"/>
                <w:sz w:val="20"/>
              </w:rPr>
              <w:t>Resolución</w:t>
            </w:r>
            <w:r>
              <w:rPr>
                <w:rFonts w:ascii="Arial" w:hAnsi="Arial"/>
                <w:sz w:val="20"/>
              </w:rPr>
              <w:t xml:space="preserve"> 1536 de 2015</w:t>
            </w:r>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49508</w:t>
            </w:r>
          </w:p>
        </w:tc>
        <w:tc>
          <w:tcPr>
            <w:tcW w:w="5360" w:type="dxa"/>
            <w:tcBorders>
              <w:top w:val="single" w:sz="8" w:space="0" w:color="D2D2D2"/>
              <w:left w:val="single" w:sz="8" w:space="0" w:color="D2D2D2"/>
              <w:bottom w:val="single" w:sz="8" w:space="0" w:color="D2D2D2"/>
              <w:right w:val="single" w:sz="8" w:space="0" w:color="D2D2D2"/>
            </w:tcBorders>
          </w:tcPr>
          <w:p w:rsidR="00BA3CE1" w:rsidRPr="00B5448A" w:rsidRDefault="00A13610" w:rsidP="00983760">
            <w:pPr>
              <w:pStyle w:val="TableParagraph"/>
              <w:spacing w:before="31" w:line="224" w:lineRule="exact"/>
              <w:ind w:left="30" w:right="284"/>
              <w:rPr>
                <w:rFonts w:ascii="Arial" w:eastAsia="Arial" w:hAnsi="Arial" w:cs="Arial"/>
                <w:sz w:val="20"/>
                <w:szCs w:val="20"/>
                <w:lang w:val="es-CO"/>
              </w:rPr>
            </w:pPr>
            <w:r w:rsidRPr="00D27245">
              <w:rPr>
                <w:rFonts w:ascii="Arial" w:hAnsi="Arial"/>
                <w:sz w:val="20"/>
                <w:lang w:val="es-CO"/>
              </w:rPr>
              <w:t xml:space="preserve">Por la cual se establecen disposiciones sobre el proceso de </w:t>
            </w:r>
            <w:r w:rsidRPr="00D27245">
              <w:rPr>
                <w:rFonts w:ascii="Arial" w:hAnsi="Arial"/>
                <w:spacing w:val="-1"/>
                <w:sz w:val="20"/>
                <w:lang w:val="es-CO"/>
              </w:rPr>
              <w:t>planeación</w:t>
            </w:r>
            <w:r w:rsidRPr="00D27245">
              <w:rPr>
                <w:rFonts w:ascii="Arial" w:hAnsi="Arial"/>
                <w:sz w:val="20"/>
                <w:lang w:val="es-CO"/>
              </w:rPr>
              <w:t xml:space="preserve"> integral para</w:t>
            </w:r>
            <w:r w:rsidR="00983760">
              <w:rPr>
                <w:rFonts w:ascii="Arial" w:hAnsi="Arial"/>
                <w:sz w:val="20"/>
                <w:lang w:val="es-CO"/>
              </w:rPr>
              <w:t xml:space="preserve"> </w:t>
            </w:r>
            <w:r w:rsidRPr="00B5448A">
              <w:rPr>
                <w:rFonts w:ascii="Arial"/>
                <w:sz w:val="20"/>
                <w:lang w:val="es-CO"/>
              </w:rPr>
              <w:t>la salud.</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139"/>
              <w:rPr>
                <w:rFonts w:ascii="Arial" w:eastAsia="Arial" w:hAnsi="Arial" w:cs="Arial"/>
                <w:sz w:val="20"/>
                <w:szCs w:val="20"/>
              </w:rPr>
            </w:pPr>
            <w:r>
              <w:rPr>
                <w:rFonts w:ascii="Arial"/>
                <w:sz w:val="20"/>
              </w:rPr>
              <w:t>9</w:t>
            </w:r>
            <w:r w:rsidR="00C27EBF">
              <w:rPr>
                <w:rFonts w:ascii="Arial"/>
                <w:sz w:val="20"/>
              </w:rPr>
              <w:t>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39" w:history="1">
              <w:r w:rsidR="00A13610" w:rsidRPr="00B5448A">
                <w:rPr>
                  <w:rStyle w:val="Hipervnculo"/>
                  <w:rFonts w:ascii="Arial"/>
                  <w:sz w:val="20"/>
                </w:rPr>
                <w:t>Decreto 1655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49610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83"/>
              <w:rPr>
                <w:rFonts w:ascii="Arial" w:eastAsia="Arial" w:hAnsi="Arial" w:cs="Arial"/>
                <w:sz w:val="20"/>
                <w:szCs w:val="20"/>
                <w:lang w:val="es-CO"/>
              </w:rPr>
            </w:pPr>
            <w:r w:rsidRPr="00D27245">
              <w:rPr>
                <w:rFonts w:ascii="Arial" w:hAnsi="Arial"/>
                <w:sz w:val="20"/>
                <w:lang w:val="es-CO"/>
              </w:rPr>
              <w:t>Por el cual se adiciona el Decreto</w:t>
            </w:r>
            <w:r w:rsidRPr="00D27245">
              <w:rPr>
                <w:rFonts w:ascii="Arial" w:hAnsi="Arial"/>
                <w:spacing w:val="1"/>
                <w:sz w:val="20"/>
                <w:lang w:val="es-CO"/>
              </w:rPr>
              <w:t xml:space="preserve"> </w:t>
            </w:r>
            <w:r w:rsidRPr="00D27245">
              <w:rPr>
                <w:rFonts w:ascii="Arial" w:hAnsi="Arial"/>
                <w:sz w:val="20"/>
                <w:lang w:val="es-CO"/>
              </w:rPr>
              <w:t>1075 de</w:t>
            </w:r>
            <w:r w:rsidRPr="00D27245">
              <w:rPr>
                <w:rFonts w:ascii="Arial" w:hAnsi="Arial"/>
                <w:spacing w:val="-1"/>
                <w:sz w:val="20"/>
                <w:lang w:val="es-CO"/>
              </w:rPr>
              <w:t xml:space="preserve"> </w:t>
            </w:r>
            <w:r w:rsidRPr="00D27245">
              <w:rPr>
                <w:rFonts w:ascii="Arial" w:hAnsi="Arial"/>
                <w:sz w:val="20"/>
                <w:lang w:val="es-CO"/>
              </w:rPr>
              <w:t>2015,</w:t>
            </w:r>
            <w:r w:rsidRPr="00D27245">
              <w:rPr>
                <w:rFonts w:ascii="Arial" w:hAnsi="Arial"/>
                <w:spacing w:val="-1"/>
                <w:sz w:val="20"/>
                <w:lang w:val="es-CO"/>
              </w:rPr>
              <w:t xml:space="preserve"> Único</w:t>
            </w:r>
            <w:r w:rsidRPr="00D27245">
              <w:rPr>
                <w:rFonts w:ascii="Arial" w:hAnsi="Arial"/>
                <w:spacing w:val="24"/>
                <w:sz w:val="20"/>
                <w:lang w:val="es-CO"/>
              </w:rPr>
              <w:t xml:space="preserve"> </w:t>
            </w:r>
            <w:r w:rsidRPr="00D27245">
              <w:rPr>
                <w:rFonts w:ascii="Arial" w:hAnsi="Arial"/>
                <w:sz w:val="20"/>
                <w:lang w:val="es-CO"/>
              </w:rPr>
              <w:t xml:space="preserve">Reglamentario del Sector </w:t>
            </w:r>
            <w:r w:rsidRPr="00D27245">
              <w:rPr>
                <w:rFonts w:ascii="Arial" w:hAnsi="Arial"/>
                <w:spacing w:val="-1"/>
                <w:sz w:val="20"/>
                <w:lang w:val="es-CO"/>
              </w:rPr>
              <w:t>Educación</w:t>
            </w:r>
            <w:r w:rsidRPr="00D27245">
              <w:rPr>
                <w:rFonts w:ascii="Arial" w:hAnsi="Arial"/>
                <w:sz w:val="20"/>
                <w:lang w:val="es-CO"/>
              </w:rPr>
              <w:t xml:space="preserve"> para reglamentar el</w:t>
            </w:r>
            <w:r w:rsidRPr="00D27245">
              <w:rPr>
                <w:rFonts w:ascii="Arial" w:hAnsi="Arial"/>
                <w:spacing w:val="28"/>
                <w:sz w:val="20"/>
                <w:lang w:val="es-CO"/>
              </w:rPr>
              <w:t xml:space="preserve"> </w:t>
            </w:r>
            <w:r w:rsidRPr="00D27245">
              <w:rPr>
                <w:rFonts w:ascii="Arial" w:hAnsi="Arial"/>
                <w:spacing w:val="-1"/>
                <w:sz w:val="20"/>
                <w:lang w:val="es-CO"/>
              </w:rPr>
              <w:t xml:space="preserve">artículo </w:t>
            </w:r>
            <w:r w:rsidRPr="00D27245">
              <w:rPr>
                <w:rFonts w:ascii="Arial" w:hAnsi="Arial"/>
                <w:sz w:val="20"/>
                <w:lang w:val="es-CO"/>
              </w:rPr>
              <w:t>21</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1"/>
                <w:sz w:val="20"/>
                <w:lang w:val="es-CO"/>
              </w:rPr>
              <w:t xml:space="preserve"> </w:t>
            </w:r>
            <w:r w:rsidRPr="00D27245">
              <w:rPr>
                <w:rFonts w:ascii="Arial" w:hAnsi="Arial"/>
                <w:sz w:val="20"/>
                <w:lang w:val="es-CO"/>
              </w:rPr>
              <w:t>1562 de</w:t>
            </w:r>
            <w:r w:rsidRPr="00D27245">
              <w:rPr>
                <w:rFonts w:ascii="Arial" w:hAnsi="Arial"/>
                <w:spacing w:val="-1"/>
                <w:sz w:val="20"/>
                <w:lang w:val="es-CO"/>
              </w:rPr>
              <w:t xml:space="preserve"> </w:t>
            </w:r>
            <w:r w:rsidRPr="00D27245">
              <w:rPr>
                <w:rFonts w:ascii="Arial" w:hAnsi="Arial"/>
                <w:sz w:val="20"/>
                <w:lang w:val="es-CO"/>
              </w:rPr>
              <w:t>2012 sobre la Seguridad y</w:t>
            </w:r>
            <w:r w:rsidRPr="00D27245">
              <w:rPr>
                <w:rFonts w:ascii="Arial" w:hAnsi="Arial"/>
                <w:spacing w:val="27"/>
                <w:sz w:val="20"/>
                <w:lang w:val="es-CO"/>
              </w:rPr>
              <w:t xml:space="preserve"> </w:t>
            </w:r>
            <w:r w:rsidRPr="00D27245">
              <w:rPr>
                <w:rFonts w:ascii="Arial" w:hAnsi="Arial"/>
                <w:sz w:val="20"/>
                <w:lang w:val="es-CO"/>
              </w:rPr>
              <w:t>Salud en el Trabajo para los educadores afiliados al Fondo Nacional de Prestaciones Sociales del Magisterio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Ministerio de </w:t>
            </w:r>
            <w:r>
              <w:rPr>
                <w:rFonts w:ascii="Arial" w:hAnsi="Arial"/>
                <w:spacing w:val="-1"/>
                <w:sz w:val="20"/>
              </w:rPr>
              <w:t>Educación</w:t>
            </w:r>
            <w:r>
              <w:rPr>
                <w:rFonts w:ascii="Arial" w:hAnsi="Arial"/>
                <w:sz w:val="20"/>
              </w:rPr>
              <w:t xml:space="preserve"> Nacional</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526"/>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3"/>
              <w:ind w:left="139"/>
              <w:rPr>
                <w:rFonts w:ascii="Arial" w:eastAsia="Arial" w:hAnsi="Arial" w:cs="Arial"/>
                <w:sz w:val="20"/>
                <w:szCs w:val="20"/>
              </w:rPr>
            </w:pPr>
            <w:r>
              <w:rPr>
                <w:rFonts w:ascii="Arial"/>
                <w:sz w:val="20"/>
              </w:rPr>
              <w:t>9</w:t>
            </w:r>
            <w:r w:rsidR="00C27EBF">
              <w:rPr>
                <w:rFonts w:ascii="Arial"/>
                <w:sz w:val="20"/>
              </w:rPr>
              <w:t>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40" w:history="1">
              <w:r w:rsidR="00A13610" w:rsidRPr="00000734">
                <w:rPr>
                  <w:rStyle w:val="Hipervnculo"/>
                  <w:rFonts w:ascii="Arial"/>
                  <w:sz w:val="20"/>
                </w:rPr>
                <w:t>Decreto 1681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49610</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148"/>
              <w:rPr>
                <w:rFonts w:ascii="Arial" w:eastAsia="Arial" w:hAnsi="Arial" w:cs="Arial"/>
                <w:sz w:val="20"/>
                <w:szCs w:val="20"/>
                <w:lang w:val="es-CO"/>
              </w:rPr>
            </w:pPr>
            <w:r w:rsidRPr="00D27245">
              <w:rPr>
                <w:rFonts w:ascii="Arial" w:hAnsi="Arial"/>
                <w:sz w:val="20"/>
                <w:lang w:val="es-CO"/>
              </w:rPr>
              <w:t>Por el cual se reglamenta la Subcuenta de Garantías para</w:t>
            </w:r>
            <w:r w:rsidRPr="00D27245">
              <w:rPr>
                <w:rFonts w:ascii="Arial" w:hAnsi="Arial"/>
                <w:spacing w:val="21"/>
                <w:sz w:val="20"/>
                <w:lang w:val="es-CO"/>
              </w:rPr>
              <w:t xml:space="preserve"> </w:t>
            </w:r>
            <w:r w:rsidRPr="00D27245">
              <w:rPr>
                <w:rFonts w:ascii="Arial" w:hAnsi="Arial"/>
                <w:sz w:val="20"/>
                <w:lang w:val="es-CO"/>
              </w:rPr>
              <w:t xml:space="preserve">la Salud del Fondo de Solidaridad y Garantía </w:t>
            </w:r>
            <w:r w:rsidRPr="00D27245">
              <w:rPr>
                <w:rFonts w:ascii="Arial" w:hAnsi="Arial"/>
                <w:spacing w:val="-1"/>
                <w:sz w:val="20"/>
                <w:lang w:val="es-CO"/>
              </w:rPr>
              <w:t>(Fosyga).</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139"/>
              <w:rPr>
                <w:rFonts w:ascii="Arial" w:eastAsia="Arial" w:hAnsi="Arial" w:cs="Arial"/>
                <w:sz w:val="20"/>
                <w:szCs w:val="20"/>
              </w:rPr>
            </w:pPr>
            <w:r>
              <w:rPr>
                <w:rFonts w:ascii="Arial"/>
                <w:sz w:val="20"/>
              </w:rPr>
              <w:t>9</w:t>
            </w:r>
            <w:r w:rsidR="00C27EBF">
              <w:rPr>
                <w:rFonts w:ascii="Arial"/>
                <w:sz w:val="20"/>
              </w:rPr>
              <w:t>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41" w:history="1">
              <w:r w:rsidR="00A13610" w:rsidRPr="00F55689">
                <w:rPr>
                  <w:rStyle w:val="Hipervnculo"/>
                  <w:rFonts w:ascii="Arial"/>
                  <w:sz w:val="20"/>
                </w:rPr>
                <w:t>Ley 1797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49933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438"/>
              <w:rPr>
                <w:rFonts w:ascii="Arial" w:eastAsia="Arial" w:hAnsi="Arial" w:cs="Arial"/>
                <w:sz w:val="20"/>
                <w:szCs w:val="20"/>
                <w:lang w:val="es-CO"/>
              </w:rPr>
            </w:pPr>
            <w:r w:rsidRPr="00D27245">
              <w:rPr>
                <w:rFonts w:ascii="Arial" w:hAnsi="Arial"/>
                <w:sz w:val="20"/>
                <w:lang w:val="es-CO"/>
              </w:rPr>
              <w:t xml:space="preserve">Por la cual se dictan disposiciones que regulan la </w:t>
            </w:r>
            <w:r w:rsidRPr="00D27245">
              <w:rPr>
                <w:rFonts w:ascii="Arial" w:hAnsi="Arial"/>
                <w:spacing w:val="-1"/>
                <w:sz w:val="20"/>
                <w:lang w:val="es-CO"/>
              </w:rPr>
              <w:t>operación</w:t>
            </w:r>
            <w:r w:rsidRPr="00D27245">
              <w:rPr>
                <w:rFonts w:ascii="Arial" w:hAnsi="Arial"/>
                <w:sz w:val="20"/>
                <w:lang w:val="es-CO"/>
              </w:rPr>
              <w:t xml:space="preserve"> del Sistema General de Seguridad Social en</w:t>
            </w:r>
            <w:r w:rsidRPr="00D27245">
              <w:rPr>
                <w:rFonts w:ascii="Arial" w:hAnsi="Arial"/>
                <w:spacing w:val="28"/>
                <w:sz w:val="20"/>
                <w:lang w:val="es-CO"/>
              </w:rPr>
              <w:t xml:space="preserve"> </w:t>
            </w:r>
            <w:r w:rsidRPr="00D27245">
              <w:rPr>
                <w:rFonts w:ascii="Arial" w:hAnsi="Arial"/>
                <w:sz w:val="20"/>
                <w:lang w:val="es-CO"/>
              </w:rPr>
              <w:t>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4"/>
              <w:ind w:left="29"/>
              <w:rPr>
                <w:rFonts w:ascii="Arial" w:eastAsia="Arial" w:hAnsi="Arial" w:cs="Arial"/>
                <w:sz w:val="20"/>
                <w:szCs w:val="20"/>
              </w:rPr>
            </w:pPr>
            <w:r>
              <w:rPr>
                <w:rFonts w:ascii="Arial" w:hAnsi="Arial"/>
                <w:sz w:val="20"/>
              </w:rPr>
              <w:t xml:space="preserve">Congreso de la </w:t>
            </w:r>
            <w:r>
              <w:rPr>
                <w:rFonts w:ascii="Arial" w:hAnsi="Arial"/>
                <w:spacing w:val="-1"/>
                <w:sz w:val="20"/>
              </w:rPr>
              <w:t>República</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BA3CE1" w:rsidRPr="00C91960">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C27EBF" w:rsidP="00415AE8">
            <w:pPr>
              <w:pStyle w:val="TableParagraph"/>
              <w:spacing w:before="24"/>
              <w:ind w:left="139"/>
              <w:rPr>
                <w:rFonts w:ascii="Arial" w:eastAsia="Arial" w:hAnsi="Arial" w:cs="Arial"/>
                <w:sz w:val="20"/>
                <w:szCs w:val="20"/>
              </w:rPr>
            </w:pPr>
            <w:r>
              <w:rPr>
                <w:rFonts w:ascii="Arial" w:eastAsia="Arial" w:hAnsi="Arial" w:cs="Arial"/>
                <w:sz w:val="20"/>
                <w:szCs w:val="20"/>
              </w:rPr>
              <w:t>100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42" w:history="1">
              <w:r w:rsidR="00A13610" w:rsidRPr="00F55689">
                <w:rPr>
                  <w:rStyle w:val="Hipervnculo"/>
                  <w:rFonts w:ascii="Arial"/>
                  <w:sz w:val="20"/>
                </w:rPr>
                <w:t>Decreto 2245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49706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30" w:right="350"/>
              <w:rPr>
                <w:rFonts w:ascii="Arial" w:eastAsia="Arial" w:hAnsi="Arial" w:cs="Arial"/>
                <w:sz w:val="20"/>
                <w:szCs w:val="20"/>
                <w:lang w:val="es-CO"/>
              </w:rPr>
            </w:pPr>
            <w:r w:rsidRPr="00D27245">
              <w:rPr>
                <w:rFonts w:ascii="Arial" w:hAnsi="Arial"/>
                <w:sz w:val="20"/>
                <w:lang w:val="es-CO"/>
              </w:rPr>
              <w:t>Por el cual se adiciona un capítulo al Decreto 1069 de 2015,</w:t>
            </w:r>
            <w:r w:rsidRPr="00D27245">
              <w:rPr>
                <w:rFonts w:ascii="Arial" w:hAnsi="Arial"/>
                <w:spacing w:val="-1"/>
                <w:sz w:val="20"/>
                <w:lang w:val="es-CO"/>
              </w:rPr>
              <w:t xml:space="preserve"> Único</w:t>
            </w:r>
            <w:r w:rsidRPr="00D27245">
              <w:rPr>
                <w:rFonts w:ascii="Arial" w:hAnsi="Arial"/>
                <w:sz w:val="20"/>
                <w:lang w:val="es-CO"/>
              </w:rPr>
              <w:t xml:space="preserve"> Reglamentario del Sector Justicia y del</w:t>
            </w:r>
            <w:r w:rsidRPr="00D27245">
              <w:rPr>
                <w:rFonts w:ascii="Arial" w:hAnsi="Arial"/>
                <w:spacing w:val="24"/>
                <w:sz w:val="20"/>
                <w:lang w:val="es-CO"/>
              </w:rPr>
              <w:t xml:space="preserve"> </w:t>
            </w:r>
            <w:r w:rsidRPr="00D27245">
              <w:rPr>
                <w:rFonts w:ascii="Arial" w:hAnsi="Arial"/>
                <w:sz w:val="20"/>
                <w:lang w:val="es-CO"/>
              </w:rPr>
              <w:t xml:space="preserve">Derecho, en lo relacionado con la </w:t>
            </w:r>
            <w:r w:rsidRPr="00D27245">
              <w:rPr>
                <w:rFonts w:ascii="Arial" w:hAnsi="Arial"/>
                <w:spacing w:val="-1"/>
                <w:sz w:val="20"/>
                <w:lang w:val="es-CO"/>
              </w:rPr>
              <w:t>prestación</w:t>
            </w:r>
            <w:r w:rsidRPr="00D27245">
              <w:rPr>
                <w:rFonts w:ascii="Arial" w:hAnsi="Arial"/>
                <w:sz w:val="20"/>
                <w:lang w:val="es-CO"/>
              </w:rPr>
              <w:t xml:space="preserve"> de los</w:t>
            </w:r>
            <w:r w:rsidRPr="00D27245">
              <w:rPr>
                <w:rFonts w:ascii="Arial" w:hAnsi="Arial"/>
                <w:spacing w:val="29"/>
                <w:sz w:val="20"/>
                <w:lang w:val="es-CO"/>
              </w:rPr>
              <w:t xml:space="preserve"> </w:t>
            </w:r>
            <w:r w:rsidRPr="00D27245">
              <w:rPr>
                <w:rFonts w:ascii="Arial" w:hAnsi="Arial"/>
                <w:sz w:val="20"/>
                <w:lang w:val="es-CO"/>
              </w:rPr>
              <w:t xml:space="preserve">servicios de salud a las personas privadas de la libertad bajo la custodia y vigilancia del Instituto Nacional Penitenciario y Carcelario </w:t>
            </w:r>
            <w:r w:rsidRPr="00D27245">
              <w:rPr>
                <w:rFonts w:ascii="Arial" w:hAnsi="Arial"/>
                <w:spacing w:val="-1"/>
                <w:sz w:val="20"/>
                <w:lang w:val="es-CO"/>
              </w:rPr>
              <w:t>(Inpec).</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ind w:left="29"/>
              <w:rPr>
                <w:rFonts w:ascii="Arial" w:eastAsia="Arial" w:hAnsi="Arial" w:cs="Arial"/>
                <w:sz w:val="20"/>
                <w:szCs w:val="20"/>
                <w:lang w:val="es-CO"/>
              </w:rPr>
            </w:pPr>
            <w:r w:rsidRPr="00D27245">
              <w:rPr>
                <w:rFonts w:ascii="Arial"/>
                <w:sz w:val="20"/>
                <w:lang w:val="es-CO"/>
              </w:rPr>
              <w:t>Ministerio de Justicia y del Derecho</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6"/>
        </w:trPr>
        <w:tc>
          <w:tcPr>
            <w:tcW w:w="518" w:type="dxa"/>
            <w:tcBorders>
              <w:top w:val="single" w:sz="8" w:space="0" w:color="D2D2D2"/>
              <w:left w:val="single" w:sz="4" w:space="0" w:color="D2D2D2"/>
              <w:bottom w:val="single" w:sz="8" w:space="0" w:color="D2D2D2"/>
              <w:right w:val="single" w:sz="8" w:space="0" w:color="D2D2D2"/>
            </w:tcBorders>
          </w:tcPr>
          <w:p w:rsidR="00BA3CE1" w:rsidRDefault="00415AE8" w:rsidP="00C27EBF">
            <w:pPr>
              <w:pStyle w:val="TableParagraph"/>
              <w:spacing w:before="23"/>
              <w:ind w:left="83"/>
              <w:rPr>
                <w:rFonts w:ascii="Arial" w:eastAsia="Arial" w:hAnsi="Arial" w:cs="Arial"/>
                <w:sz w:val="20"/>
                <w:szCs w:val="20"/>
              </w:rPr>
            </w:pPr>
            <w:r>
              <w:rPr>
                <w:rFonts w:ascii="Arial" w:eastAsia="Arial" w:hAnsi="Arial" w:cs="Arial"/>
                <w:sz w:val="20"/>
                <w:szCs w:val="20"/>
              </w:rPr>
              <w:lastRenderedPageBreak/>
              <w:t>10</w:t>
            </w:r>
            <w:r w:rsidR="00C27EBF">
              <w:rPr>
                <w:rFonts w:ascii="Arial" w:eastAsia="Arial" w:hAnsi="Arial" w:cs="Arial"/>
                <w:sz w:val="20"/>
                <w:szCs w:val="20"/>
              </w:rPr>
              <w:t>1</w:t>
            </w:r>
          </w:p>
        </w:tc>
        <w:tc>
          <w:tcPr>
            <w:tcW w:w="2767" w:type="dxa"/>
            <w:tcBorders>
              <w:top w:val="single" w:sz="8" w:space="0" w:color="D2D2D2"/>
              <w:left w:val="single" w:sz="8" w:space="0" w:color="D2D2D2"/>
              <w:bottom w:val="single" w:sz="8" w:space="0" w:color="D2D2D2"/>
              <w:right w:val="single" w:sz="8" w:space="0" w:color="D2D2D2"/>
            </w:tcBorders>
          </w:tcPr>
          <w:p w:rsidR="00BA3CE1" w:rsidRPr="00F55689" w:rsidRDefault="00F55689">
            <w:pPr>
              <w:pStyle w:val="TableParagraph"/>
              <w:spacing w:before="23" w:line="227" w:lineRule="exact"/>
              <w:ind w:left="29"/>
              <w:rPr>
                <w:rStyle w:val="Hipervnculo"/>
                <w:rFonts w:ascii="Arial" w:eastAsia="Arial" w:hAnsi="Arial" w:cs="Arial"/>
                <w:sz w:val="20"/>
                <w:szCs w:val="20"/>
              </w:rPr>
            </w:pPr>
            <w:r>
              <w:rPr>
                <w:rFonts w:ascii="Arial"/>
                <w:sz w:val="20"/>
              </w:rPr>
              <w:fldChar w:fldCharType="begin"/>
            </w:r>
            <w:r>
              <w:rPr>
                <w:rFonts w:ascii="Arial"/>
                <w:sz w:val="20"/>
              </w:rPr>
              <w:instrText xml:space="preserve"> HYPERLINK "http://sidn.ramajudicial.gov.co/GetFile.ashx?pFileName=pDUvi2LMX9U37%2B15VQsCKozxRcsjsNI1actoNw2Ko7ul9wSU8iy1lGJhIlV5fM8fV0JS25XdkAa6rY9TGnL7WWnEShw0avy9mv329brYUnV5jRTHOIGGWAHKHySBpb%2FIhwJVxprRN1Bfs3PHKqS575gsRbciMsDQv2P6w8vAfbP%2BR2mwa0OIG%2BjzU9gN9v7BhLOp2Hx%2BZYtvNKcV2ePQ5g0uMz9aLrKpMemBfegIMR2zXmLzr2SDJbzS758PHf5cND3cQjb%2FXxpNgnRnfhA5xMycMIG%2Bssbx%2Fv2Vln0n0KAAohFBoiPzS0oIszC1NE9MRYYa4vDpSWd0HKxqXIiVIwMWVWP4NrnjZE5nBkAZo6hDsVaIrSm2DJnNNQmsEgx4&amp;pFileIncludeMode=attachment" </w:instrText>
            </w:r>
            <w:r>
              <w:rPr>
                <w:rFonts w:ascii="Arial"/>
                <w:sz w:val="20"/>
              </w:rPr>
              <w:fldChar w:fldCharType="separate"/>
            </w:r>
            <w:r w:rsidR="00A13610" w:rsidRPr="00F55689">
              <w:rPr>
                <w:rStyle w:val="Hipervnculo"/>
                <w:rFonts w:ascii="Arial"/>
                <w:sz w:val="20"/>
              </w:rPr>
              <w:t>Decreto 1954 de 2015</w:t>
            </w:r>
          </w:p>
          <w:p w:rsidR="00BA3CE1" w:rsidRDefault="00F55689">
            <w:pPr>
              <w:pStyle w:val="TableParagraph"/>
              <w:spacing w:line="227" w:lineRule="exact"/>
              <w:ind w:left="29"/>
              <w:rPr>
                <w:rFonts w:ascii="Arial" w:eastAsia="Arial" w:hAnsi="Arial" w:cs="Arial"/>
                <w:sz w:val="20"/>
                <w:szCs w:val="20"/>
              </w:rPr>
            </w:pPr>
            <w:r>
              <w:rPr>
                <w:rFonts w:ascii="Arial"/>
                <w:sz w:val="20"/>
              </w:rPr>
              <w:fldChar w:fldCharType="end"/>
            </w:r>
            <w:r w:rsidR="00A13610">
              <w:rPr>
                <w:rFonts w:ascii="Arial"/>
                <w:sz w:val="20"/>
              </w:rPr>
              <w:t>Diario Oficial 49656</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50"/>
              <w:rPr>
                <w:rFonts w:ascii="Arial" w:eastAsia="Arial" w:hAnsi="Arial" w:cs="Arial"/>
                <w:sz w:val="20"/>
                <w:szCs w:val="20"/>
                <w:lang w:val="es-CO"/>
              </w:rPr>
            </w:pPr>
            <w:r w:rsidRPr="00D27245">
              <w:rPr>
                <w:rFonts w:ascii="Arial" w:hAnsi="Arial"/>
                <w:sz w:val="20"/>
                <w:lang w:val="es-CO"/>
              </w:rPr>
              <w:t xml:space="preserve">Por el cual se establece el mecanismo de reconocimiento y pago de servicios de salud a las Instituciones Prestadoras de Servicios de Salud </w:t>
            </w:r>
            <w:r w:rsidRPr="00D27245">
              <w:rPr>
                <w:rFonts w:ascii="Arial" w:hAnsi="Arial"/>
                <w:spacing w:val="-1"/>
                <w:sz w:val="20"/>
                <w:lang w:val="es-CO"/>
              </w:rPr>
              <w:t>(IPS)</w:t>
            </w:r>
            <w:r w:rsidRPr="00D27245">
              <w:rPr>
                <w:rFonts w:ascii="Arial" w:hAnsi="Arial"/>
                <w:sz w:val="20"/>
                <w:lang w:val="es-CO"/>
              </w:rPr>
              <w:t xml:space="preserve"> </w:t>
            </w:r>
            <w:r w:rsidRPr="00D27245">
              <w:rPr>
                <w:rFonts w:ascii="Arial" w:hAnsi="Arial"/>
                <w:spacing w:val="-1"/>
                <w:sz w:val="20"/>
                <w:lang w:val="es-CO"/>
              </w:rPr>
              <w:t>públicas</w:t>
            </w:r>
            <w:r w:rsidRPr="00D27245">
              <w:rPr>
                <w:rFonts w:ascii="Arial" w:hAnsi="Arial"/>
                <w:sz w:val="20"/>
                <w:lang w:val="es-CO"/>
              </w:rPr>
              <w:t xml:space="preserve"> colombianas en el</w:t>
            </w:r>
            <w:r w:rsidRPr="00D27245">
              <w:rPr>
                <w:rFonts w:ascii="Arial" w:hAnsi="Arial"/>
                <w:spacing w:val="21"/>
                <w:sz w:val="20"/>
                <w:lang w:val="es-CO"/>
              </w:rPr>
              <w:t xml:space="preserve"> </w:t>
            </w:r>
            <w:r w:rsidRPr="00D27245">
              <w:rPr>
                <w:rFonts w:ascii="Arial" w:hAnsi="Arial"/>
                <w:spacing w:val="-1"/>
                <w:sz w:val="20"/>
                <w:lang w:val="es-CO"/>
              </w:rPr>
              <w:t>cordón</w:t>
            </w:r>
            <w:r w:rsidRPr="00D27245">
              <w:rPr>
                <w:rFonts w:ascii="Arial" w:hAnsi="Arial"/>
                <w:sz w:val="20"/>
                <w:lang w:val="es-CO"/>
              </w:rPr>
              <w:t xml:space="preserve"> fronterizo </w:t>
            </w:r>
            <w:r w:rsidRPr="00D27245">
              <w:rPr>
                <w:rFonts w:ascii="Arial" w:hAnsi="Arial"/>
                <w:spacing w:val="-1"/>
                <w:sz w:val="20"/>
                <w:lang w:val="es-CO"/>
              </w:rPr>
              <w:t>colombo-ecuatoriano</w:t>
            </w:r>
            <w:r w:rsidRPr="00D27245">
              <w:rPr>
                <w:rFonts w:ascii="Arial" w:hAnsi="Arial"/>
                <w:sz w:val="20"/>
                <w:lang w:val="es-CO"/>
              </w:rPr>
              <w:t xml:space="preserve"> y se dictan otras</w:t>
            </w:r>
            <w:r w:rsidRPr="00D27245">
              <w:rPr>
                <w:rFonts w:ascii="Arial" w:hAnsi="Arial"/>
                <w:spacing w:val="43"/>
                <w:sz w:val="20"/>
                <w:lang w:val="es-CO"/>
              </w:rPr>
              <w:t xml:space="preserve"> </w:t>
            </w:r>
            <w:r w:rsidRPr="00D27245">
              <w:rPr>
                <w:rFonts w:ascii="Arial" w:hAnsi="Arial"/>
                <w:sz w:val="20"/>
                <w:lang w:val="es-CO"/>
              </w:rPr>
              <w:t>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t>10</w:t>
            </w:r>
            <w:r w:rsidR="00C27EBF">
              <w:rPr>
                <w:rFonts w:ascii="Arial"/>
                <w:sz w:val="20"/>
              </w:rPr>
              <w:t>2</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43" w:history="1">
              <w:r w:rsidR="00A13610" w:rsidRPr="00F55689">
                <w:rPr>
                  <w:rStyle w:val="Hipervnculo"/>
                  <w:rFonts w:ascii="Arial" w:hAnsi="Arial"/>
                  <w:spacing w:val="-1"/>
                  <w:sz w:val="20"/>
                </w:rPr>
                <w:t>Resolución</w:t>
              </w:r>
              <w:r w:rsidR="00A13610" w:rsidRPr="00F55689">
                <w:rPr>
                  <w:rStyle w:val="Hipervnculo"/>
                  <w:rFonts w:ascii="Arial" w:hAnsi="Arial"/>
                  <w:sz w:val="20"/>
                </w:rPr>
                <w:t xml:space="preserve"> 4678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49714</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772"/>
              <w:rPr>
                <w:rFonts w:ascii="Arial" w:eastAsia="Arial" w:hAnsi="Arial" w:cs="Arial"/>
                <w:sz w:val="20"/>
                <w:szCs w:val="20"/>
                <w:lang w:val="es-CO"/>
              </w:rPr>
            </w:pPr>
            <w:r w:rsidRPr="00D27245">
              <w:rPr>
                <w:rFonts w:ascii="Arial" w:hAnsi="Arial"/>
                <w:sz w:val="20"/>
                <w:lang w:val="es-CO"/>
              </w:rPr>
              <w:t xml:space="preserve">Por la cual se adopta la </w:t>
            </w:r>
            <w:r w:rsidRPr="00D27245">
              <w:rPr>
                <w:rFonts w:ascii="Arial" w:hAnsi="Arial"/>
                <w:spacing w:val="-1"/>
                <w:sz w:val="20"/>
                <w:lang w:val="es-CO"/>
              </w:rPr>
              <w:t>Clasificación</w:t>
            </w:r>
            <w:r w:rsidRPr="00D27245">
              <w:rPr>
                <w:rFonts w:ascii="Arial" w:hAnsi="Arial"/>
                <w:sz w:val="20"/>
                <w:lang w:val="es-CO"/>
              </w:rPr>
              <w:t xml:space="preserve"> </w:t>
            </w:r>
            <w:r w:rsidRPr="00D27245">
              <w:rPr>
                <w:rFonts w:ascii="Arial" w:hAnsi="Arial"/>
                <w:spacing w:val="-1"/>
                <w:sz w:val="20"/>
                <w:lang w:val="es-CO"/>
              </w:rPr>
              <w:t>Única</w:t>
            </w:r>
            <w:r w:rsidRPr="00D27245">
              <w:rPr>
                <w:rFonts w:ascii="Arial" w:hAnsi="Arial"/>
                <w:sz w:val="20"/>
                <w:lang w:val="es-CO"/>
              </w:rPr>
              <w:t xml:space="preserve"> de</w:t>
            </w:r>
            <w:r w:rsidRPr="00D27245">
              <w:rPr>
                <w:rFonts w:ascii="Arial" w:hAnsi="Arial"/>
                <w:spacing w:val="32"/>
                <w:sz w:val="20"/>
                <w:lang w:val="es-CO"/>
              </w:rPr>
              <w:t xml:space="preserve"> </w:t>
            </w:r>
            <w:r w:rsidRPr="00D27245">
              <w:rPr>
                <w:rFonts w:ascii="Arial" w:hAnsi="Arial"/>
                <w:sz w:val="20"/>
                <w:lang w:val="es-CO"/>
              </w:rPr>
              <w:t xml:space="preserve">Procedimientos en Salud </w:t>
            </w:r>
            <w:r w:rsidRPr="00D27245">
              <w:rPr>
                <w:rFonts w:ascii="Arial" w:hAnsi="Arial"/>
                <w:spacing w:val="-1"/>
                <w:sz w:val="20"/>
                <w:lang w:val="es-CO"/>
              </w:rPr>
              <w:t>(CUPS),</w:t>
            </w:r>
            <w:r w:rsidRPr="00D27245">
              <w:rPr>
                <w:rFonts w:ascii="Arial" w:hAnsi="Arial"/>
                <w:sz w:val="20"/>
                <w:lang w:val="es-CO"/>
              </w:rPr>
              <w:t xml:space="preserve"> y se dictan otras</w:t>
            </w:r>
            <w:r w:rsidRPr="00D27245">
              <w:rPr>
                <w:rFonts w:ascii="Arial" w:hAnsi="Arial"/>
                <w:spacing w:val="25"/>
                <w:sz w:val="20"/>
                <w:lang w:val="es-CO"/>
              </w:rPr>
              <w:t xml:space="preserve"> </w:t>
            </w:r>
            <w:r w:rsidRPr="00D27245">
              <w:rPr>
                <w:rFonts w:ascii="Arial" w:hAnsi="Arial"/>
                <w:sz w:val="20"/>
                <w:lang w:val="es-CO"/>
              </w:rPr>
              <w:t>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191"/>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rsidP="00C27EBF">
            <w:pPr>
              <w:pStyle w:val="TableParagraph"/>
              <w:spacing w:before="23"/>
              <w:ind w:left="83"/>
              <w:rPr>
                <w:rFonts w:ascii="Arial" w:eastAsia="Arial" w:hAnsi="Arial" w:cs="Arial"/>
                <w:sz w:val="20"/>
                <w:szCs w:val="20"/>
              </w:rPr>
            </w:pPr>
            <w:r>
              <w:rPr>
                <w:rFonts w:ascii="Arial"/>
                <w:sz w:val="20"/>
              </w:rPr>
              <w:t>10</w:t>
            </w:r>
            <w:r w:rsidR="00C27EBF">
              <w:rPr>
                <w:rFonts w:ascii="Arial"/>
                <w:sz w:val="20"/>
              </w:rPr>
              <w:t>3</w:t>
            </w:r>
          </w:p>
        </w:tc>
        <w:tc>
          <w:tcPr>
            <w:tcW w:w="2767" w:type="dxa"/>
            <w:tcBorders>
              <w:top w:val="single" w:sz="8" w:space="0" w:color="D2D2D2"/>
              <w:left w:val="single" w:sz="8" w:space="0" w:color="D2D2D2"/>
              <w:bottom w:val="single" w:sz="4"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44" w:history="1">
              <w:r w:rsidR="00A13610" w:rsidRPr="00581715">
                <w:rPr>
                  <w:rStyle w:val="Hipervnculo"/>
                  <w:rFonts w:ascii="Arial"/>
                  <w:sz w:val="20"/>
                </w:rPr>
                <w:t>Decreto 2353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49715</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30" w:right="149"/>
              <w:rPr>
                <w:rFonts w:ascii="Arial" w:eastAsia="Arial" w:hAnsi="Arial" w:cs="Arial"/>
                <w:sz w:val="20"/>
                <w:szCs w:val="20"/>
                <w:lang w:val="es-CO"/>
              </w:rPr>
            </w:pPr>
            <w:r w:rsidRPr="00D27245">
              <w:rPr>
                <w:rFonts w:ascii="Arial" w:hAnsi="Arial"/>
                <w:sz w:val="20"/>
                <w:lang w:val="es-CO"/>
              </w:rPr>
              <w:t xml:space="preserve">Por el cual se unifican y actualizan las reglas de </w:t>
            </w:r>
            <w:r w:rsidRPr="00D27245">
              <w:rPr>
                <w:rFonts w:ascii="Arial" w:hAnsi="Arial"/>
                <w:spacing w:val="-1"/>
                <w:sz w:val="20"/>
                <w:lang w:val="es-CO"/>
              </w:rPr>
              <w:t>afiliación</w:t>
            </w:r>
            <w:r w:rsidRPr="00D27245">
              <w:rPr>
                <w:rFonts w:ascii="Arial" w:hAnsi="Arial"/>
                <w:spacing w:val="29"/>
                <w:sz w:val="20"/>
                <w:lang w:val="es-CO"/>
              </w:rPr>
              <w:t xml:space="preserve"> </w:t>
            </w:r>
            <w:r w:rsidRPr="00D27245">
              <w:rPr>
                <w:rFonts w:ascii="Arial" w:hAnsi="Arial"/>
                <w:sz w:val="20"/>
                <w:lang w:val="es-CO"/>
              </w:rPr>
              <w:t xml:space="preserve">al Sistema General de Seguridad Social en Salud, se crea el Sistema de </w:t>
            </w:r>
            <w:r w:rsidRPr="00D27245">
              <w:rPr>
                <w:rFonts w:ascii="Arial" w:hAnsi="Arial"/>
                <w:spacing w:val="-1"/>
                <w:sz w:val="20"/>
                <w:lang w:val="es-CO"/>
              </w:rPr>
              <w:t>Afiliación</w:t>
            </w:r>
            <w:r w:rsidRPr="00D27245">
              <w:rPr>
                <w:rFonts w:ascii="Arial" w:hAnsi="Arial"/>
                <w:sz w:val="20"/>
                <w:lang w:val="es-CO"/>
              </w:rPr>
              <w:t xml:space="preserve"> Transaccional y se definen los</w:t>
            </w:r>
            <w:r w:rsidRPr="00D27245">
              <w:rPr>
                <w:rFonts w:ascii="Arial" w:hAnsi="Arial"/>
                <w:spacing w:val="28"/>
                <w:sz w:val="20"/>
                <w:lang w:val="es-CO"/>
              </w:rPr>
              <w:t xml:space="preserve"> </w:t>
            </w:r>
            <w:r w:rsidRPr="00D27245">
              <w:rPr>
                <w:rFonts w:ascii="Arial" w:hAnsi="Arial"/>
                <w:sz w:val="20"/>
                <w:lang w:val="es-CO"/>
              </w:rPr>
              <w:t>instrumentos para garantizar la continuidad en la afiliación y el goce efectivo del derecho a la salud.</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745"/>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t>10</w:t>
            </w:r>
            <w:r w:rsidR="00C27EBF">
              <w:rPr>
                <w:rFonts w:ascii="Arial"/>
                <w:sz w:val="20"/>
              </w:rPr>
              <w:t>4</w:t>
            </w:r>
          </w:p>
        </w:tc>
        <w:tc>
          <w:tcPr>
            <w:tcW w:w="2767" w:type="dxa"/>
            <w:tcBorders>
              <w:top w:val="single" w:sz="4"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45" w:history="1">
              <w:r w:rsidR="00A13610" w:rsidRPr="00581715">
                <w:rPr>
                  <w:rStyle w:val="Hipervnculo"/>
                  <w:rFonts w:ascii="Arial"/>
                  <w:sz w:val="20"/>
                </w:rPr>
                <w:t>Decreto 2459 de 2015</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49729</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461"/>
              <w:rPr>
                <w:rFonts w:ascii="Arial" w:eastAsia="Arial" w:hAnsi="Arial" w:cs="Arial"/>
                <w:sz w:val="20"/>
                <w:szCs w:val="20"/>
                <w:lang w:val="es-CO"/>
              </w:rPr>
            </w:pPr>
            <w:r w:rsidRPr="00D27245">
              <w:rPr>
                <w:rFonts w:ascii="Arial" w:hAnsi="Arial"/>
                <w:sz w:val="20"/>
                <w:lang w:val="es-CO"/>
              </w:rPr>
              <w:t xml:space="preserve">Por el cual se reglamenta la prestación de servicios de salud por los distritos creados con posterioridad a la </w:t>
            </w:r>
            <w:r w:rsidRPr="00D27245">
              <w:rPr>
                <w:rFonts w:ascii="Arial" w:hAnsi="Arial"/>
                <w:spacing w:val="-1"/>
                <w:sz w:val="20"/>
                <w:lang w:val="es-CO"/>
              </w:rPr>
              <w:t>expedición</w:t>
            </w:r>
            <w:r w:rsidRPr="00D27245">
              <w:rPr>
                <w:rFonts w:ascii="Arial" w:hAnsi="Arial"/>
                <w:sz w:val="20"/>
                <w:lang w:val="es-CO"/>
              </w:rPr>
              <w:t xml:space="preserve"> de la Ley 715</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2001.</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3"/>
              <w:ind w:left="83"/>
              <w:rPr>
                <w:rFonts w:ascii="Arial" w:eastAsia="Arial" w:hAnsi="Arial" w:cs="Arial"/>
                <w:sz w:val="20"/>
                <w:szCs w:val="20"/>
              </w:rPr>
            </w:pPr>
            <w:r>
              <w:rPr>
                <w:rFonts w:ascii="Arial"/>
                <w:sz w:val="20"/>
              </w:rPr>
              <w:t>10</w:t>
            </w:r>
            <w:r w:rsidR="00C27EBF">
              <w:rPr>
                <w:rFonts w:ascii="Arial"/>
                <w:sz w:val="20"/>
              </w:rPr>
              <w:t>5</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46" w:history="1">
              <w:r w:rsidR="00A13610" w:rsidRPr="006F0AF1">
                <w:rPr>
                  <w:rStyle w:val="Hipervnculo"/>
                  <w:rFonts w:ascii="Arial"/>
                  <w:sz w:val="20"/>
                </w:rPr>
                <w:t>Decreto 171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49773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90"/>
              <w:rPr>
                <w:rFonts w:ascii="Arial" w:eastAsia="Arial" w:hAnsi="Arial" w:cs="Arial"/>
                <w:sz w:val="20"/>
                <w:szCs w:val="20"/>
                <w:lang w:val="es-CO"/>
              </w:rPr>
            </w:pPr>
            <w:r w:rsidRPr="00D27245">
              <w:rPr>
                <w:rFonts w:ascii="Arial" w:hAnsi="Arial"/>
                <w:sz w:val="20"/>
                <w:lang w:val="es-CO"/>
              </w:rPr>
              <w:t>Por medio del cual se modifica el artículo</w:t>
            </w:r>
            <w:r w:rsidRPr="00D27245">
              <w:rPr>
                <w:rFonts w:ascii="Arial" w:hAnsi="Arial"/>
                <w:spacing w:val="-1"/>
                <w:sz w:val="20"/>
                <w:lang w:val="es-CO"/>
              </w:rPr>
              <w:t xml:space="preserve"> </w:t>
            </w:r>
            <w:r w:rsidRPr="00D27245">
              <w:rPr>
                <w:rFonts w:ascii="Arial" w:hAnsi="Arial"/>
                <w:sz w:val="20"/>
                <w:lang w:val="es-CO"/>
              </w:rPr>
              <w:t>2.2.4.6.37</w:t>
            </w:r>
            <w:r w:rsidRPr="00D27245">
              <w:rPr>
                <w:rFonts w:ascii="Arial" w:hAnsi="Arial"/>
                <w:spacing w:val="-1"/>
                <w:sz w:val="20"/>
                <w:lang w:val="es-CO"/>
              </w:rPr>
              <w:t xml:space="preserve"> </w:t>
            </w:r>
            <w:r w:rsidRPr="00D27245">
              <w:rPr>
                <w:rFonts w:ascii="Arial" w:hAnsi="Arial"/>
                <w:sz w:val="20"/>
                <w:lang w:val="es-CO"/>
              </w:rPr>
              <w:t>del</w:t>
            </w:r>
            <w:r w:rsidRPr="00D27245">
              <w:rPr>
                <w:rFonts w:ascii="Arial" w:hAnsi="Arial"/>
                <w:spacing w:val="21"/>
                <w:sz w:val="20"/>
                <w:lang w:val="es-CO"/>
              </w:rPr>
              <w:t xml:space="preserve"> </w:t>
            </w:r>
            <w:r w:rsidRPr="00D27245">
              <w:rPr>
                <w:rFonts w:ascii="Arial" w:hAnsi="Arial"/>
                <w:sz w:val="20"/>
                <w:lang w:val="es-CO"/>
              </w:rPr>
              <w:t>Capítulo 6 del Título 4 de la Parte</w:t>
            </w:r>
            <w:r w:rsidRPr="00D27245">
              <w:rPr>
                <w:rFonts w:ascii="Arial" w:hAnsi="Arial"/>
                <w:spacing w:val="-1"/>
                <w:sz w:val="20"/>
                <w:lang w:val="es-CO"/>
              </w:rPr>
              <w:t xml:space="preserve"> </w:t>
            </w:r>
            <w:r w:rsidRPr="00D27245">
              <w:rPr>
                <w:rFonts w:ascii="Arial" w:hAnsi="Arial"/>
                <w:sz w:val="20"/>
                <w:lang w:val="es-CO"/>
              </w:rPr>
              <w:t>2 del Libro</w:t>
            </w:r>
            <w:r w:rsidRPr="00D27245">
              <w:rPr>
                <w:rFonts w:ascii="Arial" w:hAnsi="Arial"/>
                <w:spacing w:val="-1"/>
                <w:sz w:val="20"/>
                <w:lang w:val="es-CO"/>
              </w:rPr>
              <w:t xml:space="preserve"> </w:t>
            </w:r>
            <w:r w:rsidRPr="00D27245">
              <w:rPr>
                <w:rFonts w:ascii="Arial" w:hAnsi="Arial"/>
                <w:sz w:val="20"/>
                <w:lang w:val="es-CO"/>
              </w:rPr>
              <w:t xml:space="preserve">2 del Decreto </w:t>
            </w:r>
            <w:r w:rsidRPr="00D27245">
              <w:rPr>
                <w:rFonts w:ascii="Arial" w:hAnsi="Arial"/>
                <w:spacing w:val="-1"/>
                <w:sz w:val="20"/>
                <w:lang w:val="es-CO"/>
              </w:rPr>
              <w:t>número</w:t>
            </w:r>
            <w:r w:rsidRPr="00D27245">
              <w:rPr>
                <w:rFonts w:ascii="Arial" w:hAnsi="Arial"/>
                <w:sz w:val="20"/>
                <w:lang w:val="es-CO"/>
              </w:rPr>
              <w:t xml:space="preserve"> 1072 de</w:t>
            </w:r>
            <w:r w:rsidRPr="00D27245">
              <w:rPr>
                <w:rFonts w:ascii="Arial" w:hAnsi="Arial"/>
                <w:spacing w:val="-1"/>
                <w:sz w:val="20"/>
                <w:lang w:val="es-CO"/>
              </w:rPr>
              <w:t xml:space="preserve"> </w:t>
            </w:r>
            <w:r w:rsidRPr="00D27245">
              <w:rPr>
                <w:rFonts w:ascii="Arial" w:hAnsi="Arial"/>
                <w:sz w:val="20"/>
                <w:lang w:val="es-CO"/>
              </w:rPr>
              <w:t>2015, Decreto</w:t>
            </w:r>
            <w:r w:rsidRPr="00D27245">
              <w:rPr>
                <w:rFonts w:ascii="Arial" w:hAnsi="Arial"/>
                <w:spacing w:val="-1"/>
                <w:sz w:val="20"/>
                <w:lang w:val="es-CO"/>
              </w:rPr>
              <w:t xml:space="preserve"> Único</w:t>
            </w:r>
            <w:r w:rsidRPr="00D27245">
              <w:rPr>
                <w:rFonts w:ascii="Arial" w:hAnsi="Arial"/>
                <w:sz w:val="20"/>
                <w:lang w:val="es-CO"/>
              </w:rPr>
              <w:t xml:space="preserve"> Reglamentario del</w:t>
            </w:r>
            <w:r w:rsidRPr="00D27245">
              <w:rPr>
                <w:rFonts w:ascii="Arial" w:hAnsi="Arial"/>
                <w:spacing w:val="28"/>
                <w:sz w:val="20"/>
                <w:lang w:val="es-CO"/>
              </w:rPr>
              <w:t xml:space="preserve"> </w:t>
            </w:r>
            <w:r w:rsidRPr="00D27245">
              <w:rPr>
                <w:rFonts w:ascii="Arial" w:hAnsi="Arial"/>
                <w:sz w:val="20"/>
                <w:lang w:val="es-CO"/>
              </w:rPr>
              <w:t xml:space="preserve">Sector Trabajo, sobre la </w:t>
            </w:r>
            <w:r w:rsidRPr="00D27245">
              <w:rPr>
                <w:rFonts w:ascii="Arial" w:hAnsi="Arial"/>
                <w:spacing w:val="-1"/>
                <w:sz w:val="20"/>
                <w:lang w:val="es-CO"/>
              </w:rPr>
              <w:t>transición</w:t>
            </w:r>
            <w:r w:rsidRPr="00D27245">
              <w:rPr>
                <w:rFonts w:ascii="Arial" w:hAnsi="Arial"/>
                <w:sz w:val="20"/>
                <w:lang w:val="es-CO"/>
              </w:rPr>
              <w:t xml:space="preserve"> para la </w:t>
            </w:r>
            <w:r w:rsidRPr="00D27245">
              <w:rPr>
                <w:rFonts w:ascii="Arial" w:hAnsi="Arial"/>
                <w:spacing w:val="-1"/>
                <w:sz w:val="20"/>
                <w:lang w:val="es-CO"/>
              </w:rPr>
              <w:t>implementación</w:t>
            </w:r>
            <w:r w:rsidRPr="00D27245">
              <w:rPr>
                <w:rFonts w:ascii="Arial" w:hAnsi="Arial"/>
                <w:spacing w:val="44"/>
                <w:sz w:val="20"/>
                <w:lang w:val="es-CO"/>
              </w:rPr>
              <w:t xml:space="preserve"> </w:t>
            </w:r>
            <w:r w:rsidRPr="00D27245">
              <w:rPr>
                <w:rFonts w:ascii="Arial" w:hAnsi="Arial"/>
                <w:sz w:val="20"/>
                <w:lang w:val="es-CO"/>
              </w:rPr>
              <w:t xml:space="preserve">del Sistema de </w:t>
            </w:r>
            <w:r w:rsidRPr="00D27245">
              <w:rPr>
                <w:rFonts w:ascii="Arial" w:hAnsi="Arial"/>
                <w:spacing w:val="-1"/>
                <w:sz w:val="20"/>
                <w:lang w:val="es-CO"/>
              </w:rPr>
              <w:t>Gestión</w:t>
            </w:r>
            <w:r w:rsidRPr="00D27245">
              <w:rPr>
                <w:rFonts w:ascii="Arial" w:hAnsi="Arial"/>
                <w:sz w:val="20"/>
                <w:lang w:val="es-CO"/>
              </w:rPr>
              <w:t xml:space="preserve"> de la Seguridad y Salud en el</w:t>
            </w:r>
            <w:r w:rsidRPr="00D27245">
              <w:rPr>
                <w:rFonts w:ascii="Arial" w:hAnsi="Arial"/>
                <w:spacing w:val="25"/>
                <w:sz w:val="20"/>
                <w:lang w:val="es-CO"/>
              </w:rPr>
              <w:t xml:space="preserve"> </w:t>
            </w:r>
            <w:r w:rsidRPr="00D27245">
              <w:rPr>
                <w:rFonts w:ascii="Arial" w:hAnsi="Arial"/>
                <w:sz w:val="20"/>
                <w:lang w:val="es-CO"/>
              </w:rPr>
              <w:t xml:space="preserve">Trabajo </w:t>
            </w:r>
            <w:r w:rsidRPr="00D27245">
              <w:rPr>
                <w:rFonts w:ascii="Arial" w:hAnsi="Arial"/>
                <w:spacing w:val="-1"/>
                <w:sz w:val="20"/>
                <w:lang w:val="es-CO"/>
              </w:rPr>
              <w:t>(SG-SST).</w:t>
            </w:r>
          </w:p>
        </w:tc>
        <w:tc>
          <w:tcPr>
            <w:tcW w:w="3472" w:type="dxa"/>
            <w:tcBorders>
              <w:top w:val="single" w:sz="8" w:space="0" w:color="D2D2D2"/>
              <w:left w:val="single" w:sz="8" w:space="0" w:color="D2D2D2"/>
              <w:bottom w:val="single" w:sz="8" w:space="0" w:color="D2D2D2"/>
              <w:right w:val="single" w:sz="8" w:space="0" w:color="D2D2D2"/>
            </w:tcBorders>
          </w:tcPr>
          <w:p w:rsidR="00BA3CE1" w:rsidRDefault="00A13610">
            <w:pPr>
              <w:pStyle w:val="TableParagraph"/>
              <w:spacing w:before="23"/>
              <w:ind w:left="29"/>
              <w:rPr>
                <w:rFonts w:ascii="Arial" w:eastAsia="Arial" w:hAnsi="Arial" w:cs="Arial"/>
                <w:sz w:val="20"/>
                <w:szCs w:val="20"/>
              </w:rPr>
            </w:pPr>
            <w:r>
              <w:rPr>
                <w:rFonts w:ascii="Arial"/>
                <w:sz w:val="20"/>
              </w:rPr>
              <w:t>Ministerio del Trabajo</w:t>
            </w:r>
          </w:p>
        </w:tc>
        <w:tc>
          <w:tcPr>
            <w:tcW w:w="2036" w:type="dxa"/>
            <w:tcBorders>
              <w:top w:val="single" w:sz="8" w:space="0" w:color="D2D2D2"/>
              <w:left w:val="single" w:sz="8" w:space="0" w:color="D2D2D2"/>
              <w:bottom w:val="single" w:sz="8" w:space="0" w:color="D2D2D2"/>
              <w:right w:val="single" w:sz="4" w:space="0" w:color="D2D2D2"/>
            </w:tcBorders>
          </w:tcPr>
          <w:p w:rsidR="00BA3CE1" w:rsidRDefault="00BA3CE1"/>
        </w:tc>
      </w:tr>
      <w:tr w:rsidR="003E2EE3" w:rsidRPr="00C91960">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3E2EE3" w:rsidRDefault="00C27EBF" w:rsidP="00415AE8">
            <w:pPr>
              <w:pStyle w:val="TableParagraph"/>
              <w:spacing w:before="23"/>
              <w:ind w:left="83"/>
              <w:rPr>
                <w:rFonts w:ascii="Arial"/>
                <w:sz w:val="20"/>
              </w:rPr>
            </w:pPr>
            <w:r>
              <w:rPr>
                <w:rFonts w:ascii="Arial"/>
                <w:sz w:val="20"/>
              </w:rPr>
              <w:t>106</w:t>
            </w:r>
          </w:p>
        </w:tc>
        <w:tc>
          <w:tcPr>
            <w:tcW w:w="2767" w:type="dxa"/>
            <w:tcBorders>
              <w:top w:val="single" w:sz="8" w:space="0" w:color="D2D2D2"/>
              <w:left w:val="single" w:sz="8" w:space="0" w:color="D2D2D2"/>
              <w:bottom w:val="single" w:sz="8" w:space="0" w:color="D2D2D2"/>
              <w:right w:val="single" w:sz="8" w:space="0" w:color="D2D2D2"/>
            </w:tcBorders>
          </w:tcPr>
          <w:p w:rsidR="003E2EE3" w:rsidRPr="003E2EE3" w:rsidRDefault="00F655EB">
            <w:pPr>
              <w:pStyle w:val="TableParagraph"/>
              <w:spacing w:before="23" w:line="227" w:lineRule="exact"/>
              <w:ind w:left="29"/>
              <w:rPr>
                <w:rFonts w:ascii="Arial" w:hAnsi="Arial" w:cs="Arial"/>
                <w:sz w:val="20"/>
                <w:szCs w:val="20"/>
              </w:rPr>
            </w:pPr>
            <w:hyperlink r:id="rId47" w:history="1">
              <w:r w:rsidR="003E2EE3" w:rsidRPr="003E2EE3">
                <w:rPr>
                  <w:rStyle w:val="Hipervnculo"/>
                  <w:rFonts w:ascii="Arial" w:hAnsi="Arial" w:cs="Arial"/>
                  <w:sz w:val="20"/>
                  <w:szCs w:val="20"/>
                </w:rPr>
                <w:t>Resolución 1051 de 2016</w:t>
              </w:r>
            </w:hyperlink>
          </w:p>
          <w:p w:rsidR="003E2EE3" w:rsidRPr="003E2EE3" w:rsidRDefault="003E2EE3">
            <w:pPr>
              <w:pStyle w:val="TableParagraph"/>
              <w:spacing w:before="23" w:line="227" w:lineRule="exact"/>
              <w:ind w:left="29"/>
              <w:rPr>
                <w:rFonts w:ascii="Arial" w:hAnsi="Arial" w:cs="Arial"/>
                <w:sz w:val="20"/>
                <w:szCs w:val="20"/>
              </w:rPr>
            </w:pPr>
            <w:r w:rsidRPr="003E2EE3">
              <w:rPr>
                <w:rFonts w:ascii="Arial" w:hAnsi="Arial" w:cs="Arial"/>
                <w:sz w:val="20"/>
                <w:szCs w:val="20"/>
              </w:rPr>
              <w:t>Diario Oficial 49831</w:t>
            </w:r>
          </w:p>
        </w:tc>
        <w:tc>
          <w:tcPr>
            <w:tcW w:w="5360" w:type="dxa"/>
            <w:tcBorders>
              <w:top w:val="single" w:sz="8" w:space="0" w:color="D2D2D2"/>
              <w:left w:val="single" w:sz="8" w:space="0" w:color="D2D2D2"/>
              <w:bottom w:val="single" w:sz="8" w:space="0" w:color="D2D2D2"/>
              <w:right w:val="single" w:sz="8" w:space="0" w:color="D2D2D2"/>
            </w:tcBorders>
          </w:tcPr>
          <w:p w:rsidR="003E2EE3" w:rsidRPr="003E2EE3" w:rsidRDefault="003E2EE3">
            <w:pPr>
              <w:pStyle w:val="TableParagraph"/>
              <w:spacing w:before="31" w:line="224" w:lineRule="exact"/>
              <w:ind w:left="30" w:right="90"/>
              <w:rPr>
                <w:rFonts w:ascii="Arial" w:hAnsi="Arial" w:cs="Arial"/>
                <w:sz w:val="20"/>
                <w:szCs w:val="20"/>
                <w:lang w:val="es-CO"/>
              </w:rPr>
            </w:pPr>
            <w:r w:rsidRPr="003E2EE3">
              <w:rPr>
                <w:rFonts w:ascii="Arial" w:hAnsi="Arial" w:cs="Arial"/>
                <w:color w:val="1D1D1D"/>
                <w:sz w:val="20"/>
                <w:szCs w:val="20"/>
                <w:shd w:val="clear" w:color="auto" w:fill="FEFEF3"/>
                <w:lang w:val="es-CO"/>
              </w:rPr>
              <w:t>Por medio de la cual se reglamenta la Ley 1733 de 2014 en cuanto al derecho a suscribir el Documento de Voluntad Anticipada.</w:t>
            </w:r>
          </w:p>
        </w:tc>
        <w:tc>
          <w:tcPr>
            <w:tcW w:w="3472" w:type="dxa"/>
            <w:tcBorders>
              <w:top w:val="single" w:sz="8" w:space="0" w:color="D2D2D2"/>
              <w:left w:val="single" w:sz="8" w:space="0" w:color="D2D2D2"/>
              <w:bottom w:val="single" w:sz="8" w:space="0" w:color="D2D2D2"/>
              <w:right w:val="single" w:sz="8" w:space="0" w:color="D2D2D2"/>
            </w:tcBorders>
          </w:tcPr>
          <w:p w:rsidR="003E2EE3" w:rsidRPr="003E2EE3" w:rsidRDefault="003E2EE3">
            <w:pPr>
              <w:pStyle w:val="TableParagraph"/>
              <w:spacing w:before="23"/>
              <w:ind w:left="29"/>
              <w:rPr>
                <w:rFonts w:ascii="Arial"/>
                <w:sz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3E2EE3" w:rsidRPr="003E2EE3" w:rsidRDefault="003E2EE3">
            <w:pPr>
              <w:rPr>
                <w:lang w:val="es-CO"/>
              </w:rPr>
            </w:pPr>
          </w:p>
        </w:tc>
      </w:tr>
      <w:tr w:rsidR="00BA3CE1" w:rsidRPr="00C91960">
        <w:trPr>
          <w:trHeight w:hRule="exact" w:val="1419"/>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t>10</w:t>
            </w:r>
            <w:r w:rsidR="00C27EBF">
              <w:rPr>
                <w:rFonts w:ascii="Arial"/>
                <w:sz w:val="20"/>
              </w:rPr>
              <w:t>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48" w:history="1">
              <w:r w:rsidR="00A13610" w:rsidRPr="00E21C54">
                <w:rPr>
                  <w:rStyle w:val="Hipervnculo"/>
                  <w:rFonts w:ascii="Arial" w:hAnsi="Arial"/>
                  <w:spacing w:val="-1"/>
                  <w:sz w:val="20"/>
                </w:rPr>
                <w:t>Resolución</w:t>
              </w:r>
              <w:r w:rsidR="00A13610" w:rsidRPr="00E21C54">
                <w:rPr>
                  <w:rStyle w:val="Hipervnculo"/>
                  <w:rFonts w:ascii="Arial" w:hAnsi="Arial"/>
                  <w:sz w:val="20"/>
                </w:rPr>
                <w:t xml:space="preserve"> 1328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49845</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49"/>
              <w:rPr>
                <w:rFonts w:ascii="Arial" w:eastAsia="Arial" w:hAnsi="Arial" w:cs="Arial"/>
                <w:sz w:val="20"/>
                <w:szCs w:val="20"/>
                <w:lang w:val="es-CO"/>
              </w:rPr>
            </w:pPr>
            <w:r w:rsidRPr="00D27245">
              <w:rPr>
                <w:rFonts w:ascii="Arial" w:hAnsi="Arial"/>
                <w:sz w:val="20"/>
                <w:lang w:val="es-CO"/>
              </w:rPr>
              <w:t xml:space="preserve">Por la cual se establece el procedimiento de acceso, reporte de </w:t>
            </w:r>
            <w:r w:rsidRPr="00D27245">
              <w:rPr>
                <w:rFonts w:ascii="Arial" w:hAnsi="Arial"/>
                <w:spacing w:val="-1"/>
                <w:sz w:val="20"/>
                <w:lang w:val="es-CO"/>
              </w:rPr>
              <w:t>prescripción,</w:t>
            </w:r>
            <w:r w:rsidRPr="00D27245">
              <w:rPr>
                <w:rFonts w:ascii="Arial" w:hAnsi="Arial"/>
                <w:sz w:val="20"/>
                <w:lang w:val="es-CO"/>
              </w:rPr>
              <w:t xml:space="preserve"> </w:t>
            </w:r>
            <w:r w:rsidRPr="00D27245">
              <w:rPr>
                <w:rFonts w:ascii="Arial" w:hAnsi="Arial"/>
                <w:spacing w:val="-1"/>
                <w:sz w:val="20"/>
                <w:lang w:val="es-CO"/>
              </w:rPr>
              <w:t>garantía</w:t>
            </w:r>
            <w:r w:rsidRPr="00D27245">
              <w:rPr>
                <w:rFonts w:ascii="Arial" w:hAnsi="Arial"/>
                <w:sz w:val="20"/>
                <w:lang w:val="es-CO"/>
              </w:rPr>
              <w:t xml:space="preserve"> del suministro,</w:t>
            </w:r>
            <w:r w:rsidRPr="00D27245">
              <w:rPr>
                <w:rFonts w:ascii="Arial" w:hAnsi="Arial"/>
                <w:spacing w:val="38"/>
                <w:sz w:val="20"/>
                <w:lang w:val="es-CO"/>
              </w:rPr>
              <w:t xml:space="preserve"> </w:t>
            </w:r>
            <w:r w:rsidRPr="00D27245">
              <w:rPr>
                <w:rFonts w:ascii="Arial" w:hAnsi="Arial"/>
                <w:spacing w:val="-1"/>
                <w:sz w:val="20"/>
                <w:lang w:val="es-CO"/>
              </w:rPr>
              <w:t>verificación,</w:t>
            </w:r>
            <w:r w:rsidRPr="00D27245">
              <w:rPr>
                <w:rFonts w:ascii="Arial" w:hAnsi="Arial"/>
                <w:sz w:val="20"/>
                <w:lang w:val="es-CO"/>
              </w:rPr>
              <w:t xml:space="preserve"> control, pago y </w:t>
            </w:r>
            <w:r w:rsidRPr="00D27245">
              <w:rPr>
                <w:rFonts w:ascii="Arial" w:hAnsi="Arial"/>
                <w:spacing w:val="-1"/>
                <w:sz w:val="20"/>
                <w:lang w:val="es-CO"/>
              </w:rPr>
              <w:t>análisis</w:t>
            </w:r>
            <w:r w:rsidRPr="00D27245">
              <w:rPr>
                <w:rFonts w:ascii="Arial" w:hAnsi="Arial"/>
                <w:sz w:val="20"/>
                <w:lang w:val="es-CO"/>
              </w:rPr>
              <w:t xml:space="preserve"> de la </w:t>
            </w:r>
            <w:r w:rsidRPr="00D27245">
              <w:rPr>
                <w:rFonts w:ascii="Arial" w:hAnsi="Arial"/>
                <w:spacing w:val="-1"/>
                <w:sz w:val="20"/>
                <w:lang w:val="es-CO"/>
              </w:rPr>
              <w:t>información</w:t>
            </w:r>
            <w:r w:rsidRPr="00D27245">
              <w:rPr>
                <w:rFonts w:ascii="Arial" w:hAnsi="Arial"/>
                <w:sz w:val="20"/>
                <w:lang w:val="es-CO"/>
              </w:rPr>
              <w:t xml:space="preserve"> de</w:t>
            </w:r>
            <w:r w:rsidRPr="00D27245">
              <w:rPr>
                <w:rFonts w:ascii="Arial" w:hAnsi="Arial"/>
                <w:spacing w:val="57"/>
                <w:sz w:val="20"/>
                <w:lang w:val="es-CO"/>
              </w:rPr>
              <w:t xml:space="preserve"> </w:t>
            </w:r>
            <w:r w:rsidRPr="00D27245">
              <w:rPr>
                <w:rFonts w:ascii="Arial" w:hAnsi="Arial"/>
                <w:sz w:val="20"/>
                <w:lang w:val="es-CO"/>
              </w:rPr>
              <w:t>servicios y tecnologías en salud no cubiertas por el Plan de Beneficios en Salud con cargo a la UPC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3"/>
              <w:ind w:left="83"/>
              <w:rPr>
                <w:rFonts w:ascii="Arial" w:eastAsia="Arial" w:hAnsi="Arial" w:cs="Arial"/>
                <w:sz w:val="20"/>
                <w:szCs w:val="20"/>
              </w:rPr>
            </w:pPr>
            <w:r>
              <w:rPr>
                <w:rFonts w:ascii="Arial"/>
                <w:sz w:val="20"/>
              </w:rPr>
              <w:lastRenderedPageBreak/>
              <w:t>10</w:t>
            </w:r>
            <w:r w:rsidR="00C27EBF">
              <w:rPr>
                <w:rFonts w:ascii="Arial"/>
                <w:sz w:val="20"/>
              </w:rPr>
              <w:t>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49" w:history="1">
              <w:r w:rsidR="00A13610" w:rsidRPr="00E21C54">
                <w:rPr>
                  <w:rStyle w:val="Hipervnculo"/>
                  <w:rFonts w:ascii="Arial" w:hAnsi="Arial"/>
                  <w:spacing w:val="-1"/>
                  <w:sz w:val="20"/>
                </w:rPr>
                <w:t>Resolución</w:t>
              </w:r>
              <w:r w:rsidR="00A13610" w:rsidRPr="00E21C54">
                <w:rPr>
                  <w:rStyle w:val="Hipervnculo"/>
                  <w:rFonts w:ascii="Arial" w:hAnsi="Arial"/>
                  <w:sz w:val="20"/>
                </w:rPr>
                <w:t xml:space="preserve"> 1352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49849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rsidP="00E21C54">
            <w:pPr>
              <w:pStyle w:val="TableParagraph"/>
              <w:spacing w:before="31" w:line="224" w:lineRule="exact"/>
              <w:ind w:left="30" w:right="51"/>
              <w:rPr>
                <w:rFonts w:ascii="Arial" w:eastAsia="Arial" w:hAnsi="Arial" w:cs="Arial"/>
                <w:sz w:val="20"/>
                <w:szCs w:val="20"/>
                <w:lang w:val="es-CO"/>
              </w:rPr>
            </w:pPr>
            <w:r w:rsidRPr="00D27245">
              <w:rPr>
                <w:rFonts w:ascii="Arial" w:eastAsia="Arial" w:hAnsi="Arial" w:cs="Arial"/>
                <w:sz w:val="20"/>
                <w:szCs w:val="20"/>
                <w:lang w:val="es-CO"/>
              </w:rPr>
              <w:t xml:space="preserve">Por la cual se modifica el Anexo </w:t>
            </w:r>
            <w:r w:rsidRPr="00D27245">
              <w:rPr>
                <w:rFonts w:ascii="Arial" w:eastAsia="Arial" w:hAnsi="Arial" w:cs="Arial"/>
                <w:spacing w:val="-1"/>
                <w:sz w:val="20"/>
                <w:szCs w:val="20"/>
                <w:lang w:val="es-CO"/>
              </w:rPr>
              <w:t>Técnico</w:t>
            </w:r>
            <w:r w:rsidRPr="00D27245">
              <w:rPr>
                <w:rFonts w:ascii="Arial" w:eastAsia="Arial" w:hAnsi="Arial" w:cs="Arial"/>
                <w:sz w:val="20"/>
                <w:szCs w:val="20"/>
                <w:lang w:val="es-CO"/>
              </w:rPr>
              <w:t xml:space="preserve"> 2</w:t>
            </w:r>
            <w:r w:rsidRPr="00D27245">
              <w:rPr>
                <w:rFonts w:ascii="Arial" w:eastAsia="Arial" w:hAnsi="Arial" w:cs="Arial"/>
                <w:spacing w:val="-1"/>
                <w:sz w:val="20"/>
                <w:szCs w:val="20"/>
                <w:lang w:val="es-CO"/>
              </w:rPr>
              <w:t xml:space="preserve"> </w:t>
            </w:r>
            <w:r w:rsidRPr="00D27245">
              <w:rPr>
                <w:rFonts w:ascii="Arial" w:eastAsia="Arial" w:hAnsi="Arial" w:cs="Arial"/>
                <w:sz w:val="20"/>
                <w:szCs w:val="20"/>
                <w:lang w:val="es-CO"/>
              </w:rPr>
              <w:t xml:space="preserve">“lista </w:t>
            </w:r>
            <w:r w:rsidRPr="00D27245">
              <w:rPr>
                <w:rFonts w:ascii="Arial" w:eastAsia="Arial" w:hAnsi="Arial" w:cs="Arial"/>
                <w:spacing w:val="-1"/>
                <w:sz w:val="20"/>
                <w:szCs w:val="20"/>
                <w:lang w:val="es-CO"/>
              </w:rPr>
              <w:t>tabular”</w:t>
            </w:r>
            <w:r w:rsidRPr="00D27245">
              <w:rPr>
                <w:rFonts w:ascii="Arial" w:eastAsia="Arial" w:hAnsi="Arial" w:cs="Arial"/>
                <w:sz w:val="20"/>
                <w:szCs w:val="20"/>
                <w:lang w:val="es-CO"/>
              </w:rPr>
              <w:t xml:space="preserve"> de</w:t>
            </w:r>
            <w:r w:rsidRPr="00D27245">
              <w:rPr>
                <w:rFonts w:ascii="Arial" w:eastAsia="Arial" w:hAnsi="Arial" w:cs="Arial"/>
                <w:spacing w:val="26"/>
                <w:sz w:val="20"/>
                <w:szCs w:val="20"/>
                <w:lang w:val="es-CO"/>
              </w:rPr>
              <w:t xml:space="preserve"> </w:t>
            </w:r>
            <w:r w:rsidRPr="00D27245">
              <w:rPr>
                <w:rFonts w:ascii="Arial" w:eastAsia="Arial" w:hAnsi="Arial" w:cs="Arial"/>
                <w:sz w:val="20"/>
                <w:szCs w:val="20"/>
                <w:lang w:val="es-CO"/>
              </w:rPr>
              <w:t xml:space="preserve">la </w:t>
            </w:r>
            <w:r w:rsidRPr="00D27245">
              <w:rPr>
                <w:rFonts w:ascii="Arial" w:eastAsia="Arial" w:hAnsi="Arial" w:cs="Arial"/>
                <w:spacing w:val="-1"/>
                <w:sz w:val="20"/>
                <w:szCs w:val="20"/>
                <w:lang w:val="es-CO"/>
              </w:rPr>
              <w:t>Resolución</w:t>
            </w:r>
            <w:r w:rsidRPr="00D27245">
              <w:rPr>
                <w:rFonts w:ascii="Arial" w:eastAsia="Arial" w:hAnsi="Arial" w:cs="Arial"/>
                <w:sz w:val="20"/>
                <w:szCs w:val="20"/>
                <w:lang w:val="es-CO"/>
              </w:rPr>
              <w:t xml:space="preserve"> 4678</w:t>
            </w:r>
            <w:r w:rsidR="00E21C54">
              <w:rPr>
                <w:rFonts w:ascii="Arial" w:eastAsia="Arial" w:hAnsi="Arial" w:cs="Arial"/>
                <w:sz w:val="20"/>
                <w:szCs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 xml:space="preserve">2015 que adopta la </w:t>
            </w:r>
            <w:r w:rsidRPr="00D27245">
              <w:rPr>
                <w:rFonts w:ascii="Arial" w:hAnsi="Arial"/>
                <w:spacing w:val="-1"/>
                <w:sz w:val="20"/>
                <w:lang w:val="es-CO"/>
              </w:rPr>
              <w:t>Clasificación</w:t>
            </w:r>
            <w:r w:rsidRPr="00D27245">
              <w:rPr>
                <w:rFonts w:ascii="Arial" w:hAnsi="Arial"/>
                <w:sz w:val="20"/>
                <w:lang w:val="es-CO"/>
              </w:rPr>
              <w:t xml:space="preserve"> </w:t>
            </w:r>
            <w:r w:rsidRPr="00D27245">
              <w:rPr>
                <w:rFonts w:ascii="Arial" w:hAnsi="Arial"/>
                <w:spacing w:val="-1"/>
                <w:sz w:val="20"/>
                <w:lang w:val="es-CO"/>
              </w:rPr>
              <w:t>Única</w:t>
            </w:r>
            <w:r w:rsidRPr="00D27245">
              <w:rPr>
                <w:rFonts w:ascii="Arial" w:hAnsi="Arial"/>
                <w:sz w:val="20"/>
                <w:lang w:val="es-CO"/>
              </w:rPr>
              <w:t xml:space="preserve"> de</w:t>
            </w:r>
            <w:r w:rsidRPr="00D27245">
              <w:rPr>
                <w:rFonts w:ascii="Arial" w:hAnsi="Arial"/>
                <w:spacing w:val="32"/>
                <w:sz w:val="20"/>
                <w:lang w:val="es-CO"/>
              </w:rPr>
              <w:t xml:space="preserve"> </w:t>
            </w:r>
            <w:r w:rsidRPr="00D27245">
              <w:rPr>
                <w:rFonts w:ascii="Arial" w:hAnsi="Arial"/>
                <w:sz w:val="20"/>
                <w:lang w:val="es-CO"/>
              </w:rPr>
              <w:t xml:space="preserve">Procedimientos en Salud </w:t>
            </w:r>
            <w:r w:rsidRPr="00D27245">
              <w:rPr>
                <w:rFonts w:ascii="Arial" w:hAnsi="Arial"/>
                <w:spacing w:val="-1"/>
                <w:sz w:val="20"/>
                <w:lang w:val="es-CO"/>
              </w:rPr>
              <w:t>(CUPS).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t>10</w:t>
            </w:r>
            <w:r w:rsidR="00C27EBF">
              <w:rPr>
                <w:rFonts w:ascii="Arial"/>
                <w:sz w:val="20"/>
              </w:rPr>
              <w:t>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50" w:history="1">
              <w:r w:rsidR="00A13610" w:rsidRPr="002052F4">
                <w:rPr>
                  <w:rStyle w:val="Hipervnculo"/>
                  <w:rFonts w:ascii="Arial" w:hAnsi="Arial"/>
                  <w:spacing w:val="-1"/>
                  <w:sz w:val="20"/>
                </w:rPr>
                <w:t>Resolución</w:t>
              </w:r>
              <w:r w:rsidR="00A13610" w:rsidRPr="002052F4">
                <w:rPr>
                  <w:rStyle w:val="Hipervnculo"/>
                  <w:rFonts w:ascii="Arial" w:hAnsi="Arial"/>
                  <w:sz w:val="20"/>
                </w:rPr>
                <w:t xml:space="preserve"> 1441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49851</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72"/>
              <w:rPr>
                <w:rFonts w:ascii="Arial" w:eastAsia="Arial" w:hAnsi="Arial" w:cs="Arial"/>
                <w:sz w:val="20"/>
                <w:szCs w:val="20"/>
                <w:lang w:val="es-CO"/>
              </w:rPr>
            </w:pPr>
            <w:r w:rsidRPr="00D27245">
              <w:rPr>
                <w:rFonts w:ascii="Arial" w:hAnsi="Arial"/>
                <w:sz w:val="20"/>
                <w:lang w:val="es-CO"/>
              </w:rPr>
              <w:t xml:space="preserve">Por la cual se establecen los </w:t>
            </w:r>
            <w:r w:rsidRPr="00D27245">
              <w:rPr>
                <w:rFonts w:ascii="Arial" w:hAnsi="Arial"/>
                <w:spacing w:val="-1"/>
                <w:sz w:val="20"/>
                <w:lang w:val="es-CO"/>
              </w:rPr>
              <w:t>estándares,</w:t>
            </w:r>
            <w:r w:rsidRPr="00D27245">
              <w:rPr>
                <w:rFonts w:ascii="Arial" w:hAnsi="Arial"/>
                <w:sz w:val="20"/>
                <w:lang w:val="es-CO"/>
              </w:rPr>
              <w:t xml:space="preserve"> criterios y</w:t>
            </w:r>
            <w:r w:rsidRPr="00D27245">
              <w:rPr>
                <w:rFonts w:ascii="Arial" w:hAnsi="Arial"/>
                <w:spacing w:val="20"/>
                <w:sz w:val="20"/>
                <w:lang w:val="es-CO"/>
              </w:rPr>
              <w:t xml:space="preserve"> </w:t>
            </w:r>
            <w:r w:rsidRPr="00D27245">
              <w:rPr>
                <w:rFonts w:ascii="Arial" w:hAnsi="Arial"/>
                <w:sz w:val="20"/>
                <w:lang w:val="es-CO"/>
              </w:rPr>
              <w:t xml:space="preserve">procedimientos para la </w:t>
            </w:r>
            <w:r w:rsidRPr="00D27245">
              <w:rPr>
                <w:rFonts w:ascii="Arial" w:hAnsi="Arial"/>
                <w:spacing w:val="-1"/>
                <w:sz w:val="20"/>
                <w:lang w:val="es-CO"/>
              </w:rPr>
              <w:t>habilitación</w:t>
            </w:r>
            <w:r w:rsidRPr="00D27245">
              <w:rPr>
                <w:rFonts w:ascii="Arial" w:hAnsi="Arial"/>
                <w:sz w:val="20"/>
                <w:lang w:val="es-CO"/>
              </w:rPr>
              <w:t xml:space="preserve"> de las Redes Integrales</w:t>
            </w:r>
            <w:r w:rsidRPr="00D27245">
              <w:rPr>
                <w:rFonts w:ascii="Arial" w:hAnsi="Arial"/>
                <w:spacing w:val="22"/>
                <w:sz w:val="20"/>
                <w:lang w:val="es-CO"/>
              </w:rPr>
              <w:t xml:space="preserve"> </w:t>
            </w:r>
            <w:r w:rsidRPr="00D27245">
              <w:rPr>
                <w:rFonts w:ascii="Arial" w:hAnsi="Arial"/>
                <w:sz w:val="20"/>
                <w:lang w:val="es-CO"/>
              </w:rPr>
              <w:t>de Prestadores de Servicios de Salud y se dictan otras 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C27EBF" w:rsidP="00415AE8">
            <w:pPr>
              <w:pStyle w:val="TableParagraph"/>
              <w:spacing w:before="24"/>
              <w:ind w:left="83"/>
              <w:rPr>
                <w:rFonts w:ascii="Arial" w:eastAsia="Arial" w:hAnsi="Arial" w:cs="Arial"/>
                <w:sz w:val="20"/>
                <w:szCs w:val="20"/>
              </w:rPr>
            </w:pPr>
            <w:r>
              <w:rPr>
                <w:rFonts w:ascii="Arial" w:eastAsia="Arial" w:hAnsi="Arial" w:cs="Arial"/>
                <w:sz w:val="20"/>
                <w:szCs w:val="20"/>
              </w:rPr>
              <w:t>110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51" w:history="1">
              <w:r w:rsidR="00A13610" w:rsidRPr="00054542">
                <w:rPr>
                  <w:rStyle w:val="Hipervnculo"/>
                  <w:rFonts w:ascii="Arial"/>
                  <w:sz w:val="20"/>
                </w:rPr>
                <w:t>Decreto 780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49865</w:t>
            </w:r>
          </w:p>
        </w:tc>
        <w:tc>
          <w:tcPr>
            <w:tcW w:w="5360" w:type="dxa"/>
            <w:tcBorders>
              <w:top w:val="single" w:sz="8" w:space="0" w:color="D2D2D2"/>
              <w:left w:val="single" w:sz="8" w:space="0" w:color="D2D2D2"/>
              <w:bottom w:val="single" w:sz="8" w:space="0" w:color="D2D2D2"/>
              <w:right w:val="single" w:sz="8" w:space="0" w:color="D2D2D2"/>
            </w:tcBorders>
          </w:tcPr>
          <w:p w:rsidR="00BA3CE1" w:rsidRPr="00E21C54" w:rsidRDefault="00A13610" w:rsidP="00E21C54">
            <w:pPr>
              <w:pStyle w:val="TableParagraph"/>
              <w:spacing w:before="33" w:line="224" w:lineRule="exact"/>
              <w:ind w:left="30" w:right="1205"/>
              <w:rPr>
                <w:rFonts w:ascii="Arial" w:eastAsia="Arial" w:hAnsi="Arial" w:cs="Arial"/>
                <w:sz w:val="20"/>
                <w:szCs w:val="20"/>
                <w:lang w:val="es-CO"/>
              </w:rPr>
            </w:pPr>
            <w:r w:rsidRPr="00D27245">
              <w:rPr>
                <w:rFonts w:ascii="Arial" w:hAnsi="Arial"/>
                <w:sz w:val="20"/>
                <w:lang w:val="es-CO"/>
              </w:rPr>
              <w:t>Por medio del cual se expide el Decreto</w:t>
            </w:r>
            <w:r w:rsidRPr="00D27245">
              <w:rPr>
                <w:rFonts w:ascii="Arial" w:hAnsi="Arial"/>
                <w:spacing w:val="1"/>
                <w:sz w:val="20"/>
                <w:lang w:val="es-CO"/>
              </w:rPr>
              <w:t xml:space="preserve"> </w:t>
            </w:r>
            <w:r w:rsidRPr="00D27245">
              <w:rPr>
                <w:rFonts w:ascii="Arial" w:hAnsi="Arial"/>
                <w:spacing w:val="-1"/>
                <w:sz w:val="20"/>
                <w:lang w:val="es-CO"/>
              </w:rPr>
              <w:t>Único</w:t>
            </w:r>
            <w:r w:rsidRPr="00D27245">
              <w:rPr>
                <w:rFonts w:ascii="Arial" w:hAnsi="Arial"/>
                <w:spacing w:val="24"/>
                <w:sz w:val="20"/>
                <w:lang w:val="es-CO"/>
              </w:rPr>
              <w:t xml:space="preserve"> </w:t>
            </w:r>
            <w:r w:rsidRPr="00D27245">
              <w:rPr>
                <w:rFonts w:ascii="Arial" w:hAnsi="Arial"/>
                <w:sz w:val="20"/>
                <w:lang w:val="es-CO"/>
              </w:rPr>
              <w:t>Reglamentario del Sector Salud</w:t>
            </w:r>
            <w:r w:rsidR="00E21C54">
              <w:rPr>
                <w:rFonts w:ascii="Arial" w:hAnsi="Arial"/>
                <w:sz w:val="20"/>
                <w:lang w:val="es-CO"/>
              </w:rPr>
              <w:t xml:space="preserve"> </w:t>
            </w:r>
            <w:r w:rsidRPr="00E21C54">
              <w:rPr>
                <w:rFonts w:ascii="Arial" w:hAnsi="Arial"/>
                <w:sz w:val="20"/>
                <w:lang w:val="es-CO"/>
              </w:rPr>
              <w:t xml:space="preserve">y </w:t>
            </w:r>
            <w:r w:rsidRPr="00E21C54">
              <w:rPr>
                <w:rFonts w:ascii="Arial" w:hAnsi="Arial"/>
                <w:spacing w:val="-1"/>
                <w:sz w:val="20"/>
                <w:lang w:val="es-CO"/>
              </w:rPr>
              <w:t>Protección</w:t>
            </w:r>
            <w:r w:rsidRPr="00E21C54">
              <w:rPr>
                <w:rFonts w:ascii="Arial" w:hAnsi="Arial"/>
                <w:sz w:val="20"/>
                <w:lang w:val="es-CO"/>
              </w:rPr>
              <w:t xml:space="preserve"> Social</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3"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C27EBF" w:rsidP="00415AE8">
            <w:pPr>
              <w:pStyle w:val="TableParagraph"/>
              <w:spacing w:before="23"/>
              <w:ind w:left="83"/>
              <w:rPr>
                <w:rFonts w:ascii="Arial" w:eastAsia="Arial" w:hAnsi="Arial" w:cs="Arial"/>
                <w:sz w:val="20"/>
                <w:szCs w:val="20"/>
              </w:rPr>
            </w:pPr>
            <w:r>
              <w:rPr>
                <w:rFonts w:ascii="Arial" w:eastAsia="Arial" w:hAnsi="Arial" w:cs="Arial"/>
                <w:sz w:val="20"/>
                <w:szCs w:val="20"/>
              </w:rPr>
              <w:t>111</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52" w:history="1">
              <w:r w:rsidR="00A13610" w:rsidRPr="00F469AF">
                <w:rPr>
                  <w:rStyle w:val="Hipervnculo"/>
                  <w:rFonts w:ascii="Arial"/>
                  <w:sz w:val="20"/>
                </w:rPr>
                <w:t>Decreto 1184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49939</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38"/>
              <w:rPr>
                <w:rFonts w:ascii="Arial" w:eastAsia="Arial" w:hAnsi="Arial" w:cs="Arial"/>
                <w:sz w:val="20"/>
                <w:szCs w:val="20"/>
                <w:lang w:val="es-CO"/>
              </w:rPr>
            </w:pPr>
            <w:r w:rsidRPr="00D27245">
              <w:rPr>
                <w:rFonts w:ascii="Arial" w:hAnsi="Arial"/>
                <w:sz w:val="20"/>
                <w:lang w:val="es-CO"/>
              </w:rPr>
              <w:t xml:space="preserve">Por el cual se adiciona el </w:t>
            </w:r>
            <w:r w:rsidRPr="00D27245">
              <w:rPr>
                <w:rFonts w:ascii="Arial" w:hAnsi="Arial"/>
                <w:spacing w:val="-1"/>
                <w:sz w:val="20"/>
                <w:lang w:val="es-CO"/>
              </w:rPr>
              <w:t>Capítulo</w:t>
            </w:r>
            <w:r w:rsidRPr="00D27245">
              <w:rPr>
                <w:rFonts w:ascii="Arial" w:hAnsi="Arial"/>
                <w:sz w:val="20"/>
                <w:lang w:val="es-CO"/>
              </w:rPr>
              <w:t xml:space="preserve"> V al </w:t>
            </w:r>
            <w:r w:rsidRPr="00D27245">
              <w:rPr>
                <w:rFonts w:ascii="Arial" w:hAnsi="Arial"/>
                <w:spacing w:val="-1"/>
                <w:sz w:val="20"/>
                <w:lang w:val="es-CO"/>
              </w:rPr>
              <w:t>Título</w:t>
            </w:r>
            <w:r w:rsidRPr="00D27245">
              <w:rPr>
                <w:rFonts w:ascii="Arial" w:hAnsi="Arial"/>
                <w:sz w:val="20"/>
                <w:lang w:val="es-CO"/>
              </w:rPr>
              <w:t xml:space="preserve"> </w:t>
            </w:r>
            <w:r w:rsidRPr="00D27245">
              <w:rPr>
                <w:rFonts w:ascii="Arial" w:hAnsi="Arial"/>
                <w:spacing w:val="-1"/>
                <w:sz w:val="20"/>
                <w:lang w:val="es-CO"/>
              </w:rPr>
              <w:t>10,</w:t>
            </w:r>
            <w:r w:rsidRPr="00D27245">
              <w:rPr>
                <w:rFonts w:ascii="Arial" w:hAnsi="Arial"/>
                <w:sz w:val="20"/>
                <w:lang w:val="es-CO"/>
              </w:rPr>
              <w:t xml:space="preserve"> Parte </w:t>
            </w:r>
            <w:r w:rsidRPr="00D27245">
              <w:rPr>
                <w:rFonts w:ascii="Arial" w:hAnsi="Arial"/>
                <w:spacing w:val="-1"/>
                <w:sz w:val="20"/>
                <w:lang w:val="es-CO"/>
              </w:rPr>
              <w:t>1,</w:t>
            </w:r>
            <w:r w:rsidRPr="00D27245">
              <w:rPr>
                <w:rFonts w:ascii="Arial" w:hAnsi="Arial"/>
                <w:spacing w:val="31"/>
                <w:sz w:val="20"/>
                <w:lang w:val="es-CO"/>
              </w:rPr>
              <w:t xml:space="preserve"> </w:t>
            </w:r>
            <w:r w:rsidRPr="00D27245">
              <w:rPr>
                <w:rFonts w:ascii="Arial" w:hAnsi="Arial"/>
                <w:sz w:val="20"/>
                <w:lang w:val="es-CO"/>
              </w:rPr>
              <w:t>Libro</w:t>
            </w:r>
            <w:r w:rsidRPr="00D27245">
              <w:rPr>
                <w:rFonts w:ascii="Arial" w:hAnsi="Arial"/>
                <w:spacing w:val="-1"/>
                <w:sz w:val="20"/>
                <w:lang w:val="es-CO"/>
              </w:rPr>
              <w:t xml:space="preserve"> 2,</w:t>
            </w:r>
            <w:r w:rsidRPr="00D27245">
              <w:rPr>
                <w:rFonts w:ascii="Arial" w:hAnsi="Arial"/>
                <w:sz w:val="20"/>
                <w:lang w:val="es-CO"/>
              </w:rPr>
              <w:t xml:space="preserve">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 Decreto</w:t>
            </w:r>
            <w:r w:rsidRPr="00D27245">
              <w:rPr>
                <w:rFonts w:ascii="Arial" w:hAnsi="Arial"/>
                <w:spacing w:val="-1"/>
                <w:sz w:val="20"/>
                <w:lang w:val="es-CO"/>
              </w:rPr>
              <w:t xml:space="preserve"> Único</w:t>
            </w:r>
            <w:r w:rsidRPr="00D27245">
              <w:rPr>
                <w:rFonts w:ascii="Arial" w:hAnsi="Arial"/>
                <w:spacing w:val="25"/>
                <w:sz w:val="20"/>
                <w:lang w:val="es-CO"/>
              </w:rPr>
              <w:t xml:space="preserve"> </w:t>
            </w:r>
            <w:r w:rsidRPr="00D27245">
              <w:rPr>
                <w:rFonts w:ascii="Arial" w:hAnsi="Arial"/>
                <w:sz w:val="20"/>
                <w:lang w:val="es-CO"/>
              </w:rPr>
              <w:t xml:space="preserve">Reglamentario del Sector Salud y </w:t>
            </w:r>
            <w:r w:rsidRPr="00D27245">
              <w:rPr>
                <w:rFonts w:ascii="Arial" w:hAnsi="Arial"/>
                <w:spacing w:val="-1"/>
                <w:sz w:val="20"/>
                <w:lang w:val="es-CO"/>
              </w:rPr>
              <w:t>Protección</w:t>
            </w:r>
            <w:r w:rsidRPr="00D27245">
              <w:rPr>
                <w:rFonts w:ascii="Arial" w:hAnsi="Arial"/>
                <w:sz w:val="20"/>
                <w:lang w:val="es-CO"/>
              </w:rPr>
              <w:t xml:space="preserve"> Social.</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67108A" w:rsidRPr="00C91960" w:rsidTr="0067108A">
        <w:trPr>
          <w:trHeight w:hRule="exact" w:val="1102"/>
        </w:trPr>
        <w:tc>
          <w:tcPr>
            <w:tcW w:w="518" w:type="dxa"/>
            <w:tcBorders>
              <w:top w:val="single" w:sz="8" w:space="0" w:color="D2D2D2"/>
              <w:left w:val="single" w:sz="4" w:space="0" w:color="D2D2D2"/>
              <w:bottom w:val="single" w:sz="8" w:space="0" w:color="D2D2D2"/>
              <w:right w:val="single" w:sz="8" w:space="0" w:color="D2D2D2"/>
            </w:tcBorders>
          </w:tcPr>
          <w:p w:rsidR="0067108A" w:rsidRDefault="0067108A" w:rsidP="00C27EBF">
            <w:pPr>
              <w:pStyle w:val="TableParagraph"/>
              <w:spacing w:before="23"/>
              <w:ind w:left="83"/>
              <w:rPr>
                <w:rFonts w:ascii="Arial"/>
                <w:sz w:val="20"/>
              </w:rPr>
            </w:pPr>
            <w:r>
              <w:rPr>
                <w:rFonts w:ascii="Arial"/>
                <w:sz w:val="20"/>
              </w:rPr>
              <w:t>11</w:t>
            </w:r>
            <w:r w:rsidR="00C27EBF">
              <w:rPr>
                <w:rFonts w:ascii="Arial"/>
                <w:sz w:val="20"/>
              </w:rPr>
              <w:t>2</w:t>
            </w:r>
          </w:p>
        </w:tc>
        <w:tc>
          <w:tcPr>
            <w:tcW w:w="2767" w:type="dxa"/>
            <w:tcBorders>
              <w:top w:val="single" w:sz="8" w:space="0" w:color="D2D2D2"/>
              <w:left w:val="single" w:sz="8" w:space="0" w:color="D2D2D2"/>
              <w:bottom w:val="single" w:sz="8" w:space="0" w:color="D2D2D2"/>
              <w:right w:val="single" w:sz="8" w:space="0" w:color="D2D2D2"/>
            </w:tcBorders>
          </w:tcPr>
          <w:p w:rsidR="0067108A" w:rsidRPr="0067108A" w:rsidRDefault="00F655EB">
            <w:pPr>
              <w:pStyle w:val="TableParagraph"/>
              <w:spacing w:before="23" w:line="227" w:lineRule="exact"/>
              <w:ind w:left="29"/>
              <w:rPr>
                <w:sz w:val="24"/>
                <w:szCs w:val="24"/>
              </w:rPr>
            </w:pPr>
            <w:hyperlink r:id="rId53" w:history="1">
              <w:r w:rsidR="0067108A" w:rsidRPr="0067108A">
                <w:rPr>
                  <w:rStyle w:val="Hipervnculo"/>
                  <w:sz w:val="24"/>
                  <w:szCs w:val="24"/>
                </w:rPr>
                <w:t>Resolución 2577 de 2016</w:t>
              </w:r>
            </w:hyperlink>
          </w:p>
          <w:p w:rsidR="0067108A" w:rsidRPr="0067108A" w:rsidRDefault="0067108A">
            <w:pPr>
              <w:pStyle w:val="TableParagraph"/>
              <w:spacing w:before="23" w:line="227" w:lineRule="exact"/>
              <w:ind w:left="29"/>
              <w:rPr>
                <w:sz w:val="24"/>
                <w:szCs w:val="24"/>
              </w:rPr>
            </w:pPr>
            <w:r w:rsidRPr="0067108A">
              <w:rPr>
                <w:sz w:val="24"/>
                <w:szCs w:val="24"/>
              </w:rPr>
              <w:t>Diario Oficial 49911</w:t>
            </w:r>
          </w:p>
        </w:tc>
        <w:tc>
          <w:tcPr>
            <w:tcW w:w="5360" w:type="dxa"/>
            <w:tcBorders>
              <w:top w:val="single" w:sz="8" w:space="0" w:color="D2D2D2"/>
              <w:left w:val="single" w:sz="8" w:space="0" w:color="D2D2D2"/>
              <w:bottom w:val="single" w:sz="8" w:space="0" w:color="D2D2D2"/>
              <w:right w:val="single" w:sz="8" w:space="0" w:color="D2D2D2"/>
            </w:tcBorders>
          </w:tcPr>
          <w:p w:rsidR="0067108A" w:rsidRPr="0067108A" w:rsidRDefault="0067108A" w:rsidP="005C7E58">
            <w:pPr>
              <w:pStyle w:val="TableParagraph"/>
              <w:spacing w:before="32" w:line="224" w:lineRule="exact"/>
              <w:ind w:left="1440" w:right="238" w:hanging="1410"/>
              <w:rPr>
                <w:rFonts w:ascii="Arial" w:hAnsi="Arial"/>
                <w:sz w:val="24"/>
                <w:szCs w:val="24"/>
                <w:lang w:val="es-CO"/>
              </w:rPr>
            </w:pPr>
            <w:r w:rsidRPr="0067108A">
              <w:rPr>
                <w:rFonts w:ascii="Arial" w:hAnsi="Arial" w:cs="Arial"/>
                <w:color w:val="1D1D1D"/>
                <w:sz w:val="20"/>
                <w:szCs w:val="20"/>
                <w:shd w:val="clear" w:color="auto" w:fill="FEFEF3"/>
                <w:lang w:val="es-CO"/>
              </w:rPr>
              <w:t>Por la cual se modifica el Presupuesto del Mecanismo Único de Recaudo y Giro de los recursos que financian y cofinancian el Régimen Subsidiado de Salud para la</w:t>
            </w:r>
            <w:r w:rsidRPr="0067108A">
              <w:rPr>
                <w:rFonts w:ascii="Arial" w:hAnsi="Arial" w:cs="Arial"/>
                <w:color w:val="1D1D1D"/>
                <w:sz w:val="24"/>
                <w:szCs w:val="24"/>
                <w:shd w:val="clear" w:color="auto" w:fill="FEFEF3"/>
                <w:lang w:val="es-CO"/>
              </w:rPr>
              <w:t xml:space="preserve"> </w:t>
            </w:r>
            <w:r w:rsidRPr="0067108A">
              <w:rPr>
                <w:rFonts w:ascii="Arial" w:hAnsi="Arial" w:cs="Arial"/>
                <w:color w:val="1D1D1D"/>
                <w:sz w:val="20"/>
                <w:szCs w:val="20"/>
                <w:shd w:val="clear" w:color="auto" w:fill="FEFEF3"/>
                <w:lang w:val="es-CO"/>
              </w:rPr>
              <w:t>vigencia fiscal 2016.</w:t>
            </w:r>
          </w:p>
        </w:tc>
        <w:tc>
          <w:tcPr>
            <w:tcW w:w="3472" w:type="dxa"/>
            <w:tcBorders>
              <w:top w:val="single" w:sz="8" w:space="0" w:color="D2D2D2"/>
              <w:left w:val="single" w:sz="8" w:space="0" w:color="D2D2D2"/>
              <w:bottom w:val="single" w:sz="8" w:space="0" w:color="D2D2D2"/>
              <w:right w:val="single" w:sz="8" w:space="0" w:color="D2D2D2"/>
            </w:tcBorders>
          </w:tcPr>
          <w:p w:rsidR="0067108A" w:rsidRPr="00D27245" w:rsidRDefault="0067108A">
            <w:pPr>
              <w:pStyle w:val="TableParagraph"/>
              <w:spacing w:before="32" w:line="224" w:lineRule="exact"/>
              <w:ind w:left="29" w:right="564"/>
              <w:rPr>
                <w:rFonts w:ascii="Arial" w:hAnsi="Arial"/>
                <w:sz w:val="20"/>
                <w:lang w:val="es-CO"/>
              </w:rPr>
            </w:pPr>
            <w:r>
              <w:rPr>
                <w:rFonts w:ascii="Arial" w:hAnsi="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67108A" w:rsidRPr="00D27245" w:rsidRDefault="0067108A">
            <w:pPr>
              <w:rPr>
                <w:lang w:val="es-CO"/>
              </w:rPr>
            </w:pPr>
          </w:p>
        </w:tc>
      </w:tr>
      <w:tr w:rsidR="0067108A"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67108A" w:rsidRDefault="0067108A" w:rsidP="00C27EBF">
            <w:pPr>
              <w:pStyle w:val="TableParagraph"/>
              <w:spacing w:before="23"/>
              <w:ind w:left="83"/>
              <w:rPr>
                <w:rFonts w:ascii="Arial"/>
                <w:sz w:val="20"/>
              </w:rPr>
            </w:pPr>
            <w:r>
              <w:rPr>
                <w:rFonts w:ascii="Arial"/>
                <w:sz w:val="20"/>
              </w:rPr>
              <w:t>11</w:t>
            </w:r>
            <w:r w:rsidR="00C27EBF">
              <w:rPr>
                <w:rFonts w:ascii="Arial"/>
                <w:sz w:val="20"/>
              </w:rPr>
              <w:t>3</w:t>
            </w:r>
          </w:p>
        </w:tc>
        <w:tc>
          <w:tcPr>
            <w:tcW w:w="2767" w:type="dxa"/>
            <w:tcBorders>
              <w:top w:val="single" w:sz="8" w:space="0" w:color="D2D2D2"/>
              <w:left w:val="single" w:sz="8" w:space="0" w:color="D2D2D2"/>
              <w:bottom w:val="single" w:sz="8" w:space="0" w:color="D2D2D2"/>
              <w:right w:val="single" w:sz="8" w:space="0" w:color="D2D2D2"/>
            </w:tcBorders>
          </w:tcPr>
          <w:p w:rsidR="0067108A" w:rsidRDefault="00F655EB">
            <w:pPr>
              <w:pStyle w:val="TableParagraph"/>
              <w:spacing w:before="23" w:line="227" w:lineRule="exact"/>
              <w:ind w:left="29"/>
              <w:rPr>
                <w:sz w:val="24"/>
                <w:szCs w:val="24"/>
              </w:rPr>
            </w:pPr>
            <w:hyperlink r:id="rId54" w:history="1">
              <w:r w:rsidR="0067108A" w:rsidRPr="0067108A">
                <w:rPr>
                  <w:rStyle w:val="Hipervnculo"/>
                  <w:sz w:val="24"/>
                  <w:szCs w:val="24"/>
                </w:rPr>
                <w:t>Resolución 2867 de 2016</w:t>
              </w:r>
            </w:hyperlink>
          </w:p>
          <w:p w:rsidR="0067108A" w:rsidRDefault="0067108A">
            <w:pPr>
              <w:pStyle w:val="TableParagraph"/>
              <w:spacing w:before="23" w:line="227" w:lineRule="exact"/>
              <w:ind w:left="29"/>
              <w:rPr>
                <w:sz w:val="24"/>
                <w:szCs w:val="24"/>
              </w:rPr>
            </w:pPr>
            <w:r>
              <w:rPr>
                <w:sz w:val="24"/>
                <w:szCs w:val="24"/>
              </w:rPr>
              <w:t>Diario Oficial 49927</w:t>
            </w:r>
          </w:p>
        </w:tc>
        <w:tc>
          <w:tcPr>
            <w:tcW w:w="5360" w:type="dxa"/>
            <w:tcBorders>
              <w:top w:val="single" w:sz="8" w:space="0" w:color="D2D2D2"/>
              <w:left w:val="single" w:sz="8" w:space="0" w:color="D2D2D2"/>
              <w:bottom w:val="single" w:sz="8" w:space="0" w:color="D2D2D2"/>
              <w:right w:val="single" w:sz="8" w:space="0" w:color="D2D2D2"/>
            </w:tcBorders>
          </w:tcPr>
          <w:p w:rsidR="0067108A" w:rsidRPr="0067108A" w:rsidRDefault="0067108A">
            <w:pPr>
              <w:pStyle w:val="TableParagraph"/>
              <w:spacing w:before="32" w:line="224" w:lineRule="exact"/>
              <w:ind w:left="30" w:right="238"/>
              <w:rPr>
                <w:rFonts w:ascii="Arial" w:hAnsi="Arial" w:cs="Arial"/>
                <w:b/>
                <w:bCs/>
                <w:color w:val="1D1D1D"/>
                <w:sz w:val="20"/>
                <w:szCs w:val="20"/>
                <w:shd w:val="clear" w:color="auto" w:fill="FEFEF3"/>
                <w:lang w:val="es-CO"/>
              </w:rPr>
            </w:pPr>
            <w:r w:rsidRPr="0067108A">
              <w:rPr>
                <w:rFonts w:ascii="Arial" w:hAnsi="Arial" w:cs="Arial"/>
                <w:color w:val="1D1D1D"/>
                <w:sz w:val="20"/>
                <w:szCs w:val="20"/>
                <w:shd w:val="clear" w:color="auto" w:fill="FEFEF3"/>
                <w:lang w:val="es-CO"/>
              </w:rPr>
              <w:t>Por la cual se dictan disposiciones en relación con la aplicación de los artículos 14, literal f), y 20 de la Ley 1122 de 2007.</w:t>
            </w:r>
          </w:p>
        </w:tc>
        <w:tc>
          <w:tcPr>
            <w:tcW w:w="3472" w:type="dxa"/>
            <w:tcBorders>
              <w:top w:val="single" w:sz="8" w:space="0" w:color="D2D2D2"/>
              <w:left w:val="single" w:sz="8" w:space="0" w:color="D2D2D2"/>
              <w:bottom w:val="single" w:sz="8" w:space="0" w:color="D2D2D2"/>
              <w:right w:val="single" w:sz="8" w:space="0" w:color="D2D2D2"/>
            </w:tcBorders>
          </w:tcPr>
          <w:p w:rsidR="0067108A" w:rsidRDefault="0067108A">
            <w:pPr>
              <w:pStyle w:val="TableParagraph"/>
              <w:spacing w:before="32" w:line="224" w:lineRule="exact"/>
              <w:ind w:left="29" w:right="564"/>
              <w:rPr>
                <w:rFonts w:ascii="Arial" w:hAnsi="Arial"/>
                <w:sz w:val="20"/>
                <w:lang w:val="es-CO"/>
              </w:rPr>
            </w:pPr>
            <w:r>
              <w:rPr>
                <w:rFonts w:ascii="Arial" w:hAnsi="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67108A" w:rsidRPr="00D27245" w:rsidRDefault="0067108A">
            <w:pPr>
              <w:rPr>
                <w:lang w:val="es-CO"/>
              </w:rPr>
            </w:pPr>
          </w:p>
        </w:tc>
      </w:tr>
      <w:tr w:rsidR="00BA3CE1" w:rsidRPr="00C91960" w:rsidTr="005C3AB5">
        <w:trPr>
          <w:trHeight w:hRule="exact" w:val="1637"/>
        </w:trPr>
        <w:tc>
          <w:tcPr>
            <w:tcW w:w="518" w:type="dxa"/>
            <w:tcBorders>
              <w:top w:val="single" w:sz="8" w:space="0" w:color="D2D2D2"/>
              <w:left w:val="single" w:sz="4" w:space="0" w:color="D2D2D2"/>
              <w:bottom w:val="single" w:sz="8" w:space="0" w:color="D2D2D2"/>
              <w:right w:val="single" w:sz="8" w:space="0" w:color="D2D2D2"/>
            </w:tcBorders>
          </w:tcPr>
          <w:p w:rsidR="00BA3CE1" w:rsidRPr="0067108A" w:rsidRDefault="00C27EBF">
            <w:pPr>
              <w:pStyle w:val="TableParagraph"/>
              <w:spacing w:before="24"/>
              <w:ind w:left="83"/>
              <w:rPr>
                <w:rFonts w:ascii="Arial" w:eastAsia="Arial" w:hAnsi="Arial" w:cs="Arial"/>
                <w:sz w:val="20"/>
                <w:szCs w:val="20"/>
                <w:lang w:val="es-CO"/>
              </w:rPr>
            </w:pPr>
            <w:r>
              <w:rPr>
                <w:rFonts w:ascii="Arial" w:eastAsia="Arial" w:hAnsi="Arial" w:cs="Arial"/>
                <w:sz w:val="20"/>
                <w:szCs w:val="20"/>
                <w:lang w:val="es-CO"/>
              </w:rPr>
              <w:t>114</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55" w:history="1">
              <w:r w:rsidR="00A13610" w:rsidRPr="005C26E7">
                <w:rPr>
                  <w:rStyle w:val="Hipervnculo"/>
                  <w:rFonts w:ascii="Arial" w:hAnsi="Arial"/>
                  <w:spacing w:val="-1"/>
                  <w:sz w:val="20"/>
                </w:rPr>
                <w:t>Resolución</w:t>
              </w:r>
              <w:r w:rsidR="00A13610" w:rsidRPr="005C26E7">
                <w:rPr>
                  <w:rStyle w:val="Hipervnculo"/>
                  <w:rFonts w:ascii="Arial" w:hAnsi="Arial"/>
                  <w:sz w:val="20"/>
                </w:rPr>
                <w:t xml:space="preserve"> 3202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49947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7"/>
              <w:rPr>
                <w:rFonts w:ascii="Arial" w:eastAsia="Arial" w:hAnsi="Arial" w:cs="Arial"/>
                <w:sz w:val="20"/>
                <w:szCs w:val="20"/>
                <w:lang w:val="es-CO"/>
              </w:rPr>
            </w:pPr>
            <w:r w:rsidRPr="00D27245">
              <w:rPr>
                <w:rFonts w:ascii="Arial" w:hAnsi="Arial"/>
                <w:sz w:val="20"/>
                <w:lang w:val="es-CO"/>
              </w:rPr>
              <w:t xml:space="preserve">Por la cual se adopta el Manual </w:t>
            </w:r>
            <w:r w:rsidRPr="00D27245">
              <w:rPr>
                <w:rFonts w:ascii="Arial" w:hAnsi="Arial"/>
                <w:spacing w:val="-1"/>
                <w:sz w:val="20"/>
                <w:lang w:val="es-CO"/>
              </w:rPr>
              <w:t>Metodológico</w:t>
            </w:r>
            <w:r w:rsidRPr="00D27245">
              <w:rPr>
                <w:rFonts w:ascii="Arial" w:hAnsi="Arial"/>
                <w:sz w:val="20"/>
                <w:lang w:val="es-CO"/>
              </w:rPr>
              <w:t xml:space="preserve"> para la</w:t>
            </w:r>
            <w:r w:rsidRPr="00D27245">
              <w:rPr>
                <w:rFonts w:ascii="Arial" w:hAnsi="Arial"/>
                <w:spacing w:val="22"/>
                <w:sz w:val="20"/>
                <w:lang w:val="es-CO"/>
              </w:rPr>
              <w:t xml:space="preserve"> </w:t>
            </w:r>
            <w:r w:rsidRPr="00D27245">
              <w:rPr>
                <w:rFonts w:ascii="Arial" w:hAnsi="Arial"/>
                <w:spacing w:val="-1"/>
                <w:sz w:val="20"/>
                <w:lang w:val="es-CO"/>
              </w:rPr>
              <w:t>elaboración</w:t>
            </w:r>
            <w:r w:rsidRPr="00D27245">
              <w:rPr>
                <w:rFonts w:ascii="Arial" w:hAnsi="Arial"/>
                <w:sz w:val="20"/>
                <w:lang w:val="es-CO"/>
              </w:rPr>
              <w:t xml:space="preserve"> e </w:t>
            </w:r>
            <w:r w:rsidRPr="00D27245">
              <w:rPr>
                <w:rFonts w:ascii="Arial" w:hAnsi="Arial"/>
                <w:spacing w:val="-1"/>
                <w:sz w:val="20"/>
                <w:lang w:val="es-CO"/>
              </w:rPr>
              <w:t>implementación</w:t>
            </w:r>
            <w:r w:rsidRPr="00D27245">
              <w:rPr>
                <w:rFonts w:ascii="Arial" w:hAnsi="Arial"/>
                <w:sz w:val="20"/>
                <w:lang w:val="es-CO"/>
              </w:rPr>
              <w:t xml:space="preserve"> de las Rutas Integrales de</w:t>
            </w:r>
            <w:r w:rsidRPr="00D27245">
              <w:rPr>
                <w:rFonts w:ascii="Arial" w:hAnsi="Arial"/>
                <w:spacing w:val="46"/>
                <w:sz w:val="20"/>
                <w:lang w:val="es-CO"/>
              </w:rPr>
              <w:t xml:space="preserve"> </w:t>
            </w:r>
            <w:r w:rsidRPr="00D27245">
              <w:rPr>
                <w:rFonts w:ascii="Arial" w:hAnsi="Arial"/>
                <w:spacing w:val="-1"/>
                <w:sz w:val="20"/>
                <w:lang w:val="es-CO"/>
              </w:rPr>
              <w:t>Atención</w:t>
            </w:r>
            <w:r w:rsidRPr="00D27245">
              <w:rPr>
                <w:rFonts w:ascii="Arial" w:hAnsi="Arial"/>
                <w:sz w:val="20"/>
                <w:lang w:val="es-CO"/>
              </w:rPr>
              <w:t xml:space="preserve"> en Salud </w:t>
            </w:r>
            <w:r w:rsidRPr="00D27245">
              <w:rPr>
                <w:rFonts w:ascii="Arial" w:hAnsi="Arial"/>
                <w:spacing w:val="-1"/>
                <w:sz w:val="20"/>
                <w:lang w:val="es-CO"/>
              </w:rPr>
              <w:t>(RIAS),</w:t>
            </w:r>
            <w:r w:rsidRPr="00D27245">
              <w:rPr>
                <w:rFonts w:ascii="Arial" w:hAnsi="Arial"/>
                <w:sz w:val="20"/>
                <w:lang w:val="es-CO"/>
              </w:rPr>
              <w:t xml:space="preserve"> se adopta un grupo de Rutas</w:t>
            </w:r>
            <w:r w:rsidRPr="00D27245">
              <w:rPr>
                <w:rFonts w:ascii="Arial" w:hAnsi="Arial"/>
                <w:spacing w:val="23"/>
                <w:sz w:val="20"/>
                <w:lang w:val="es-CO"/>
              </w:rPr>
              <w:t xml:space="preserve"> </w:t>
            </w:r>
            <w:r w:rsidRPr="00D27245">
              <w:rPr>
                <w:rFonts w:ascii="Arial" w:hAnsi="Arial"/>
                <w:sz w:val="20"/>
                <w:lang w:val="es-CO"/>
              </w:rPr>
              <w:t xml:space="preserve">Integrales de </w:t>
            </w:r>
            <w:r w:rsidRPr="00D27245">
              <w:rPr>
                <w:rFonts w:ascii="Arial" w:hAnsi="Arial"/>
                <w:spacing w:val="-1"/>
                <w:sz w:val="20"/>
                <w:lang w:val="es-CO"/>
              </w:rPr>
              <w:t>Atención</w:t>
            </w:r>
            <w:r w:rsidRPr="00D27245">
              <w:rPr>
                <w:rFonts w:ascii="Arial" w:hAnsi="Arial"/>
                <w:sz w:val="20"/>
                <w:lang w:val="es-CO"/>
              </w:rPr>
              <w:t xml:space="preserve"> en Salud desarrolladas por el</w:t>
            </w:r>
            <w:r w:rsidRPr="00D27245">
              <w:rPr>
                <w:rFonts w:ascii="Arial" w:hAnsi="Arial"/>
                <w:spacing w:val="27"/>
                <w:sz w:val="20"/>
                <w:lang w:val="es-CO"/>
              </w:rPr>
              <w:t xml:space="preserve"> </w:t>
            </w: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z w:val="20"/>
                <w:lang w:val="es-CO"/>
              </w:rPr>
              <w:t xml:space="preserve"> Social dentro de la Política</w:t>
            </w:r>
            <w:r w:rsidRPr="00D27245">
              <w:rPr>
                <w:rFonts w:ascii="Arial" w:hAnsi="Arial"/>
                <w:spacing w:val="29"/>
                <w:sz w:val="20"/>
                <w:lang w:val="es-CO"/>
              </w:rPr>
              <w:t xml:space="preserve"> </w:t>
            </w:r>
            <w:r w:rsidRPr="00D27245">
              <w:rPr>
                <w:rFonts w:ascii="Arial" w:hAnsi="Arial"/>
                <w:sz w:val="20"/>
                <w:lang w:val="es-CO"/>
              </w:rPr>
              <w:t xml:space="preserve">de </w:t>
            </w:r>
            <w:r w:rsidRPr="00D27245">
              <w:rPr>
                <w:rFonts w:ascii="Arial" w:hAnsi="Arial"/>
                <w:spacing w:val="-1"/>
                <w:sz w:val="20"/>
                <w:lang w:val="es-CO"/>
              </w:rPr>
              <w:t>Atención</w:t>
            </w:r>
            <w:r w:rsidRPr="00D27245">
              <w:rPr>
                <w:rFonts w:ascii="Arial" w:hAnsi="Arial"/>
                <w:sz w:val="20"/>
                <w:lang w:val="es-CO"/>
              </w:rPr>
              <w:t xml:space="preserve"> Integral en Salud </w:t>
            </w:r>
            <w:r w:rsidRPr="00D27245">
              <w:rPr>
                <w:rFonts w:ascii="Arial" w:hAnsi="Arial"/>
                <w:spacing w:val="-1"/>
                <w:sz w:val="20"/>
                <w:lang w:val="es-CO"/>
              </w:rPr>
              <w:t>(PAIS)</w:t>
            </w:r>
            <w:r w:rsidRPr="00D27245">
              <w:rPr>
                <w:rFonts w:ascii="Arial" w:hAnsi="Arial"/>
                <w:sz w:val="20"/>
                <w:lang w:val="es-CO"/>
              </w:rPr>
              <w:t xml:space="preserve"> y se dictan otras</w:t>
            </w:r>
            <w:r w:rsidRPr="00D27245">
              <w:rPr>
                <w:rFonts w:ascii="Arial" w:hAnsi="Arial"/>
                <w:spacing w:val="24"/>
                <w:sz w:val="20"/>
                <w:lang w:val="es-CO"/>
              </w:rPr>
              <w:t xml:space="preserve"> </w:t>
            </w:r>
            <w:r w:rsidRPr="00D27245">
              <w:rPr>
                <w:rFonts w:ascii="Arial" w:hAnsi="Arial"/>
                <w:sz w:val="20"/>
                <w:lang w:val="es-CO"/>
              </w:rPr>
              <w:t>disposiciones.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5C3AB5" w:rsidRPr="00C91960" w:rsidTr="0079294C">
        <w:trPr>
          <w:trHeight w:hRule="exact" w:val="1294"/>
        </w:trPr>
        <w:tc>
          <w:tcPr>
            <w:tcW w:w="518" w:type="dxa"/>
            <w:tcBorders>
              <w:top w:val="single" w:sz="8" w:space="0" w:color="D2D2D2"/>
              <w:left w:val="single" w:sz="4" w:space="0" w:color="D2D2D2"/>
              <w:bottom w:val="single" w:sz="4" w:space="0" w:color="D2D2D2"/>
              <w:right w:val="single" w:sz="8" w:space="0" w:color="D2D2D2"/>
            </w:tcBorders>
          </w:tcPr>
          <w:p w:rsidR="005C3AB5" w:rsidRPr="0067108A" w:rsidRDefault="005C3AB5" w:rsidP="00C27EBF">
            <w:pPr>
              <w:pStyle w:val="TableParagraph"/>
              <w:spacing w:before="24"/>
              <w:ind w:left="83"/>
              <w:rPr>
                <w:rFonts w:ascii="Arial" w:eastAsia="Arial" w:hAnsi="Arial" w:cs="Arial"/>
                <w:sz w:val="20"/>
                <w:szCs w:val="20"/>
                <w:lang w:val="es-CO"/>
              </w:rPr>
            </w:pPr>
            <w:r>
              <w:rPr>
                <w:rFonts w:ascii="Arial" w:eastAsia="Arial" w:hAnsi="Arial" w:cs="Arial"/>
                <w:sz w:val="20"/>
                <w:szCs w:val="20"/>
                <w:lang w:val="es-CO"/>
              </w:rPr>
              <w:t>11</w:t>
            </w:r>
            <w:r w:rsidR="00C27EBF">
              <w:rPr>
                <w:rFonts w:ascii="Arial" w:eastAsia="Arial" w:hAnsi="Arial" w:cs="Arial"/>
                <w:sz w:val="20"/>
                <w:szCs w:val="20"/>
                <w:lang w:val="es-CO"/>
              </w:rPr>
              <w:t>5</w:t>
            </w:r>
          </w:p>
        </w:tc>
        <w:tc>
          <w:tcPr>
            <w:tcW w:w="2767" w:type="dxa"/>
            <w:tcBorders>
              <w:top w:val="single" w:sz="8" w:space="0" w:color="D2D2D2"/>
              <w:left w:val="single" w:sz="8" w:space="0" w:color="D2D2D2"/>
              <w:bottom w:val="single" w:sz="4" w:space="0" w:color="D2D2D2"/>
              <w:right w:val="single" w:sz="8" w:space="0" w:color="D2D2D2"/>
            </w:tcBorders>
          </w:tcPr>
          <w:p w:rsidR="005C3AB5" w:rsidRPr="005C3AB5" w:rsidRDefault="00F655EB">
            <w:pPr>
              <w:pStyle w:val="TableParagraph"/>
              <w:spacing w:before="24" w:line="227" w:lineRule="exact"/>
              <w:ind w:left="29"/>
              <w:rPr>
                <w:rFonts w:ascii="Arial" w:hAnsi="Arial" w:cs="Arial"/>
                <w:sz w:val="20"/>
                <w:szCs w:val="20"/>
              </w:rPr>
            </w:pPr>
            <w:hyperlink r:id="rId56" w:history="1">
              <w:r w:rsidR="005C3AB5" w:rsidRPr="005C3AB5">
                <w:rPr>
                  <w:rStyle w:val="Hipervnculo"/>
                  <w:rFonts w:ascii="Arial" w:hAnsi="Arial" w:cs="Arial"/>
                  <w:sz w:val="20"/>
                  <w:szCs w:val="20"/>
                </w:rPr>
                <w:t>Resolución 5246 de 2016</w:t>
              </w:r>
            </w:hyperlink>
          </w:p>
          <w:p w:rsidR="005C3AB5" w:rsidRPr="005C3AB5" w:rsidRDefault="005C3AB5">
            <w:pPr>
              <w:pStyle w:val="TableParagraph"/>
              <w:spacing w:before="24" w:line="227" w:lineRule="exact"/>
              <w:ind w:left="29"/>
              <w:rPr>
                <w:rFonts w:ascii="Arial" w:hAnsi="Arial" w:cs="Arial"/>
                <w:sz w:val="20"/>
                <w:szCs w:val="20"/>
              </w:rPr>
            </w:pPr>
            <w:r w:rsidRPr="005C3AB5">
              <w:rPr>
                <w:rFonts w:ascii="Arial" w:hAnsi="Arial" w:cs="Arial"/>
                <w:sz w:val="20"/>
                <w:szCs w:val="20"/>
              </w:rPr>
              <w:t>Diario 50044</w:t>
            </w:r>
          </w:p>
        </w:tc>
        <w:tc>
          <w:tcPr>
            <w:tcW w:w="5360" w:type="dxa"/>
            <w:tcBorders>
              <w:top w:val="single" w:sz="8" w:space="0" w:color="D2D2D2"/>
              <w:left w:val="single" w:sz="8" w:space="0" w:color="D2D2D2"/>
              <w:bottom w:val="single" w:sz="4" w:space="0" w:color="D2D2D2"/>
              <w:right w:val="single" w:sz="8" w:space="0" w:color="D2D2D2"/>
            </w:tcBorders>
          </w:tcPr>
          <w:p w:rsidR="005C3AB5" w:rsidRPr="005C3AB5" w:rsidRDefault="005C3AB5">
            <w:pPr>
              <w:pStyle w:val="TableParagraph"/>
              <w:spacing w:before="32" w:line="224" w:lineRule="exact"/>
              <w:ind w:left="30" w:right="27"/>
              <w:rPr>
                <w:rFonts w:ascii="Arial" w:hAnsi="Arial" w:cs="Arial"/>
                <w:sz w:val="20"/>
                <w:szCs w:val="20"/>
                <w:lang w:val="es-CO"/>
              </w:rPr>
            </w:pPr>
            <w:r w:rsidRPr="005C3AB5">
              <w:rPr>
                <w:rFonts w:ascii="Arial" w:hAnsi="Arial" w:cs="Arial"/>
                <w:color w:val="1D1D1D"/>
                <w:sz w:val="20"/>
                <w:szCs w:val="20"/>
                <w:shd w:val="clear" w:color="auto" w:fill="FEFEF3"/>
                <w:lang w:val="es-CO"/>
              </w:rPr>
              <w:t>Por la cual se establecen los responsables de la generación, consolidación y reporte de los listados censales de las poblaciones especiales y se definen los términos, estructura de datos, flujo y validación de la información.</w:t>
            </w:r>
          </w:p>
        </w:tc>
        <w:tc>
          <w:tcPr>
            <w:tcW w:w="3472" w:type="dxa"/>
            <w:tcBorders>
              <w:top w:val="single" w:sz="8" w:space="0" w:color="D2D2D2"/>
              <w:left w:val="single" w:sz="8" w:space="0" w:color="D2D2D2"/>
              <w:bottom w:val="single" w:sz="4" w:space="0" w:color="D2D2D2"/>
              <w:right w:val="single" w:sz="8" w:space="0" w:color="D2D2D2"/>
            </w:tcBorders>
          </w:tcPr>
          <w:p w:rsidR="005C3AB5" w:rsidRPr="00D27245" w:rsidRDefault="005C3AB5">
            <w:pPr>
              <w:pStyle w:val="TableParagraph"/>
              <w:spacing w:before="32" w:line="224" w:lineRule="exact"/>
              <w:ind w:left="29" w:right="564"/>
              <w:rPr>
                <w:rFonts w:ascii="Arial" w:hAnsi="Arial"/>
                <w:sz w:val="20"/>
                <w:lang w:val="es-CO"/>
              </w:rPr>
            </w:pPr>
            <w:r>
              <w:rPr>
                <w:rFonts w:ascii="Arial" w:hAnsi="Arial"/>
                <w:sz w:val="20"/>
                <w:lang w:val="es-CO"/>
              </w:rPr>
              <w:t>Ministerio de Salud y Protección SOcial</w:t>
            </w:r>
          </w:p>
        </w:tc>
        <w:tc>
          <w:tcPr>
            <w:tcW w:w="2036" w:type="dxa"/>
            <w:tcBorders>
              <w:top w:val="single" w:sz="8" w:space="0" w:color="D2D2D2"/>
              <w:left w:val="single" w:sz="8" w:space="0" w:color="D2D2D2"/>
              <w:bottom w:val="single" w:sz="4" w:space="0" w:color="D2D2D2"/>
              <w:right w:val="single" w:sz="4" w:space="0" w:color="D2D2D2"/>
            </w:tcBorders>
          </w:tcPr>
          <w:p w:rsidR="005C3AB5" w:rsidRPr="00D27245" w:rsidRDefault="005C3AB5">
            <w:pPr>
              <w:rPr>
                <w:lang w:val="es-CO"/>
              </w:rPr>
            </w:pPr>
          </w:p>
        </w:tc>
      </w:tr>
    </w:tbl>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518"/>
        <w:gridCol w:w="2767"/>
        <w:gridCol w:w="5360"/>
        <w:gridCol w:w="3472"/>
        <w:gridCol w:w="2036"/>
      </w:tblGrid>
      <w:tr w:rsidR="00BA3CE1" w:rsidRPr="00C91960">
        <w:trPr>
          <w:trHeight w:hRule="exact" w:val="1191"/>
        </w:trPr>
        <w:tc>
          <w:tcPr>
            <w:tcW w:w="518" w:type="dxa"/>
            <w:tcBorders>
              <w:top w:val="single" w:sz="4"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lastRenderedPageBreak/>
              <w:t>11</w:t>
            </w:r>
            <w:r w:rsidR="00C27EBF">
              <w:rPr>
                <w:rFonts w:ascii="Arial"/>
                <w:sz w:val="20"/>
              </w:rPr>
              <w:t>6</w:t>
            </w:r>
          </w:p>
        </w:tc>
        <w:tc>
          <w:tcPr>
            <w:tcW w:w="2767" w:type="dxa"/>
            <w:tcBorders>
              <w:top w:val="single" w:sz="4"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57" w:history="1">
              <w:r w:rsidR="00A13610" w:rsidRPr="005C26E7">
                <w:rPr>
                  <w:rStyle w:val="Hipervnculo"/>
                  <w:rFonts w:ascii="Arial"/>
                  <w:sz w:val="20"/>
                </w:rPr>
                <w:t>Decreto 1370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49973</w:t>
            </w:r>
          </w:p>
        </w:tc>
        <w:tc>
          <w:tcPr>
            <w:tcW w:w="536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16"/>
              <w:rPr>
                <w:rFonts w:ascii="Arial" w:eastAsia="Arial" w:hAnsi="Arial" w:cs="Arial"/>
                <w:sz w:val="20"/>
                <w:szCs w:val="20"/>
                <w:lang w:val="es-CO"/>
              </w:rPr>
            </w:pPr>
            <w:r w:rsidRPr="00D27245">
              <w:rPr>
                <w:rFonts w:ascii="Arial" w:hAnsi="Arial"/>
                <w:sz w:val="20"/>
                <w:lang w:val="es-CO"/>
              </w:rPr>
              <w:t>Por medio del cual se sustituye un artículo y se adiciona al Capítulo V del Título I de la Parte 6 del Libro</w:t>
            </w:r>
            <w:r w:rsidRPr="00D27245">
              <w:rPr>
                <w:rFonts w:ascii="Arial" w:hAnsi="Arial"/>
                <w:spacing w:val="-1"/>
                <w:sz w:val="20"/>
                <w:lang w:val="es-CO"/>
              </w:rPr>
              <w:t xml:space="preserve"> </w:t>
            </w:r>
            <w:r w:rsidRPr="00D27245">
              <w:rPr>
                <w:rFonts w:ascii="Arial" w:hAnsi="Arial"/>
                <w:sz w:val="20"/>
                <w:lang w:val="es-CO"/>
              </w:rPr>
              <w:t>2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z w:val="20"/>
                <w:lang w:val="es-CO"/>
              </w:rPr>
              <w:t xml:space="preserve"> Reglamentario del Sector Salud una</w:t>
            </w:r>
            <w:r w:rsidRPr="00D27245">
              <w:rPr>
                <w:rFonts w:ascii="Arial" w:hAnsi="Arial"/>
                <w:spacing w:val="24"/>
                <w:sz w:val="20"/>
                <w:lang w:val="es-CO"/>
              </w:rPr>
              <w:t xml:space="preserve"> </w:t>
            </w:r>
            <w:r w:rsidRPr="00D27245">
              <w:rPr>
                <w:rFonts w:ascii="Arial" w:hAnsi="Arial"/>
                <w:spacing w:val="-1"/>
                <w:sz w:val="20"/>
                <w:lang w:val="es-CO"/>
              </w:rPr>
              <w:t>disposición,</w:t>
            </w:r>
            <w:r w:rsidRPr="00D27245">
              <w:rPr>
                <w:rFonts w:ascii="Arial" w:hAnsi="Arial"/>
                <w:sz w:val="20"/>
                <w:lang w:val="es-CO"/>
              </w:rPr>
              <w:t xml:space="preserve"> en </w:t>
            </w:r>
            <w:r w:rsidRPr="00D27245">
              <w:rPr>
                <w:rFonts w:ascii="Arial" w:hAnsi="Arial"/>
                <w:spacing w:val="-1"/>
                <w:sz w:val="20"/>
                <w:lang w:val="es-CO"/>
              </w:rPr>
              <w:t>relación</w:t>
            </w:r>
            <w:r w:rsidRPr="00D27245">
              <w:rPr>
                <w:rFonts w:ascii="Arial" w:hAnsi="Arial"/>
                <w:sz w:val="20"/>
                <w:lang w:val="es-CO"/>
              </w:rPr>
              <w:t xml:space="preserve"> con la operación de la Cuenta de</w:t>
            </w:r>
            <w:r w:rsidRPr="00D27245">
              <w:rPr>
                <w:rFonts w:ascii="Arial" w:hAnsi="Arial"/>
                <w:spacing w:val="35"/>
                <w:sz w:val="20"/>
                <w:lang w:val="es-CO"/>
              </w:rPr>
              <w:t xml:space="preserve"> </w:t>
            </w:r>
            <w:r w:rsidRPr="00D27245">
              <w:rPr>
                <w:rFonts w:ascii="Arial" w:hAnsi="Arial"/>
                <w:sz w:val="20"/>
                <w:lang w:val="es-CO"/>
              </w:rPr>
              <w:t>Alto Costo.</w:t>
            </w:r>
          </w:p>
        </w:tc>
        <w:tc>
          <w:tcPr>
            <w:tcW w:w="347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642"/>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3"/>
              <w:ind w:left="83"/>
              <w:rPr>
                <w:rFonts w:ascii="Arial" w:eastAsia="Arial" w:hAnsi="Arial" w:cs="Arial"/>
                <w:sz w:val="20"/>
                <w:szCs w:val="20"/>
              </w:rPr>
            </w:pPr>
            <w:r>
              <w:rPr>
                <w:rFonts w:ascii="Arial"/>
                <w:sz w:val="20"/>
              </w:rPr>
              <w:t>11</w:t>
            </w:r>
            <w:r w:rsidR="00C27EBF">
              <w:rPr>
                <w:rFonts w:ascii="Arial"/>
                <w:sz w:val="20"/>
              </w:rPr>
              <w:t>7</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58" w:history="1">
              <w:r w:rsidR="00A13610" w:rsidRPr="0037566F">
                <w:rPr>
                  <w:rStyle w:val="Hipervnculo"/>
                  <w:rFonts w:ascii="Arial"/>
                  <w:sz w:val="20"/>
                </w:rPr>
                <w:t>Decreto 1500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49997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28"/>
              <w:rPr>
                <w:rFonts w:ascii="Arial" w:eastAsia="Arial" w:hAnsi="Arial" w:cs="Arial"/>
                <w:sz w:val="20"/>
                <w:szCs w:val="20"/>
                <w:lang w:val="es-CO"/>
              </w:rPr>
            </w:pPr>
            <w:r w:rsidRPr="00D27245">
              <w:rPr>
                <w:rFonts w:ascii="Arial" w:hAnsi="Arial"/>
                <w:sz w:val="20"/>
                <w:lang w:val="es-CO"/>
              </w:rPr>
              <w:t>Por el cual se modifica el artículo</w:t>
            </w:r>
            <w:r w:rsidRPr="00D27245">
              <w:rPr>
                <w:rFonts w:ascii="Arial" w:hAnsi="Arial"/>
                <w:spacing w:val="-1"/>
                <w:sz w:val="20"/>
                <w:lang w:val="es-CO"/>
              </w:rPr>
              <w:t xml:space="preserve"> </w:t>
            </w:r>
            <w:r w:rsidRPr="00D27245">
              <w:rPr>
                <w:rFonts w:ascii="Arial" w:hAnsi="Arial"/>
                <w:sz w:val="20"/>
                <w:lang w:val="es-CO"/>
              </w:rPr>
              <w:t>2.6.1.4.3.10</w:t>
            </w:r>
            <w:r w:rsidRPr="00D27245">
              <w:rPr>
                <w:rFonts w:ascii="Arial" w:hAnsi="Arial"/>
                <w:spacing w:val="-1"/>
                <w:sz w:val="20"/>
                <w:lang w:val="es-CO"/>
              </w:rPr>
              <w:t xml:space="preserve"> </w:t>
            </w:r>
            <w:r w:rsidRPr="00D27245">
              <w:rPr>
                <w:rFonts w:ascii="Arial" w:hAnsi="Arial"/>
                <w:sz w:val="20"/>
                <w:lang w:val="es-CO"/>
              </w:rPr>
              <w:t xml:space="preserve">de la </w:t>
            </w:r>
            <w:r w:rsidRPr="00D27245">
              <w:rPr>
                <w:rFonts w:ascii="Arial" w:hAnsi="Arial"/>
                <w:spacing w:val="-1"/>
                <w:sz w:val="20"/>
                <w:lang w:val="es-CO"/>
              </w:rPr>
              <w:t>sección</w:t>
            </w:r>
            <w:r w:rsidRPr="00D27245">
              <w:rPr>
                <w:rFonts w:ascii="Arial" w:hAnsi="Arial"/>
                <w:spacing w:val="26"/>
                <w:sz w:val="20"/>
                <w:lang w:val="es-CO"/>
              </w:rPr>
              <w:t xml:space="preserve"> </w:t>
            </w:r>
            <w:r w:rsidRPr="00D27245">
              <w:rPr>
                <w:rFonts w:ascii="Arial" w:hAnsi="Arial"/>
                <w:sz w:val="20"/>
                <w:lang w:val="es-CO"/>
              </w:rPr>
              <w:t>3 del Capítulo 4 del título 1 de la parte 6 del libro 2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 xml:space="preserve">2016 </w:t>
            </w:r>
            <w:r w:rsidRPr="00D27245">
              <w:rPr>
                <w:rFonts w:ascii="Arial" w:hAnsi="Arial"/>
                <w:spacing w:val="-1"/>
                <w:sz w:val="20"/>
                <w:lang w:val="es-CO"/>
              </w:rPr>
              <w:t>Único</w:t>
            </w:r>
            <w:r w:rsidRPr="00D27245">
              <w:rPr>
                <w:rFonts w:ascii="Arial" w:hAnsi="Arial"/>
                <w:sz w:val="20"/>
                <w:lang w:val="es-CO"/>
              </w:rPr>
              <w:t xml:space="preserve"> Reglamentario del Sector</w:t>
            </w:r>
            <w:r w:rsidRPr="00D27245">
              <w:rPr>
                <w:rFonts w:ascii="Arial" w:hAnsi="Arial"/>
                <w:spacing w:val="24"/>
                <w:sz w:val="20"/>
                <w:lang w:val="es-CO"/>
              </w:rPr>
              <w:t xml:space="preserve"> </w:t>
            </w:r>
            <w:r w:rsidRPr="00D27245">
              <w:rPr>
                <w:rFonts w:ascii="Arial" w:hAnsi="Arial"/>
                <w:sz w:val="20"/>
                <w:lang w:val="es-CO"/>
              </w:rPr>
              <w:t xml:space="preserve">Salud y </w:t>
            </w:r>
            <w:r w:rsidRPr="00D27245">
              <w:rPr>
                <w:rFonts w:ascii="Arial" w:hAnsi="Arial"/>
                <w:spacing w:val="-1"/>
                <w:sz w:val="20"/>
                <w:lang w:val="es-CO"/>
              </w:rPr>
              <w:t>Protección</w:t>
            </w:r>
            <w:r w:rsidRPr="00D27245">
              <w:rPr>
                <w:rFonts w:ascii="Arial" w:hAnsi="Arial"/>
                <w:sz w:val="20"/>
                <w:lang w:val="es-CO"/>
              </w:rPr>
              <w:t xml:space="preserve"> Social, en </w:t>
            </w:r>
            <w:r w:rsidRPr="00D27245">
              <w:rPr>
                <w:rFonts w:ascii="Arial" w:hAnsi="Arial"/>
                <w:spacing w:val="-1"/>
                <w:sz w:val="20"/>
                <w:lang w:val="es-CO"/>
              </w:rPr>
              <w:t>relación</w:t>
            </w:r>
            <w:r w:rsidRPr="00D27245">
              <w:rPr>
                <w:rFonts w:ascii="Arial" w:hAnsi="Arial"/>
                <w:sz w:val="20"/>
                <w:lang w:val="es-CO"/>
              </w:rPr>
              <w:t xml:space="preserve"> con la </w:t>
            </w:r>
            <w:r w:rsidRPr="00D27245">
              <w:rPr>
                <w:rFonts w:ascii="Arial" w:hAnsi="Arial"/>
                <w:spacing w:val="-1"/>
                <w:sz w:val="20"/>
                <w:lang w:val="es-CO"/>
              </w:rPr>
              <w:t>verificación</w:t>
            </w:r>
            <w:r w:rsidRPr="00D27245">
              <w:rPr>
                <w:rFonts w:ascii="Arial" w:hAnsi="Arial"/>
                <w:sz w:val="20"/>
                <w:lang w:val="es-CO"/>
              </w:rPr>
              <w:t xml:space="preserve"> de</w:t>
            </w:r>
            <w:r w:rsidRPr="00D27245">
              <w:rPr>
                <w:rFonts w:ascii="Arial" w:hAnsi="Arial"/>
                <w:spacing w:val="53"/>
                <w:sz w:val="20"/>
                <w:lang w:val="es-CO"/>
              </w:rPr>
              <w:t xml:space="preserve"> </w:t>
            </w:r>
            <w:r w:rsidRPr="00D27245">
              <w:rPr>
                <w:rFonts w:ascii="Arial" w:hAnsi="Arial"/>
                <w:sz w:val="20"/>
                <w:lang w:val="es-CO"/>
              </w:rPr>
              <w:t xml:space="preserve">requisitos para el reconocimiento de los gastos e indemnizaciones cubiertos por la Subcuenta ECAT del </w:t>
            </w:r>
            <w:r w:rsidRPr="00D27245">
              <w:rPr>
                <w:rFonts w:ascii="Arial" w:hAnsi="Arial"/>
                <w:spacing w:val="-1"/>
                <w:sz w:val="20"/>
                <w:lang w:val="es-CO"/>
              </w:rPr>
              <w:t>Fosyga.</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973"/>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t>1</w:t>
            </w:r>
            <w:r w:rsidR="00C27EBF">
              <w:rPr>
                <w:rFonts w:ascii="Arial"/>
                <w:sz w:val="20"/>
              </w:rPr>
              <w:t>18</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59" w:history="1">
              <w:r w:rsidR="00A13610" w:rsidRPr="0037566F">
                <w:rPr>
                  <w:rStyle w:val="Hipervnculo"/>
                  <w:rFonts w:ascii="Arial"/>
                  <w:sz w:val="20"/>
                </w:rPr>
                <w:t>Decreto 1495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49997</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4" w:line="227" w:lineRule="exact"/>
              <w:ind w:left="30"/>
              <w:rPr>
                <w:rFonts w:ascii="Arial" w:eastAsia="Arial" w:hAnsi="Arial" w:cs="Arial"/>
                <w:sz w:val="20"/>
                <w:szCs w:val="20"/>
                <w:lang w:val="es-CO"/>
              </w:rPr>
            </w:pPr>
            <w:r w:rsidRPr="00D27245">
              <w:rPr>
                <w:rFonts w:ascii="Arial" w:hAnsi="Arial"/>
                <w:sz w:val="20"/>
                <w:lang w:val="es-CO"/>
              </w:rPr>
              <w:t>Por el cual se modifican los artículos 2.9.2.5.2, 2,9.2.5.3 y</w:t>
            </w:r>
          </w:p>
          <w:p w:rsidR="00BA3CE1" w:rsidRPr="00D27245" w:rsidRDefault="00A13610">
            <w:pPr>
              <w:pStyle w:val="TableParagraph"/>
              <w:spacing w:before="5" w:line="224" w:lineRule="exact"/>
              <w:ind w:left="30" w:right="391"/>
              <w:rPr>
                <w:rFonts w:ascii="Arial" w:eastAsia="Arial" w:hAnsi="Arial" w:cs="Arial"/>
                <w:sz w:val="20"/>
                <w:szCs w:val="20"/>
                <w:lang w:val="es-CO"/>
              </w:rPr>
            </w:pPr>
            <w:r w:rsidRPr="00D27245">
              <w:rPr>
                <w:rFonts w:ascii="Arial" w:hAnsi="Arial"/>
                <w:sz w:val="20"/>
                <w:lang w:val="es-CO"/>
              </w:rPr>
              <w:t>2.9.2.5.8</w:t>
            </w:r>
            <w:r w:rsidRPr="00D27245">
              <w:rPr>
                <w:rFonts w:ascii="Arial" w:hAnsi="Arial"/>
                <w:spacing w:val="-1"/>
                <w:sz w:val="20"/>
                <w:lang w:val="es-CO"/>
              </w:rPr>
              <w:t xml:space="preserve"> </w:t>
            </w:r>
            <w:r w:rsidRPr="00D27245">
              <w:rPr>
                <w:rFonts w:ascii="Arial" w:hAnsi="Arial"/>
                <w:sz w:val="20"/>
                <w:lang w:val="es-CO"/>
              </w:rPr>
              <w:t xml:space="preserve">del Capítulo </w:t>
            </w:r>
            <w:r w:rsidRPr="00D27245">
              <w:rPr>
                <w:rFonts w:ascii="Arial" w:hAnsi="Arial"/>
                <w:spacing w:val="-1"/>
                <w:sz w:val="20"/>
                <w:lang w:val="es-CO"/>
              </w:rPr>
              <w:t>5,</w:t>
            </w:r>
            <w:r w:rsidRPr="00D27245">
              <w:rPr>
                <w:rFonts w:ascii="Arial" w:hAnsi="Arial"/>
                <w:sz w:val="20"/>
                <w:lang w:val="es-CO"/>
              </w:rPr>
              <w:t xml:space="preserve"> </w:t>
            </w:r>
            <w:r w:rsidRPr="00D27245">
              <w:rPr>
                <w:rFonts w:ascii="Arial" w:hAnsi="Arial"/>
                <w:spacing w:val="-1"/>
                <w:sz w:val="20"/>
                <w:lang w:val="es-CO"/>
              </w:rPr>
              <w:t>Título</w:t>
            </w:r>
            <w:r w:rsidRPr="00D27245">
              <w:rPr>
                <w:rFonts w:ascii="Arial" w:hAnsi="Arial"/>
                <w:sz w:val="20"/>
                <w:lang w:val="es-CO"/>
              </w:rPr>
              <w:t xml:space="preserve"> </w:t>
            </w:r>
            <w:r w:rsidRPr="00D27245">
              <w:rPr>
                <w:rFonts w:ascii="Arial" w:hAnsi="Arial"/>
                <w:spacing w:val="-1"/>
                <w:sz w:val="20"/>
                <w:lang w:val="es-CO"/>
              </w:rPr>
              <w:t>2,</w:t>
            </w:r>
            <w:r w:rsidRPr="00D27245">
              <w:rPr>
                <w:rFonts w:ascii="Arial" w:hAnsi="Arial"/>
                <w:sz w:val="20"/>
                <w:lang w:val="es-CO"/>
              </w:rPr>
              <w:t xml:space="preserve"> Parte 9 del Libro</w:t>
            </w:r>
            <w:r w:rsidRPr="00D27245">
              <w:rPr>
                <w:rFonts w:ascii="Arial" w:hAnsi="Arial"/>
                <w:spacing w:val="-1"/>
                <w:sz w:val="20"/>
                <w:lang w:val="es-CO"/>
              </w:rPr>
              <w:t xml:space="preserve"> </w:t>
            </w:r>
            <w:r w:rsidRPr="00D27245">
              <w:rPr>
                <w:rFonts w:ascii="Arial" w:hAnsi="Arial"/>
                <w:sz w:val="20"/>
                <w:lang w:val="es-CO"/>
              </w:rPr>
              <w:t>2 del</w:t>
            </w:r>
            <w:r w:rsidRPr="00D27245">
              <w:rPr>
                <w:rFonts w:ascii="Arial" w:hAnsi="Arial"/>
                <w:spacing w:val="27"/>
                <w:sz w:val="20"/>
                <w:lang w:val="es-CO"/>
              </w:rPr>
              <w:t xml:space="preserve"> </w:t>
            </w:r>
            <w:r w:rsidRPr="00D27245">
              <w:rPr>
                <w:rFonts w:ascii="Arial" w:hAnsi="Arial"/>
                <w:sz w:val="20"/>
                <w:lang w:val="es-CO"/>
              </w:rPr>
              <w:t>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z w:val="20"/>
                <w:lang w:val="es-CO"/>
              </w:rPr>
              <w:t xml:space="preserve"> Reglamentario del Sector</w:t>
            </w:r>
            <w:r w:rsidRPr="00D27245">
              <w:rPr>
                <w:rFonts w:ascii="Arial" w:hAnsi="Arial"/>
                <w:spacing w:val="24"/>
                <w:sz w:val="20"/>
                <w:lang w:val="es-CO"/>
              </w:rPr>
              <w:t xml:space="preserve"> </w:t>
            </w:r>
            <w:r w:rsidRPr="00D27245">
              <w:rPr>
                <w:rFonts w:ascii="Arial" w:hAnsi="Arial"/>
                <w:sz w:val="20"/>
                <w:lang w:val="es-CO"/>
              </w:rPr>
              <w:t xml:space="preserve">Salud y </w:t>
            </w:r>
            <w:r w:rsidRPr="00D27245">
              <w:rPr>
                <w:rFonts w:ascii="Arial" w:hAnsi="Arial"/>
                <w:spacing w:val="-1"/>
                <w:sz w:val="20"/>
                <w:lang w:val="es-CO"/>
              </w:rPr>
              <w:t>Protección</w:t>
            </w:r>
            <w:r w:rsidRPr="00D27245">
              <w:rPr>
                <w:rFonts w:ascii="Arial" w:hAnsi="Arial"/>
                <w:sz w:val="20"/>
                <w:lang w:val="es-CO"/>
              </w:rPr>
              <w:t xml:space="preserve"> Social.</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642"/>
        </w:trPr>
        <w:tc>
          <w:tcPr>
            <w:tcW w:w="518" w:type="dxa"/>
            <w:tcBorders>
              <w:top w:val="single" w:sz="8" w:space="0" w:color="D2D2D2"/>
              <w:left w:val="single" w:sz="4" w:space="0" w:color="D2D2D2"/>
              <w:bottom w:val="single" w:sz="8" w:space="0" w:color="D2D2D2"/>
              <w:right w:val="single" w:sz="8" w:space="0" w:color="D2D2D2"/>
            </w:tcBorders>
          </w:tcPr>
          <w:p w:rsidR="00BA3CE1" w:rsidRDefault="00A13610" w:rsidP="00C27EBF">
            <w:pPr>
              <w:pStyle w:val="TableParagraph"/>
              <w:spacing w:before="23"/>
              <w:ind w:left="83"/>
              <w:rPr>
                <w:rFonts w:ascii="Arial" w:eastAsia="Arial" w:hAnsi="Arial" w:cs="Arial"/>
                <w:sz w:val="20"/>
                <w:szCs w:val="20"/>
              </w:rPr>
            </w:pPr>
            <w:r>
              <w:rPr>
                <w:rFonts w:ascii="Arial"/>
                <w:sz w:val="20"/>
              </w:rPr>
              <w:t>11</w:t>
            </w:r>
            <w:r w:rsidR="00C27EBF">
              <w:rPr>
                <w:rFonts w:ascii="Arial"/>
                <w:sz w:val="20"/>
              </w:rPr>
              <w:t>9</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60" w:history="1">
              <w:r w:rsidR="00A13610" w:rsidRPr="0037566F">
                <w:rPr>
                  <w:rStyle w:val="Hipervnculo"/>
                  <w:rFonts w:ascii="Arial"/>
                  <w:sz w:val="20"/>
                </w:rPr>
                <w:t>Decreto 1829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50053</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71"/>
              <w:rPr>
                <w:rFonts w:ascii="Arial" w:eastAsia="Arial" w:hAnsi="Arial" w:cs="Arial"/>
                <w:sz w:val="20"/>
                <w:szCs w:val="20"/>
                <w:lang w:val="es-CO"/>
              </w:rPr>
            </w:pPr>
            <w:r w:rsidRPr="00D27245">
              <w:rPr>
                <w:rFonts w:ascii="Arial" w:hAnsi="Arial"/>
                <w:sz w:val="20"/>
                <w:lang w:val="es-CO"/>
              </w:rPr>
              <w:t>Por medio del cual se adiciona el Capítulo 6 al Título 1 de</w:t>
            </w:r>
            <w:r w:rsidRPr="00D27245">
              <w:rPr>
                <w:rFonts w:ascii="Arial" w:hAnsi="Arial"/>
                <w:spacing w:val="21"/>
                <w:sz w:val="20"/>
                <w:lang w:val="es-CO"/>
              </w:rPr>
              <w:t xml:space="preserve"> </w:t>
            </w:r>
            <w:r w:rsidRPr="00D27245">
              <w:rPr>
                <w:rFonts w:ascii="Arial" w:hAnsi="Arial"/>
                <w:sz w:val="20"/>
                <w:lang w:val="es-CO"/>
              </w:rPr>
              <w:t>la Parte</w:t>
            </w:r>
            <w:r w:rsidRPr="00D27245">
              <w:rPr>
                <w:rFonts w:ascii="Arial" w:hAnsi="Arial"/>
                <w:spacing w:val="-1"/>
                <w:sz w:val="20"/>
                <w:lang w:val="es-CO"/>
              </w:rPr>
              <w:t xml:space="preserve"> </w:t>
            </w:r>
            <w:r w:rsidRPr="00D27245">
              <w:rPr>
                <w:rFonts w:ascii="Arial" w:hAnsi="Arial"/>
                <w:sz w:val="20"/>
                <w:lang w:val="es-CO"/>
              </w:rPr>
              <w:t>6 del Libro</w:t>
            </w:r>
            <w:r w:rsidRPr="00D27245">
              <w:rPr>
                <w:rFonts w:ascii="Arial" w:hAnsi="Arial"/>
                <w:spacing w:val="-1"/>
                <w:sz w:val="20"/>
                <w:lang w:val="es-CO"/>
              </w:rPr>
              <w:t xml:space="preserve"> </w:t>
            </w:r>
            <w:r w:rsidRPr="00D27245">
              <w:rPr>
                <w:rFonts w:ascii="Arial" w:hAnsi="Arial"/>
                <w:sz w:val="20"/>
                <w:lang w:val="es-CO"/>
              </w:rPr>
              <w:t>2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pacing w:val="24"/>
                <w:sz w:val="20"/>
                <w:lang w:val="es-CO"/>
              </w:rPr>
              <w:t xml:space="preserve"> </w:t>
            </w:r>
            <w:r w:rsidRPr="00D27245">
              <w:rPr>
                <w:rFonts w:ascii="Arial" w:hAnsi="Arial"/>
                <w:sz w:val="20"/>
                <w:lang w:val="es-CO"/>
              </w:rPr>
              <w:t xml:space="preserve">Reglamentario del Sector Salud, en </w:t>
            </w:r>
            <w:r w:rsidRPr="00D27245">
              <w:rPr>
                <w:rFonts w:ascii="Arial" w:hAnsi="Arial"/>
                <w:spacing w:val="-1"/>
                <w:sz w:val="20"/>
                <w:lang w:val="es-CO"/>
              </w:rPr>
              <w:t>relación</w:t>
            </w:r>
            <w:r w:rsidRPr="00D27245">
              <w:rPr>
                <w:rFonts w:ascii="Arial" w:hAnsi="Arial"/>
                <w:sz w:val="20"/>
                <w:lang w:val="es-CO"/>
              </w:rPr>
              <w:t xml:space="preserve"> con la firmeza</w:t>
            </w:r>
            <w:r w:rsidRPr="00D27245">
              <w:rPr>
                <w:rFonts w:ascii="Arial" w:hAnsi="Arial"/>
                <w:spacing w:val="27"/>
                <w:sz w:val="20"/>
                <w:lang w:val="es-CO"/>
              </w:rPr>
              <w:t xml:space="preserve"> </w:t>
            </w:r>
            <w:r w:rsidRPr="00D27245">
              <w:rPr>
                <w:rFonts w:ascii="Arial" w:hAnsi="Arial"/>
                <w:sz w:val="20"/>
                <w:lang w:val="es-CO"/>
              </w:rPr>
              <w:t xml:space="preserve">de los reconocimientos y giros de los recursos del aseguramiento en salud, el reintegro de recursos pagados por </w:t>
            </w:r>
            <w:r w:rsidRPr="00D27245">
              <w:rPr>
                <w:rFonts w:ascii="Arial" w:hAnsi="Arial"/>
                <w:spacing w:val="-1"/>
                <w:sz w:val="20"/>
                <w:lang w:val="es-CO"/>
              </w:rPr>
              <w:t>afiliación</w:t>
            </w:r>
            <w:r w:rsidRPr="00D27245">
              <w:rPr>
                <w:rFonts w:ascii="Arial" w:hAnsi="Arial"/>
                <w:sz w:val="20"/>
                <w:lang w:val="es-CO"/>
              </w:rPr>
              <w:t xml:space="preserve"> a </w:t>
            </w:r>
            <w:r w:rsidRPr="00D27245">
              <w:rPr>
                <w:rFonts w:ascii="Arial" w:hAnsi="Arial"/>
                <w:spacing w:val="-1"/>
                <w:sz w:val="20"/>
                <w:lang w:val="es-CO"/>
              </w:rPr>
              <w:t>prevención</w:t>
            </w:r>
            <w:r w:rsidRPr="00D27245">
              <w:rPr>
                <w:rFonts w:ascii="Arial" w:hAnsi="Arial"/>
                <w:sz w:val="20"/>
                <w:lang w:val="es-CO"/>
              </w:rPr>
              <w:t xml:space="preserve"> o </w:t>
            </w:r>
            <w:r w:rsidRPr="00D27245">
              <w:rPr>
                <w:rFonts w:ascii="Arial" w:hAnsi="Arial"/>
                <w:spacing w:val="-1"/>
                <w:sz w:val="20"/>
                <w:lang w:val="es-CO"/>
              </w:rPr>
              <w:t>cesión</w:t>
            </w:r>
            <w:r w:rsidRPr="00D27245">
              <w:rPr>
                <w:rFonts w:ascii="Arial" w:hAnsi="Arial"/>
                <w:sz w:val="20"/>
                <w:lang w:val="es-CO"/>
              </w:rPr>
              <w:t xml:space="preserve"> obligatoria, así</w:t>
            </w:r>
            <w:r w:rsidRPr="00D27245">
              <w:rPr>
                <w:rFonts w:ascii="Arial" w:hAnsi="Arial"/>
                <w:spacing w:val="-1"/>
                <w:sz w:val="20"/>
                <w:lang w:val="es-CO"/>
              </w:rPr>
              <w:t xml:space="preserve"> </w:t>
            </w:r>
            <w:r w:rsidRPr="00D27245">
              <w:rPr>
                <w:rFonts w:ascii="Arial" w:hAnsi="Arial"/>
                <w:sz w:val="20"/>
                <w:lang w:val="es-CO"/>
              </w:rPr>
              <w:t>como la</w:t>
            </w:r>
            <w:r w:rsidRPr="00D27245">
              <w:rPr>
                <w:rFonts w:ascii="Arial" w:hAnsi="Arial"/>
                <w:spacing w:val="47"/>
                <w:sz w:val="20"/>
                <w:lang w:val="es-CO"/>
              </w:rPr>
              <w:t xml:space="preserve"> </w:t>
            </w:r>
            <w:r w:rsidRPr="00D27245">
              <w:rPr>
                <w:rFonts w:ascii="Arial" w:hAnsi="Arial"/>
                <w:spacing w:val="-1"/>
                <w:sz w:val="20"/>
                <w:lang w:val="es-CO"/>
              </w:rPr>
              <w:t>corrección</w:t>
            </w:r>
            <w:r w:rsidRPr="00D27245">
              <w:rPr>
                <w:rFonts w:ascii="Arial" w:hAnsi="Arial"/>
                <w:sz w:val="20"/>
                <w:lang w:val="es-CO"/>
              </w:rPr>
              <w:t xml:space="preserve"> o ajuste a periodos compensados.</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750"/>
        </w:trPr>
        <w:tc>
          <w:tcPr>
            <w:tcW w:w="518" w:type="dxa"/>
            <w:tcBorders>
              <w:top w:val="single" w:sz="8" w:space="0" w:color="D2D2D2"/>
              <w:left w:val="single" w:sz="4" w:space="0" w:color="D2D2D2"/>
              <w:bottom w:val="single" w:sz="8" w:space="0" w:color="D2D2D2"/>
              <w:right w:val="single" w:sz="8" w:space="0" w:color="D2D2D2"/>
            </w:tcBorders>
          </w:tcPr>
          <w:p w:rsidR="00BA3CE1" w:rsidRDefault="00C27EBF">
            <w:pPr>
              <w:pStyle w:val="TableParagraph"/>
              <w:spacing w:before="24"/>
              <w:ind w:left="83"/>
              <w:rPr>
                <w:rFonts w:ascii="Arial" w:eastAsia="Arial" w:hAnsi="Arial" w:cs="Arial"/>
                <w:sz w:val="20"/>
                <w:szCs w:val="20"/>
              </w:rPr>
            </w:pPr>
            <w:r>
              <w:rPr>
                <w:rFonts w:ascii="Arial" w:eastAsia="Arial" w:hAnsi="Arial" w:cs="Arial"/>
                <w:sz w:val="20"/>
                <w:szCs w:val="20"/>
              </w:rPr>
              <w:t>120</w:t>
            </w:r>
          </w:p>
        </w:tc>
        <w:tc>
          <w:tcPr>
            <w:tcW w:w="2767"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61" w:history="1">
              <w:r w:rsidR="00A13610" w:rsidRPr="0037566F">
                <w:rPr>
                  <w:rStyle w:val="Hipervnculo"/>
                  <w:rFonts w:ascii="Arial"/>
                  <w:sz w:val="20"/>
                </w:rPr>
                <w:t>Decreto 2083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50092</w:t>
            </w:r>
          </w:p>
        </w:tc>
        <w:tc>
          <w:tcPr>
            <w:tcW w:w="536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38"/>
              <w:rPr>
                <w:rFonts w:ascii="Arial" w:eastAsia="Arial" w:hAnsi="Arial" w:cs="Arial"/>
                <w:sz w:val="20"/>
                <w:szCs w:val="20"/>
                <w:lang w:val="es-CO"/>
              </w:rPr>
            </w:pPr>
            <w:r w:rsidRPr="00D27245">
              <w:rPr>
                <w:rFonts w:ascii="Arial" w:hAnsi="Arial"/>
                <w:sz w:val="20"/>
                <w:lang w:val="es-CO"/>
              </w:rPr>
              <w:t>Por el cual se modifica el artículo</w:t>
            </w:r>
            <w:r w:rsidRPr="00D27245">
              <w:rPr>
                <w:rFonts w:ascii="Arial" w:hAnsi="Arial"/>
                <w:spacing w:val="-1"/>
                <w:sz w:val="20"/>
                <w:lang w:val="es-CO"/>
              </w:rPr>
              <w:t xml:space="preserve"> </w:t>
            </w:r>
            <w:r w:rsidRPr="00D27245">
              <w:rPr>
                <w:rFonts w:ascii="Arial" w:hAnsi="Arial"/>
                <w:sz w:val="20"/>
                <w:lang w:val="es-CO"/>
              </w:rPr>
              <w:t>2.1.5.1</w:t>
            </w:r>
            <w:r w:rsidRPr="00D27245">
              <w:rPr>
                <w:rFonts w:ascii="Arial" w:hAnsi="Arial"/>
                <w:spacing w:val="-1"/>
                <w:sz w:val="20"/>
                <w:lang w:val="es-CO"/>
              </w:rPr>
              <w:t xml:space="preserve"> </w:t>
            </w:r>
            <w:r w:rsidRPr="00D27245">
              <w:rPr>
                <w:rFonts w:ascii="Arial" w:hAnsi="Arial"/>
                <w:sz w:val="20"/>
                <w:lang w:val="es-CO"/>
              </w:rPr>
              <w:t>del Decreto 780</w:t>
            </w:r>
            <w:r w:rsidRPr="00D27245">
              <w:rPr>
                <w:rFonts w:ascii="Arial" w:hAnsi="Arial"/>
                <w:spacing w:val="2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z w:val="20"/>
                <w:lang w:val="es-CO"/>
              </w:rPr>
              <w:t xml:space="preserve"> Reglamentario del Sector Salud y</w:t>
            </w:r>
            <w:r w:rsidRPr="00D27245">
              <w:rPr>
                <w:rFonts w:ascii="Arial" w:hAnsi="Arial"/>
                <w:spacing w:val="24"/>
                <w:sz w:val="20"/>
                <w:lang w:val="es-CO"/>
              </w:rPr>
              <w:t xml:space="preserve"> </w:t>
            </w:r>
            <w:r w:rsidRPr="00D27245">
              <w:rPr>
                <w:rFonts w:ascii="Arial" w:hAnsi="Arial"/>
                <w:spacing w:val="-1"/>
                <w:sz w:val="20"/>
                <w:lang w:val="es-CO"/>
              </w:rPr>
              <w:t>Protección</w:t>
            </w:r>
            <w:r w:rsidRPr="00D27245">
              <w:rPr>
                <w:rFonts w:ascii="Arial" w:hAnsi="Arial"/>
                <w:sz w:val="20"/>
                <w:lang w:val="es-CO"/>
              </w:rPr>
              <w:t xml:space="preserve"> Social.</w:t>
            </w:r>
          </w:p>
        </w:tc>
        <w:tc>
          <w:tcPr>
            <w:tcW w:w="347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trPr>
          <w:trHeight w:hRule="exact" w:val="1637"/>
        </w:trPr>
        <w:tc>
          <w:tcPr>
            <w:tcW w:w="518" w:type="dxa"/>
            <w:tcBorders>
              <w:top w:val="single" w:sz="8" w:space="0" w:color="D2D2D2"/>
              <w:left w:val="single" w:sz="4" w:space="0" w:color="D2D2D2"/>
              <w:bottom w:val="single" w:sz="4" w:space="0" w:color="D2D2D2"/>
              <w:right w:val="single" w:sz="8" w:space="0" w:color="D2D2D2"/>
            </w:tcBorders>
          </w:tcPr>
          <w:p w:rsidR="00BA3CE1" w:rsidRDefault="00A13610" w:rsidP="00C27EBF">
            <w:pPr>
              <w:pStyle w:val="TableParagraph"/>
              <w:spacing w:before="24"/>
              <w:ind w:left="83"/>
              <w:rPr>
                <w:rFonts w:ascii="Arial" w:eastAsia="Arial" w:hAnsi="Arial" w:cs="Arial"/>
                <w:sz w:val="20"/>
                <w:szCs w:val="20"/>
              </w:rPr>
            </w:pPr>
            <w:r>
              <w:rPr>
                <w:rFonts w:ascii="Arial"/>
                <w:sz w:val="20"/>
              </w:rPr>
              <w:t>1</w:t>
            </w:r>
            <w:r w:rsidR="00C27EBF">
              <w:rPr>
                <w:rFonts w:ascii="Arial"/>
                <w:sz w:val="20"/>
              </w:rPr>
              <w:t>21</w:t>
            </w:r>
          </w:p>
        </w:tc>
        <w:tc>
          <w:tcPr>
            <w:tcW w:w="2767" w:type="dxa"/>
            <w:tcBorders>
              <w:top w:val="single" w:sz="8" w:space="0" w:color="D2D2D2"/>
              <w:left w:val="single" w:sz="8" w:space="0" w:color="D2D2D2"/>
              <w:bottom w:val="single" w:sz="4"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62" w:history="1">
              <w:r w:rsidR="00A13610" w:rsidRPr="00452F70">
                <w:rPr>
                  <w:rStyle w:val="Hipervnculo"/>
                  <w:rFonts w:ascii="Arial"/>
                  <w:sz w:val="20"/>
                </w:rPr>
                <w:t>Decreto 1937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50073</w:t>
            </w:r>
          </w:p>
        </w:tc>
        <w:tc>
          <w:tcPr>
            <w:tcW w:w="5360"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3" w:line="224" w:lineRule="exact"/>
              <w:ind w:left="30" w:right="46"/>
              <w:rPr>
                <w:rFonts w:ascii="Arial" w:eastAsia="Arial" w:hAnsi="Arial" w:cs="Arial"/>
                <w:sz w:val="20"/>
                <w:szCs w:val="20"/>
                <w:lang w:val="es-CO"/>
              </w:rPr>
            </w:pPr>
            <w:r w:rsidRPr="00D27245">
              <w:rPr>
                <w:rFonts w:ascii="Arial" w:hAnsi="Arial"/>
                <w:sz w:val="20"/>
                <w:lang w:val="es-CO"/>
              </w:rPr>
              <w:t xml:space="preserve">Por el cual se adiciona el </w:t>
            </w:r>
            <w:r w:rsidRPr="00D27245">
              <w:rPr>
                <w:rFonts w:ascii="Arial" w:hAnsi="Arial"/>
                <w:spacing w:val="-1"/>
                <w:sz w:val="20"/>
                <w:lang w:val="es-CO"/>
              </w:rPr>
              <w:t>Capítulo</w:t>
            </w:r>
            <w:r w:rsidRPr="00D27245">
              <w:rPr>
                <w:rFonts w:ascii="Arial" w:hAnsi="Arial"/>
                <w:sz w:val="20"/>
                <w:lang w:val="es-CO"/>
              </w:rPr>
              <w:t xml:space="preserve"> 6 al Título 10</w:t>
            </w:r>
            <w:r w:rsidRPr="00D27245">
              <w:rPr>
                <w:rFonts w:ascii="Arial" w:hAnsi="Arial"/>
                <w:spacing w:val="-1"/>
                <w:sz w:val="20"/>
                <w:lang w:val="es-CO"/>
              </w:rPr>
              <w:t xml:space="preserve"> </w:t>
            </w:r>
            <w:r w:rsidRPr="00D27245">
              <w:rPr>
                <w:rFonts w:ascii="Arial" w:hAnsi="Arial"/>
                <w:sz w:val="20"/>
                <w:lang w:val="es-CO"/>
              </w:rPr>
              <w:t>de la Parte</w:t>
            </w:r>
            <w:r w:rsidRPr="00D27245">
              <w:rPr>
                <w:rFonts w:ascii="Arial" w:hAnsi="Arial"/>
                <w:spacing w:val="27"/>
                <w:sz w:val="20"/>
                <w:lang w:val="es-CO"/>
              </w:rPr>
              <w:t xml:space="preserve"> </w:t>
            </w:r>
            <w:r w:rsidRPr="00D27245">
              <w:rPr>
                <w:rFonts w:ascii="Arial" w:hAnsi="Arial"/>
                <w:sz w:val="20"/>
                <w:lang w:val="es-CO"/>
              </w:rPr>
              <w:t>1 del Libro</w:t>
            </w:r>
            <w:r w:rsidRPr="00D27245">
              <w:rPr>
                <w:rFonts w:ascii="Arial" w:hAnsi="Arial"/>
                <w:spacing w:val="-1"/>
                <w:sz w:val="20"/>
                <w:lang w:val="es-CO"/>
              </w:rPr>
              <w:t xml:space="preserve"> </w:t>
            </w:r>
            <w:r w:rsidRPr="00D27245">
              <w:rPr>
                <w:rFonts w:ascii="Arial" w:hAnsi="Arial"/>
                <w:sz w:val="20"/>
                <w:lang w:val="es-CO"/>
              </w:rPr>
              <w:t>2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 Decreto</w:t>
            </w:r>
            <w:r w:rsidRPr="00D27245">
              <w:rPr>
                <w:rFonts w:ascii="Arial" w:hAnsi="Arial"/>
                <w:spacing w:val="-1"/>
                <w:sz w:val="20"/>
                <w:lang w:val="es-CO"/>
              </w:rPr>
              <w:t xml:space="preserve"> Único</w:t>
            </w:r>
            <w:r w:rsidRPr="00D27245">
              <w:rPr>
                <w:rFonts w:ascii="Arial" w:hAnsi="Arial"/>
                <w:spacing w:val="24"/>
                <w:sz w:val="20"/>
                <w:lang w:val="es-CO"/>
              </w:rPr>
              <w:t xml:space="preserve"> </w:t>
            </w:r>
            <w:r w:rsidRPr="00D27245">
              <w:rPr>
                <w:rFonts w:ascii="Arial" w:hAnsi="Arial"/>
                <w:sz w:val="20"/>
                <w:lang w:val="es-CO"/>
              </w:rPr>
              <w:t xml:space="preserve">Reglamentario del Sector Salud y </w:t>
            </w:r>
            <w:r w:rsidRPr="00D27245">
              <w:rPr>
                <w:rFonts w:ascii="Arial" w:hAnsi="Arial"/>
                <w:spacing w:val="-1"/>
                <w:sz w:val="20"/>
                <w:lang w:val="es-CO"/>
              </w:rPr>
              <w:t>Protección</w:t>
            </w:r>
            <w:r w:rsidRPr="00D27245">
              <w:rPr>
                <w:rFonts w:ascii="Arial" w:hAnsi="Arial"/>
                <w:sz w:val="20"/>
                <w:lang w:val="es-CO"/>
              </w:rPr>
              <w:t xml:space="preserve"> Social, en lo</w:t>
            </w:r>
            <w:r w:rsidRPr="00D27245">
              <w:rPr>
                <w:rFonts w:ascii="Arial" w:hAnsi="Arial"/>
                <w:spacing w:val="29"/>
                <w:sz w:val="20"/>
                <w:lang w:val="es-CO"/>
              </w:rPr>
              <w:t xml:space="preserve"> </w:t>
            </w:r>
            <w:r w:rsidRPr="00D27245">
              <w:rPr>
                <w:rFonts w:ascii="Arial" w:hAnsi="Arial"/>
                <w:sz w:val="20"/>
                <w:lang w:val="es-CO"/>
              </w:rPr>
              <w:t xml:space="preserve">relacionado con las condiciones para el aseguramiento en salud de los miembros de las Fuerzas Armadas Revolucionarias de Colombia - </w:t>
            </w:r>
            <w:r w:rsidRPr="00D27245">
              <w:rPr>
                <w:rFonts w:ascii="Arial" w:hAnsi="Arial"/>
                <w:spacing w:val="-1"/>
                <w:sz w:val="20"/>
                <w:lang w:val="es-CO"/>
              </w:rPr>
              <w:t>Ejército</w:t>
            </w:r>
            <w:r w:rsidRPr="00D27245">
              <w:rPr>
                <w:rFonts w:ascii="Arial" w:hAnsi="Arial"/>
                <w:sz w:val="20"/>
                <w:lang w:val="es-CO"/>
              </w:rPr>
              <w:t xml:space="preserve"> del Pueblo </w:t>
            </w:r>
            <w:r w:rsidRPr="00D27245">
              <w:rPr>
                <w:rFonts w:ascii="Arial" w:hAnsi="Arial"/>
                <w:spacing w:val="-1"/>
                <w:sz w:val="20"/>
                <w:lang w:val="es-CO"/>
              </w:rPr>
              <w:t>(FARC</w:t>
            </w:r>
            <w:r w:rsidRPr="00D27245">
              <w:rPr>
                <w:rFonts w:ascii="Arial" w:hAnsi="Arial"/>
                <w:spacing w:val="21"/>
                <w:sz w:val="20"/>
                <w:lang w:val="es-CO"/>
              </w:rPr>
              <w:t xml:space="preserve"> </w:t>
            </w:r>
            <w:r w:rsidRPr="00D27245">
              <w:rPr>
                <w:rFonts w:ascii="Arial" w:hAnsi="Arial"/>
                <w:spacing w:val="-1"/>
                <w:sz w:val="20"/>
                <w:lang w:val="es-CO"/>
              </w:rPr>
              <w:t>EP)</w:t>
            </w:r>
            <w:r w:rsidRPr="00D27245">
              <w:rPr>
                <w:rFonts w:ascii="Arial" w:hAnsi="Arial"/>
                <w:sz w:val="20"/>
                <w:lang w:val="es-CO"/>
              </w:rPr>
              <w:t xml:space="preserve"> y se dictan otras disposiciones.</w:t>
            </w:r>
          </w:p>
        </w:tc>
        <w:tc>
          <w:tcPr>
            <w:tcW w:w="3472" w:type="dxa"/>
            <w:tcBorders>
              <w:top w:val="single" w:sz="8" w:space="0" w:color="D2D2D2"/>
              <w:left w:val="single" w:sz="8" w:space="0" w:color="D2D2D2"/>
              <w:bottom w:val="single" w:sz="4" w:space="0" w:color="D2D2D2"/>
              <w:right w:val="single" w:sz="8" w:space="0" w:color="D2D2D2"/>
            </w:tcBorders>
          </w:tcPr>
          <w:p w:rsidR="00BA3CE1" w:rsidRPr="00D27245" w:rsidRDefault="00A13610">
            <w:pPr>
              <w:pStyle w:val="TableParagraph"/>
              <w:spacing w:before="33"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4" w:space="0" w:color="D2D2D2"/>
              <w:right w:val="single" w:sz="4" w:space="0" w:color="D2D2D2"/>
            </w:tcBorders>
          </w:tcPr>
          <w:p w:rsidR="00BA3CE1" w:rsidRPr="00D27245" w:rsidRDefault="00BA3CE1">
            <w:pPr>
              <w:rPr>
                <w:lang w:val="es-CO"/>
              </w:rPr>
            </w:pPr>
          </w:p>
        </w:tc>
      </w:tr>
    </w:tbl>
    <w:p w:rsidR="00BA3CE1" w:rsidRPr="00D27245" w:rsidRDefault="00BA3CE1">
      <w:pPr>
        <w:spacing w:before="3"/>
        <w:rPr>
          <w:rFonts w:ascii="Times New Roman" w:eastAsia="Times New Roman" w:hAnsi="Times New Roman" w:cs="Times New Roman"/>
          <w:sz w:val="8"/>
          <w:szCs w:val="8"/>
          <w:lang w:val="es-CO"/>
        </w:rPr>
      </w:pPr>
    </w:p>
    <w:tbl>
      <w:tblPr>
        <w:tblStyle w:val="TableNormal"/>
        <w:tblW w:w="0" w:type="auto"/>
        <w:tblInd w:w="107" w:type="dxa"/>
        <w:tblLayout w:type="fixed"/>
        <w:tblLook w:val="01E0" w:firstRow="1" w:lastRow="1" w:firstColumn="1" w:lastColumn="1" w:noHBand="0" w:noVBand="0"/>
      </w:tblPr>
      <w:tblGrid>
        <w:gridCol w:w="465"/>
        <w:gridCol w:w="2820"/>
        <w:gridCol w:w="5402"/>
        <w:gridCol w:w="3430"/>
        <w:gridCol w:w="2036"/>
      </w:tblGrid>
      <w:tr w:rsidR="00BA3CE1" w:rsidRPr="00C91960" w:rsidTr="00160F5A">
        <w:trPr>
          <w:trHeight w:hRule="exact" w:val="2084"/>
        </w:trPr>
        <w:tc>
          <w:tcPr>
            <w:tcW w:w="465" w:type="dxa"/>
            <w:tcBorders>
              <w:top w:val="single" w:sz="4" w:space="0" w:color="D2D2D2"/>
              <w:left w:val="single" w:sz="4" w:space="0" w:color="D2D2D2"/>
              <w:bottom w:val="single" w:sz="8" w:space="0" w:color="D2D2D2"/>
              <w:right w:val="single" w:sz="8" w:space="0" w:color="D2D2D2"/>
            </w:tcBorders>
          </w:tcPr>
          <w:p w:rsidR="00BA3CE1" w:rsidRDefault="00C27EBF">
            <w:pPr>
              <w:pStyle w:val="TableParagraph"/>
              <w:spacing w:before="24"/>
              <w:ind w:left="83"/>
              <w:rPr>
                <w:rFonts w:ascii="Arial" w:eastAsia="Arial" w:hAnsi="Arial" w:cs="Arial"/>
                <w:sz w:val="20"/>
                <w:szCs w:val="20"/>
              </w:rPr>
            </w:pPr>
            <w:r>
              <w:rPr>
                <w:rFonts w:ascii="Arial" w:eastAsia="Arial" w:hAnsi="Arial" w:cs="Arial"/>
                <w:sz w:val="20"/>
                <w:szCs w:val="20"/>
              </w:rPr>
              <w:lastRenderedPageBreak/>
              <w:t>122</w:t>
            </w:r>
          </w:p>
        </w:tc>
        <w:tc>
          <w:tcPr>
            <w:tcW w:w="2820" w:type="dxa"/>
            <w:tcBorders>
              <w:top w:val="single" w:sz="4"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63" w:history="1">
              <w:r w:rsidR="00A13610" w:rsidRPr="00286395">
                <w:rPr>
                  <w:rStyle w:val="Hipervnculo"/>
                  <w:rFonts w:ascii="Arial"/>
                  <w:sz w:val="20"/>
                </w:rPr>
                <w:t>Decreto 1990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50079</w:t>
            </w:r>
          </w:p>
        </w:tc>
        <w:tc>
          <w:tcPr>
            <w:tcW w:w="5402"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104"/>
              <w:rPr>
                <w:rFonts w:ascii="Arial" w:eastAsia="Arial" w:hAnsi="Arial" w:cs="Arial"/>
                <w:sz w:val="20"/>
                <w:szCs w:val="20"/>
                <w:lang w:val="es-CO"/>
              </w:rPr>
            </w:pPr>
            <w:r w:rsidRPr="00D27245">
              <w:rPr>
                <w:rFonts w:ascii="Arial" w:hAnsi="Arial"/>
                <w:sz w:val="20"/>
                <w:lang w:val="es-CO"/>
              </w:rPr>
              <w:t>Por medio del cual se modifica el artículo</w:t>
            </w:r>
            <w:r w:rsidRPr="00D27245">
              <w:rPr>
                <w:rFonts w:ascii="Arial" w:hAnsi="Arial"/>
                <w:spacing w:val="-1"/>
                <w:sz w:val="20"/>
                <w:lang w:val="es-CO"/>
              </w:rPr>
              <w:t xml:space="preserve"> 3.2.1.5.,</w:t>
            </w:r>
            <w:r w:rsidRPr="00D27245">
              <w:rPr>
                <w:rFonts w:ascii="Arial" w:hAnsi="Arial"/>
                <w:sz w:val="20"/>
                <w:lang w:val="es-CO"/>
              </w:rPr>
              <w:t xml:space="preserve"> se</w:t>
            </w:r>
            <w:r w:rsidRPr="00D27245">
              <w:rPr>
                <w:rFonts w:ascii="Arial" w:hAnsi="Arial"/>
                <w:spacing w:val="29"/>
                <w:sz w:val="20"/>
                <w:lang w:val="es-CO"/>
              </w:rPr>
              <w:t xml:space="preserve"> </w:t>
            </w:r>
            <w:r w:rsidRPr="00D27245">
              <w:rPr>
                <w:rFonts w:ascii="Arial" w:hAnsi="Arial"/>
                <w:sz w:val="20"/>
                <w:lang w:val="es-CO"/>
              </w:rPr>
              <w:t xml:space="preserve">adicionan </w:t>
            </w:r>
            <w:r w:rsidRPr="00D27245">
              <w:rPr>
                <w:rFonts w:ascii="Arial" w:hAnsi="Arial"/>
                <w:spacing w:val="-1"/>
                <w:sz w:val="20"/>
                <w:lang w:val="es-CO"/>
              </w:rPr>
              <w:t>artículos</w:t>
            </w:r>
            <w:r w:rsidRPr="00D27245">
              <w:rPr>
                <w:rFonts w:ascii="Arial" w:hAnsi="Arial"/>
                <w:sz w:val="20"/>
                <w:lang w:val="es-CO"/>
              </w:rPr>
              <w:t xml:space="preserve"> al </w:t>
            </w:r>
            <w:r w:rsidRPr="00D27245">
              <w:rPr>
                <w:rFonts w:ascii="Arial" w:hAnsi="Arial"/>
                <w:spacing w:val="-1"/>
                <w:sz w:val="20"/>
                <w:lang w:val="es-CO"/>
              </w:rPr>
              <w:t>Título</w:t>
            </w:r>
            <w:r w:rsidRPr="00D27245">
              <w:rPr>
                <w:rFonts w:ascii="Arial" w:hAnsi="Arial"/>
                <w:sz w:val="20"/>
                <w:lang w:val="es-CO"/>
              </w:rPr>
              <w:t xml:space="preserve"> 3 de la Parte</w:t>
            </w:r>
            <w:r w:rsidRPr="00D27245">
              <w:rPr>
                <w:rFonts w:ascii="Arial" w:hAnsi="Arial"/>
                <w:spacing w:val="-1"/>
                <w:sz w:val="20"/>
                <w:lang w:val="es-CO"/>
              </w:rPr>
              <w:t xml:space="preserve"> </w:t>
            </w:r>
            <w:r w:rsidRPr="00D27245">
              <w:rPr>
                <w:rFonts w:ascii="Arial" w:hAnsi="Arial"/>
                <w:sz w:val="20"/>
                <w:lang w:val="es-CO"/>
              </w:rPr>
              <w:t>2 del Libro</w:t>
            </w:r>
            <w:r w:rsidRPr="00D27245">
              <w:rPr>
                <w:rFonts w:ascii="Arial" w:hAnsi="Arial"/>
                <w:spacing w:val="-1"/>
                <w:sz w:val="20"/>
                <w:lang w:val="es-CO"/>
              </w:rPr>
              <w:t xml:space="preserve"> </w:t>
            </w:r>
            <w:r w:rsidRPr="00D27245">
              <w:rPr>
                <w:rFonts w:ascii="Arial" w:hAnsi="Arial"/>
                <w:sz w:val="20"/>
                <w:lang w:val="es-CO"/>
              </w:rPr>
              <w:t>3 y se</w:t>
            </w:r>
            <w:r w:rsidRPr="00D27245">
              <w:rPr>
                <w:rFonts w:ascii="Arial" w:hAnsi="Arial"/>
                <w:spacing w:val="26"/>
                <w:sz w:val="20"/>
                <w:lang w:val="es-CO"/>
              </w:rPr>
              <w:t xml:space="preserve"> </w:t>
            </w:r>
            <w:r w:rsidRPr="00D27245">
              <w:rPr>
                <w:rFonts w:ascii="Arial" w:hAnsi="Arial"/>
                <w:sz w:val="20"/>
                <w:lang w:val="es-CO"/>
              </w:rPr>
              <w:t>sustituyen los artículos 3.2.2.1., 3.2.2.2.</w:t>
            </w:r>
            <w:r w:rsidRPr="00D27245">
              <w:rPr>
                <w:rFonts w:ascii="Arial" w:hAnsi="Arial"/>
                <w:spacing w:val="-1"/>
                <w:sz w:val="20"/>
                <w:lang w:val="es-CO"/>
              </w:rPr>
              <w:t xml:space="preserve"> </w:t>
            </w:r>
            <w:r w:rsidRPr="00D27245">
              <w:rPr>
                <w:rFonts w:ascii="Arial" w:hAnsi="Arial"/>
                <w:sz w:val="20"/>
                <w:lang w:val="es-CO"/>
              </w:rPr>
              <w:t>y</w:t>
            </w:r>
            <w:r w:rsidRPr="00D27245">
              <w:rPr>
                <w:rFonts w:ascii="Arial" w:hAnsi="Arial"/>
                <w:spacing w:val="-1"/>
                <w:sz w:val="20"/>
                <w:lang w:val="es-CO"/>
              </w:rPr>
              <w:t xml:space="preserve"> </w:t>
            </w:r>
            <w:r w:rsidRPr="00D27245">
              <w:rPr>
                <w:rFonts w:ascii="Arial" w:hAnsi="Arial"/>
                <w:sz w:val="20"/>
                <w:lang w:val="es-CO"/>
              </w:rPr>
              <w:t>3.2.2.3</w:t>
            </w:r>
            <w:r w:rsidRPr="00D27245">
              <w:rPr>
                <w:rFonts w:ascii="Arial" w:hAnsi="Arial"/>
                <w:spacing w:val="-1"/>
                <w:sz w:val="20"/>
                <w:lang w:val="es-CO"/>
              </w:rPr>
              <w:t xml:space="preserve"> </w:t>
            </w:r>
            <w:r w:rsidRPr="00D27245">
              <w:rPr>
                <w:rFonts w:ascii="Arial" w:hAnsi="Arial"/>
                <w:sz w:val="20"/>
                <w:lang w:val="es-CO"/>
              </w:rPr>
              <w:t>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z w:val="20"/>
                <w:lang w:val="es-CO"/>
              </w:rPr>
              <w:t xml:space="preserve"> Reglamentario del Sector</w:t>
            </w:r>
            <w:r w:rsidRPr="00D27245">
              <w:rPr>
                <w:rFonts w:ascii="Arial" w:hAnsi="Arial"/>
                <w:spacing w:val="24"/>
                <w:sz w:val="20"/>
                <w:lang w:val="es-CO"/>
              </w:rPr>
              <w:t xml:space="preserve"> </w:t>
            </w:r>
            <w:r w:rsidRPr="00D27245">
              <w:rPr>
                <w:rFonts w:ascii="Arial" w:hAnsi="Arial"/>
                <w:sz w:val="20"/>
                <w:lang w:val="es-CO"/>
              </w:rPr>
              <w:t xml:space="preserve">Salud, en </w:t>
            </w:r>
            <w:r w:rsidRPr="00D27245">
              <w:rPr>
                <w:rFonts w:ascii="Arial" w:hAnsi="Arial"/>
                <w:spacing w:val="-1"/>
                <w:sz w:val="20"/>
                <w:lang w:val="es-CO"/>
              </w:rPr>
              <w:t>relación</w:t>
            </w:r>
            <w:r w:rsidRPr="00D27245">
              <w:rPr>
                <w:rFonts w:ascii="Arial" w:hAnsi="Arial"/>
                <w:sz w:val="20"/>
                <w:lang w:val="es-CO"/>
              </w:rPr>
              <w:t xml:space="preserve"> con las reglas de </w:t>
            </w:r>
            <w:r w:rsidRPr="00D27245">
              <w:rPr>
                <w:rFonts w:ascii="Arial" w:hAnsi="Arial"/>
                <w:spacing w:val="-1"/>
                <w:sz w:val="20"/>
                <w:lang w:val="es-CO"/>
              </w:rPr>
              <w:t>aproximación</w:t>
            </w:r>
            <w:r w:rsidRPr="00D27245">
              <w:rPr>
                <w:rFonts w:ascii="Arial" w:hAnsi="Arial"/>
                <w:sz w:val="20"/>
                <w:lang w:val="es-CO"/>
              </w:rPr>
              <w:t xml:space="preserve"> de los</w:t>
            </w:r>
            <w:r w:rsidRPr="00D27245">
              <w:rPr>
                <w:rFonts w:ascii="Arial" w:hAnsi="Arial"/>
                <w:spacing w:val="35"/>
                <w:sz w:val="20"/>
                <w:lang w:val="es-CO"/>
              </w:rPr>
              <w:t xml:space="preserve"> </w:t>
            </w:r>
            <w:r w:rsidRPr="00D27245">
              <w:rPr>
                <w:rFonts w:ascii="Arial" w:hAnsi="Arial"/>
                <w:sz w:val="20"/>
                <w:lang w:val="es-CO"/>
              </w:rPr>
              <w:t xml:space="preserve">valores contenidos en la planilla de autoliquidación de aportes; se fijan plazos y condiciones para la </w:t>
            </w:r>
            <w:r w:rsidRPr="00D27245">
              <w:rPr>
                <w:rFonts w:ascii="Arial" w:hAnsi="Arial"/>
                <w:spacing w:val="-1"/>
                <w:sz w:val="20"/>
                <w:lang w:val="es-CO"/>
              </w:rPr>
              <w:t>autoliquidación</w:t>
            </w:r>
            <w:r w:rsidRPr="00D27245">
              <w:rPr>
                <w:rFonts w:ascii="Arial" w:hAnsi="Arial"/>
                <w:sz w:val="20"/>
                <w:lang w:val="es-CO"/>
              </w:rPr>
              <w:t xml:space="preserve"> y pago de los aportes al Sistema de</w:t>
            </w:r>
            <w:r w:rsidRPr="00D27245">
              <w:rPr>
                <w:rFonts w:ascii="Arial" w:hAnsi="Arial"/>
                <w:spacing w:val="28"/>
                <w:sz w:val="20"/>
                <w:lang w:val="es-CO"/>
              </w:rPr>
              <w:t xml:space="preserve"> </w:t>
            </w:r>
            <w:r w:rsidRPr="00D27245">
              <w:rPr>
                <w:rFonts w:ascii="Arial" w:hAnsi="Arial"/>
                <w:sz w:val="20"/>
                <w:lang w:val="es-CO"/>
              </w:rPr>
              <w:t>Seguridad Social Integral y parafiscales, respectivamente.</w:t>
            </w:r>
          </w:p>
        </w:tc>
        <w:tc>
          <w:tcPr>
            <w:tcW w:w="3430" w:type="dxa"/>
            <w:tcBorders>
              <w:top w:val="single" w:sz="4"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4"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rsidTr="00160F5A">
        <w:trPr>
          <w:trHeight w:hRule="exact" w:val="1642"/>
        </w:trPr>
        <w:tc>
          <w:tcPr>
            <w:tcW w:w="465" w:type="dxa"/>
            <w:tcBorders>
              <w:top w:val="single" w:sz="8" w:space="0" w:color="D2D2D2"/>
              <w:left w:val="single" w:sz="4" w:space="0" w:color="D2D2D2"/>
              <w:bottom w:val="single" w:sz="8" w:space="0" w:color="D2D2D2"/>
              <w:right w:val="single" w:sz="8" w:space="0" w:color="D2D2D2"/>
            </w:tcBorders>
          </w:tcPr>
          <w:p w:rsidR="00BA3CE1" w:rsidRDefault="00C27EBF">
            <w:pPr>
              <w:pStyle w:val="TableParagraph"/>
              <w:spacing w:before="23"/>
              <w:ind w:left="83"/>
              <w:rPr>
                <w:rFonts w:ascii="Arial" w:eastAsia="Arial" w:hAnsi="Arial" w:cs="Arial"/>
                <w:sz w:val="20"/>
                <w:szCs w:val="20"/>
              </w:rPr>
            </w:pPr>
            <w:r>
              <w:rPr>
                <w:rFonts w:ascii="Arial" w:eastAsia="Arial" w:hAnsi="Arial" w:cs="Arial"/>
                <w:sz w:val="20"/>
                <w:szCs w:val="20"/>
              </w:rPr>
              <w:t>123</w:t>
            </w:r>
          </w:p>
        </w:tc>
        <w:tc>
          <w:tcPr>
            <w:tcW w:w="2820"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64" w:history="1">
              <w:r w:rsidR="00A13610" w:rsidRPr="00286395">
                <w:rPr>
                  <w:rStyle w:val="Hipervnculo"/>
                  <w:rFonts w:ascii="Arial"/>
                  <w:sz w:val="20"/>
                </w:rPr>
                <w:t>Decreto 2117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50095</w:t>
            </w:r>
          </w:p>
        </w:tc>
        <w:tc>
          <w:tcPr>
            <w:tcW w:w="540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30" w:right="71"/>
              <w:rPr>
                <w:rFonts w:ascii="Arial" w:eastAsia="Arial" w:hAnsi="Arial" w:cs="Arial"/>
                <w:sz w:val="20"/>
                <w:szCs w:val="20"/>
                <w:lang w:val="es-CO"/>
              </w:rPr>
            </w:pPr>
            <w:r w:rsidRPr="00D27245">
              <w:rPr>
                <w:rFonts w:ascii="Arial" w:hAnsi="Arial"/>
                <w:sz w:val="20"/>
                <w:lang w:val="es-CO"/>
              </w:rPr>
              <w:t>Por el cual se modifican los artículos 2.1.13.9, 2.5.2.2.1.7</w:t>
            </w:r>
            <w:r w:rsidRPr="00D27245">
              <w:rPr>
                <w:rFonts w:ascii="Arial" w:hAnsi="Arial"/>
                <w:spacing w:val="-1"/>
                <w:sz w:val="20"/>
                <w:lang w:val="es-CO"/>
              </w:rPr>
              <w:t xml:space="preserve"> </w:t>
            </w:r>
            <w:r w:rsidRPr="00D27245">
              <w:rPr>
                <w:rFonts w:ascii="Arial" w:hAnsi="Arial"/>
                <w:sz w:val="20"/>
                <w:lang w:val="es-CO"/>
              </w:rPr>
              <w:t>y 2.5.2.2.1.10</w:t>
            </w:r>
            <w:r w:rsidRPr="00D27245">
              <w:rPr>
                <w:rFonts w:ascii="Arial" w:hAnsi="Arial"/>
                <w:spacing w:val="-1"/>
                <w:sz w:val="20"/>
                <w:lang w:val="es-CO"/>
              </w:rPr>
              <w:t xml:space="preserve"> </w:t>
            </w:r>
            <w:r w:rsidRPr="00D27245">
              <w:rPr>
                <w:rFonts w:ascii="Arial" w:hAnsi="Arial"/>
                <w:sz w:val="20"/>
                <w:lang w:val="es-CO"/>
              </w:rPr>
              <w:t xml:space="preserve">y se adicionan unos </w:t>
            </w:r>
            <w:r w:rsidRPr="00D27245">
              <w:rPr>
                <w:rFonts w:ascii="Arial" w:hAnsi="Arial"/>
                <w:spacing w:val="-1"/>
                <w:sz w:val="20"/>
                <w:lang w:val="es-CO"/>
              </w:rPr>
              <w:t>artículos</w:t>
            </w:r>
            <w:r w:rsidRPr="00D27245">
              <w:rPr>
                <w:rFonts w:ascii="Arial" w:hAnsi="Arial"/>
                <w:sz w:val="20"/>
                <w:lang w:val="es-CO"/>
              </w:rPr>
              <w:t xml:space="preserve"> en la </w:t>
            </w:r>
            <w:r w:rsidRPr="00D27245">
              <w:rPr>
                <w:rFonts w:ascii="Arial" w:hAnsi="Arial"/>
                <w:spacing w:val="-1"/>
                <w:sz w:val="20"/>
                <w:lang w:val="es-CO"/>
              </w:rPr>
              <w:t>Sección</w:t>
            </w:r>
            <w:r w:rsidRPr="00D27245">
              <w:rPr>
                <w:rFonts w:ascii="Arial" w:hAnsi="Arial"/>
                <w:sz w:val="20"/>
                <w:lang w:val="es-CO"/>
              </w:rPr>
              <w:t xml:space="preserve"> </w:t>
            </w:r>
            <w:r w:rsidRPr="00D27245">
              <w:rPr>
                <w:rFonts w:ascii="Arial" w:hAnsi="Arial"/>
                <w:spacing w:val="-1"/>
                <w:sz w:val="20"/>
                <w:lang w:val="es-CO"/>
              </w:rPr>
              <w:t>1,</w:t>
            </w:r>
            <w:r w:rsidRPr="00D27245">
              <w:rPr>
                <w:rFonts w:ascii="Arial" w:hAnsi="Arial"/>
                <w:spacing w:val="31"/>
                <w:sz w:val="20"/>
                <w:lang w:val="es-CO"/>
              </w:rPr>
              <w:t xml:space="preserve"> </w:t>
            </w:r>
            <w:r w:rsidRPr="00D27245">
              <w:rPr>
                <w:rFonts w:ascii="Arial" w:hAnsi="Arial"/>
                <w:sz w:val="20"/>
                <w:lang w:val="es-CO"/>
              </w:rPr>
              <w:t xml:space="preserve">Capítulo </w:t>
            </w:r>
            <w:r w:rsidRPr="00D27245">
              <w:rPr>
                <w:rFonts w:ascii="Arial" w:hAnsi="Arial"/>
                <w:spacing w:val="-1"/>
                <w:sz w:val="20"/>
                <w:lang w:val="es-CO"/>
              </w:rPr>
              <w:t>2,</w:t>
            </w:r>
            <w:r w:rsidRPr="00D27245">
              <w:rPr>
                <w:rFonts w:ascii="Arial" w:hAnsi="Arial"/>
                <w:sz w:val="20"/>
                <w:lang w:val="es-CO"/>
              </w:rPr>
              <w:t xml:space="preserve"> </w:t>
            </w:r>
            <w:r w:rsidRPr="00D27245">
              <w:rPr>
                <w:rFonts w:ascii="Arial" w:hAnsi="Arial"/>
                <w:spacing w:val="-1"/>
                <w:sz w:val="20"/>
                <w:lang w:val="es-CO"/>
              </w:rPr>
              <w:t>Título</w:t>
            </w:r>
            <w:r w:rsidRPr="00D27245">
              <w:rPr>
                <w:rFonts w:ascii="Arial" w:hAnsi="Arial"/>
                <w:sz w:val="20"/>
                <w:lang w:val="es-CO"/>
              </w:rPr>
              <w:t xml:space="preserve"> </w:t>
            </w:r>
            <w:r w:rsidRPr="00D27245">
              <w:rPr>
                <w:rFonts w:ascii="Arial" w:hAnsi="Arial"/>
                <w:spacing w:val="-1"/>
                <w:sz w:val="20"/>
                <w:lang w:val="es-CO"/>
              </w:rPr>
              <w:t>2,</w:t>
            </w:r>
            <w:r w:rsidRPr="00D27245">
              <w:rPr>
                <w:rFonts w:ascii="Arial" w:hAnsi="Arial"/>
                <w:sz w:val="20"/>
                <w:lang w:val="es-CO"/>
              </w:rPr>
              <w:t xml:space="preserve"> Parte </w:t>
            </w:r>
            <w:r w:rsidRPr="00D27245">
              <w:rPr>
                <w:rFonts w:ascii="Arial" w:hAnsi="Arial"/>
                <w:spacing w:val="-1"/>
                <w:sz w:val="20"/>
                <w:lang w:val="es-CO"/>
              </w:rPr>
              <w:t>5,</w:t>
            </w:r>
            <w:r w:rsidRPr="00D27245">
              <w:rPr>
                <w:rFonts w:ascii="Arial" w:hAnsi="Arial"/>
                <w:sz w:val="20"/>
                <w:lang w:val="es-CO"/>
              </w:rPr>
              <w:t xml:space="preserve"> Libro 2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28"/>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z w:val="20"/>
                <w:lang w:val="es-CO"/>
              </w:rPr>
              <w:t xml:space="preserve"> Reglamentario del Sector Salud y Protección</w:t>
            </w:r>
            <w:r w:rsidRPr="00D27245">
              <w:rPr>
                <w:rFonts w:ascii="Arial" w:hAnsi="Arial"/>
                <w:spacing w:val="24"/>
                <w:sz w:val="20"/>
                <w:lang w:val="es-CO"/>
              </w:rPr>
              <w:t xml:space="preserve"> </w:t>
            </w:r>
            <w:r w:rsidRPr="00D27245">
              <w:rPr>
                <w:rFonts w:ascii="Arial" w:hAnsi="Arial"/>
                <w:sz w:val="20"/>
                <w:lang w:val="es-CO"/>
              </w:rPr>
              <w:t>Social, en lo relacionado con los procesos de reorganización institucional y las condiciones financieras y de solvencia de las Entidades Promotoras de Salud</w:t>
            </w:r>
            <w:r w:rsidRPr="00D27245">
              <w:rPr>
                <w:rFonts w:ascii="Arial" w:hAnsi="Arial"/>
                <w:spacing w:val="1"/>
                <w:sz w:val="20"/>
                <w:lang w:val="es-CO"/>
              </w:rPr>
              <w:t xml:space="preserve"> </w:t>
            </w:r>
            <w:r w:rsidRPr="00D27245">
              <w:rPr>
                <w:rFonts w:ascii="Arial" w:hAnsi="Arial"/>
                <w:spacing w:val="-1"/>
                <w:sz w:val="20"/>
                <w:lang w:val="es-CO"/>
              </w:rPr>
              <w:t>(EPS).</w:t>
            </w:r>
          </w:p>
        </w:tc>
        <w:tc>
          <w:tcPr>
            <w:tcW w:w="343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BA3CE1" w:rsidRPr="00C91960" w:rsidTr="00160F5A">
        <w:trPr>
          <w:trHeight w:hRule="exact" w:val="1419"/>
        </w:trPr>
        <w:tc>
          <w:tcPr>
            <w:tcW w:w="465" w:type="dxa"/>
            <w:tcBorders>
              <w:top w:val="single" w:sz="8" w:space="0" w:color="D2D2D2"/>
              <w:left w:val="single" w:sz="4" w:space="0" w:color="D2D2D2"/>
              <w:bottom w:val="single" w:sz="8" w:space="0" w:color="D2D2D2"/>
              <w:right w:val="single" w:sz="8" w:space="0" w:color="D2D2D2"/>
            </w:tcBorders>
          </w:tcPr>
          <w:p w:rsidR="00BA3CE1" w:rsidRDefault="00C27EBF">
            <w:pPr>
              <w:pStyle w:val="TableParagraph"/>
              <w:spacing w:before="24"/>
              <w:ind w:left="83"/>
              <w:rPr>
                <w:rFonts w:ascii="Arial" w:eastAsia="Arial" w:hAnsi="Arial" w:cs="Arial"/>
                <w:sz w:val="20"/>
                <w:szCs w:val="20"/>
              </w:rPr>
            </w:pPr>
            <w:r>
              <w:rPr>
                <w:rFonts w:ascii="Arial" w:eastAsia="Arial" w:hAnsi="Arial" w:cs="Arial"/>
                <w:sz w:val="20"/>
                <w:szCs w:val="20"/>
              </w:rPr>
              <w:t>124</w:t>
            </w:r>
          </w:p>
        </w:tc>
        <w:tc>
          <w:tcPr>
            <w:tcW w:w="2820"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4" w:line="227" w:lineRule="exact"/>
              <w:ind w:left="29"/>
              <w:rPr>
                <w:rFonts w:ascii="Arial" w:eastAsia="Arial" w:hAnsi="Arial" w:cs="Arial"/>
                <w:sz w:val="20"/>
                <w:szCs w:val="20"/>
              </w:rPr>
            </w:pPr>
            <w:hyperlink r:id="rId65" w:history="1">
              <w:r w:rsidR="00A13610" w:rsidRPr="00661714">
                <w:rPr>
                  <w:rStyle w:val="Hipervnculo"/>
                  <w:rFonts w:ascii="Arial"/>
                  <w:sz w:val="20"/>
                </w:rPr>
                <w:t>Decreto 2152 de 2016</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50099</w:t>
            </w:r>
          </w:p>
        </w:tc>
        <w:tc>
          <w:tcPr>
            <w:tcW w:w="540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30" w:right="29"/>
              <w:rPr>
                <w:rFonts w:ascii="Arial" w:eastAsia="Arial" w:hAnsi="Arial" w:cs="Arial"/>
                <w:sz w:val="20"/>
                <w:szCs w:val="20"/>
                <w:lang w:val="es-CO"/>
              </w:rPr>
            </w:pPr>
            <w:r w:rsidRPr="00D27245">
              <w:rPr>
                <w:rFonts w:ascii="Arial" w:hAnsi="Arial"/>
                <w:sz w:val="20"/>
                <w:lang w:val="es-CO"/>
              </w:rPr>
              <w:t xml:space="preserve">Por el cual se adiciona un artículo al Título 2 Recursos de las Cajas de </w:t>
            </w:r>
            <w:r w:rsidRPr="00D27245">
              <w:rPr>
                <w:rFonts w:ascii="Arial" w:hAnsi="Arial"/>
                <w:spacing w:val="-1"/>
                <w:sz w:val="20"/>
                <w:lang w:val="es-CO"/>
              </w:rPr>
              <w:t>Compensación</w:t>
            </w:r>
            <w:r w:rsidRPr="00D27245">
              <w:rPr>
                <w:rFonts w:ascii="Arial" w:hAnsi="Arial"/>
                <w:sz w:val="20"/>
                <w:lang w:val="es-CO"/>
              </w:rPr>
              <w:t xml:space="preserve"> Familiar</w:t>
            </w:r>
            <w:r w:rsidRPr="00D27245">
              <w:rPr>
                <w:rFonts w:ascii="Arial" w:hAnsi="Arial"/>
                <w:spacing w:val="-1"/>
                <w:sz w:val="20"/>
                <w:lang w:val="es-CO"/>
              </w:rPr>
              <w:t xml:space="preserve"> </w:t>
            </w:r>
            <w:r w:rsidRPr="00D27245">
              <w:rPr>
                <w:rFonts w:ascii="Arial" w:hAnsi="Arial"/>
                <w:sz w:val="20"/>
                <w:lang w:val="es-CO"/>
              </w:rPr>
              <w:t>- CCF de la Parte</w:t>
            </w:r>
            <w:r w:rsidRPr="00D27245">
              <w:rPr>
                <w:rFonts w:ascii="Arial" w:hAnsi="Arial"/>
                <w:spacing w:val="-1"/>
                <w:sz w:val="20"/>
                <w:lang w:val="es-CO"/>
              </w:rPr>
              <w:t xml:space="preserve"> </w:t>
            </w:r>
            <w:r w:rsidRPr="00D27245">
              <w:rPr>
                <w:rFonts w:ascii="Arial" w:hAnsi="Arial"/>
                <w:sz w:val="20"/>
                <w:lang w:val="es-CO"/>
              </w:rPr>
              <w:t>6</w:t>
            </w:r>
            <w:r w:rsidRPr="00D27245">
              <w:rPr>
                <w:rFonts w:ascii="Arial" w:hAnsi="Arial"/>
                <w:spacing w:val="22"/>
                <w:sz w:val="20"/>
                <w:lang w:val="es-CO"/>
              </w:rPr>
              <w:t xml:space="preserve"> </w:t>
            </w:r>
            <w:r w:rsidRPr="00D27245">
              <w:rPr>
                <w:rFonts w:ascii="Arial" w:hAnsi="Arial"/>
                <w:sz w:val="20"/>
                <w:lang w:val="es-CO"/>
              </w:rPr>
              <w:t>del Libro</w:t>
            </w:r>
            <w:r w:rsidRPr="00D27245">
              <w:rPr>
                <w:rFonts w:ascii="Arial" w:hAnsi="Arial"/>
                <w:spacing w:val="-1"/>
                <w:sz w:val="20"/>
                <w:lang w:val="es-CO"/>
              </w:rPr>
              <w:t xml:space="preserve"> </w:t>
            </w:r>
            <w:r w:rsidRPr="00D27245">
              <w:rPr>
                <w:rFonts w:ascii="Arial" w:hAnsi="Arial"/>
                <w:sz w:val="20"/>
                <w:lang w:val="es-CO"/>
              </w:rPr>
              <w:t>2 del Decreto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z w:val="20"/>
                <w:lang w:val="es-CO"/>
              </w:rPr>
              <w:t xml:space="preserve"> Reglamentario</w:t>
            </w:r>
            <w:r w:rsidRPr="00D27245">
              <w:rPr>
                <w:rFonts w:ascii="Arial" w:hAnsi="Arial"/>
                <w:spacing w:val="24"/>
                <w:sz w:val="20"/>
                <w:lang w:val="es-CO"/>
              </w:rPr>
              <w:t xml:space="preserve"> </w:t>
            </w:r>
            <w:r w:rsidRPr="00D27245">
              <w:rPr>
                <w:rFonts w:ascii="Arial" w:hAnsi="Arial"/>
                <w:sz w:val="20"/>
                <w:lang w:val="es-CO"/>
              </w:rPr>
              <w:t xml:space="preserve">del Sector Salud y </w:t>
            </w:r>
            <w:r w:rsidRPr="00D27245">
              <w:rPr>
                <w:rFonts w:ascii="Arial" w:hAnsi="Arial"/>
                <w:spacing w:val="-1"/>
                <w:sz w:val="20"/>
                <w:lang w:val="es-CO"/>
              </w:rPr>
              <w:t>Protección</w:t>
            </w:r>
            <w:r w:rsidRPr="00D27245">
              <w:rPr>
                <w:rFonts w:ascii="Arial" w:hAnsi="Arial"/>
                <w:sz w:val="20"/>
                <w:lang w:val="es-CO"/>
              </w:rPr>
              <w:t xml:space="preserve"> Social, en </w:t>
            </w:r>
            <w:r w:rsidRPr="00D27245">
              <w:rPr>
                <w:rFonts w:ascii="Arial" w:hAnsi="Arial"/>
                <w:spacing w:val="-1"/>
                <w:sz w:val="20"/>
                <w:lang w:val="es-CO"/>
              </w:rPr>
              <w:t>relación</w:t>
            </w:r>
            <w:r w:rsidRPr="00D27245">
              <w:rPr>
                <w:rFonts w:ascii="Arial" w:hAnsi="Arial"/>
                <w:sz w:val="20"/>
                <w:lang w:val="es-CO"/>
              </w:rPr>
              <w:t xml:space="preserve"> con el uso</w:t>
            </w:r>
            <w:r w:rsidRPr="00D27245">
              <w:rPr>
                <w:rFonts w:ascii="Arial" w:hAnsi="Arial"/>
                <w:spacing w:val="31"/>
                <w:sz w:val="20"/>
                <w:lang w:val="es-CO"/>
              </w:rPr>
              <w:t xml:space="preserve"> </w:t>
            </w:r>
            <w:r w:rsidRPr="00D27245">
              <w:rPr>
                <w:rFonts w:ascii="Arial" w:hAnsi="Arial"/>
                <w:sz w:val="20"/>
                <w:lang w:val="es-CO"/>
              </w:rPr>
              <w:t>de los recursos del artículo</w:t>
            </w:r>
            <w:r w:rsidRPr="00D27245">
              <w:rPr>
                <w:rFonts w:ascii="Arial" w:hAnsi="Arial"/>
                <w:spacing w:val="-1"/>
                <w:sz w:val="20"/>
                <w:lang w:val="es-CO"/>
              </w:rPr>
              <w:t xml:space="preserve"> </w:t>
            </w:r>
            <w:r w:rsidRPr="00D27245">
              <w:rPr>
                <w:rFonts w:ascii="Arial" w:hAnsi="Arial"/>
                <w:sz w:val="20"/>
                <w:lang w:val="es-CO"/>
              </w:rPr>
              <w:t>46</w:t>
            </w:r>
            <w:r w:rsidRPr="00D27245">
              <w:rPr>
                <w:rFonts w:ascii="Arial" w:hAnsi="Arial"/>
                <w:spacing w:val="-1"/>
                <w:sz w:val="20"/>
                <w:lang w:val="es-CO"/>
              </w:rPr>
              <w:t xml:space="preserve"> </w:t>
            </w:r>
            <w:r w:rsidRPr="00D27245">
              <w:rPr>
                <w:rFonts w:ascii="Arial" w:hAnsi="Arial"/>
                <w:sz w:val="20"/>
                <w:lang w:val="es-CO"/>
              </w:rPr>
              <w:t>de la Ley</w:t>
            </w:r>
            <w:r w:rsidRPr="00D27245">
              <w:rPr>
                <w:rFonts w:ascii="Arial" w:hAnsi="Arial"/>
                <w:spacing w:val="-1"/>
                <w:sz w:val="20"/>
                <w:lang w:val="es-CO"/>
              </w:rPr>
              <w:t xml:space="preserve"> </w:t>
            </w:r>
            <w:r w:rsidRPr="00D27245">
              <w:rPr>
                <w:rFonts w:ascii="Arial" w:hAnsi="Arial"/>
                <w:sz w:val="20"/>
                <w:lang w:val="es-CO"/>
              </w:rPr>
              <w:t>1438 de</w:t>
            </w:r>
            <w:r w:rsidRPr="00D27245">
              <w:rPr>
                <w:rFonts w:ascii="Arial" w:hAnsi="Arial"/>
                <w:spacing w:val="-1"/>
                <w:sz w:val="20"/>
                <w:lang w:val="es-CO"/>
              </w:rPr>
              <w:t xml:space="preserve"> </w:t>
            </w:r>
            <w:r w:rsidRPr="00D27245">
              <w:rPr>
                <w:rFonts w:ascii="Arial" w:hAnsi="Arial"/>
                <w:sz w:val="20"/>
                <w:lang w:val="es-CO"/>
              </w:rPr>
              <w:t>2011 recaudados en las vigencias 2012, 2013 y</w:t>
            </w:r>
            <w:r w:rsidRPr="00D27245">
              <w:rPr>
                <w:rFonts w:ascii="Arial" w:hAnsi="Arial"/>
                <w:spacing w:val="-1"/>
                <w:sz w:val="20"/>
                <w:lang w:val="es-CO"/>
              </w:rPr>
              <w:t xml:space="preserve"> </w:t>
            </w:r>
            <w:r w:rsidRPr="00D27245">
              <w:rPr>
                <w:rFonts w:ascii="Arial" w:hAnsi="Arial"/>
                <w:sz w:val="20"/>
                <w:lang w:val="es-CO"/>
              </w:rPr>
              <w:t>2014.</w:t>
            </w:r>
          </w:p>
        </w:tc>
        <w:tc>
          <w:tcPr>
            <w:tcW w:w="343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2"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913897" w:rsidRPr="00C91960" w:rsidTr="00160F5A">
        <w:trPr>
          <w:trHeight w:hRule="exact" w:val="1112"/>
        </w:trPr>
        <w:tc>
          <w:tcPr>
            <w:tcW w:w="465" w:type="dxa"/>
            <w:tcBorders>
              <w:top w:val="single" w:sz="8" w:space="0" w:color="D2D2D2"/>
              <w:left w:val="single" w:sz="4" w:space="0" w:color="D2D2D2"/>
              <w:bottom w:val="single" w:sz="8" w:space="0" w:color="D2D2D2"/>
              <w:right w:val="single" w:sz="8" w:space="0" w:color="D2D2D2"/>
            </w:tcBorders>
          </w:tcPr>
          <w:p w:rsidR="00913897" w:rsidRDefault="00913897" w:rsidP="00C27EBF">
            <w:pPr>
              <w:pStyle w:val="TableParagraph"/>
              <w:spacing w:before="24"/>
              <w:ind w:left="83"/>
              <w:rPr>
                <w:rFonts w:ascii="Arial"/>
                <w:sz w:val="20"/>
              </w:rPr>
            </w:pPr>
            <w:r>
              <w:rPr>
                <w:rFonts w:ascii="Arial"/>
                <w:sz w:val="20"/>
              </w:rPr>
              <w:t>12</w:t>
            </w:r>
            <w:r w:rsidR="00C27EBF">
              <w:rPr>
                <w:rFonts w:ascii="Arial"/>
                <w:sz w:val="20"/>
              </w:rPr>
              <w:t>5</w:t>
            </w:r>
          </w:p>
        </w:tc>
        <w:tc>
          <w:tcPr>
            <w:tcW w:w="2820" w:type="dxa"/>
            <w:tcBorders>
              <w:top w:val="single" w:sz="8" w:space="0" w:color="D2D2D2"/>
              <w:left w:val="single" w:sz="8" w:space="0" w:color="D2D2D2"/>
              <w:bottom w:val="single" w:sz="8" w:space="0" w:color="D2D2D2"/>
              <w:right w:val="single" w:sz="8" w:space="0" w:color="D2D2D2"/>
            </w:tcBorders>
          </w:tcPr>
          <w:p w:rsidR="00913897" w:rsidRPr="00913897" w:rsidRDefault="00F655EB">
            <w:pPr>
              <w:pStyle w:val="TableParagraph"/>
              <w:spacing w:before="24" w:line="227" w:lineRule="exact"/>
              <w:ind w:left="29"/>
              <w:rPr>
                <w:rFonts w:ascii="Arial" w:hAnsi="Arial" w:cs="Arial"/>
                <w:sz w:val="20"/>
                <w:szCs w:val="20"/>
              </w:rPr>
            </w:pPr>
            <w:hyperlink r:id="rId66" w:history="1">
              <w:r w:rsidR="00913897" w:rsidRPr="00C147D5">
                <w:rPr>
                  <w:rStyle w:val="Hipervnculo"/>
                  <w:rFonts w:ascii="Arial" w:hAnsi="Arial" w:cs="Arial"/>
                  <w:sz w:val="20"/>
                  <w:szCs w:val="20"/>
                </w:rPr>
                <w:t>Resolución 5975 de 2016</w:t>
              </w:r>
            </w:hyperlink>
          </w:p>
          <w:p w:rsidR="00913897" w:rsidRDefault="00913897">
            <w:pPr>
              <w:pStyle w:val="TableParagraph"/>
              <w:spacing w:before="24" w:line="227" w:lineRule="exact"/>
              <w:ind w:left="29"/>
            </w:pPr>
            <w:r w:rsidRPr="00913897">
              <w:rPr>
                <w:rFonts w:ascii="Arial" w:hAnsi="Arial" w:cs="Arial"/>
                <w:sz w:val="20"/>
                <w:szCs w:val="20"/>
              </w:rPr>
              <w:t>Diario Oficial 50081</w:t>
            </w:r>
          </w:p>
        </w:tc>
        <w:tc>
          <w:tcPr>
            <w:tcW w:w="5402" w:type="dxa"/>
            <w:tcBorders>
              <w:top w:val="single" w:sz="8" w:space="0" w:color="D2D2D2"/>
              <w:left w:val="single" w:sz="8" w:space="0" w:color="D2D2D2"/>
              <w:bottom w:val="single" w:sz="8" w:space="0" w:color="D2D2D2"/>
              <w:right w:val="single" w:sz="8" w:space="0" w:color="D2D2D2"/>
            </w:tcBorders>
          </w:tcPr>
          <w:p w:rsidR="00913897" w:rsidRPr="00D27245" w:rsidRDefault="00913897">
            <w:pPr>
              <w:pStyle w:val="TableParagraph"/>
              <w:spacing w:before="32" w:line="224" w:lineRule="exact"/>
              <w:ind w:left="30" w:right="29"/>
              <w:rPr>
                <w:rFonts w:ascii="Arial" w:hAnsi="Arial"/>
                <w:sz w:val="20"/>
                <w:lang w:val="es-CO"/>
              </w:rPr>
            </w:pPr>
            <w:r w:rsidRPr="00111D29">
              <w:rPr>
                <w:rFonts w:ascii="Arial" w:hAnsi="Arial" w:cs="Arial"/>
                <w:color w:val="1D1D1D"/>
                <w:sz w:val="20"/>
                <w:szCs w:val="20"/>
                <w:shd w:val="clear" w:color="auto" w:fill="FEFEF3"/>
                <w:lang w:val="es-CO"/>
              </w:rPr>
              <w:t>Por la cual se modifica la Resolución número 4678 de 2015, que adopta la Clasificación Única de Procedimientos en Salud (CUPS) en su Anexo Técnico número 1 y se sustituye el Anexo Técnico número 2.</w:t>
            </w:r>
          </w:p>
        </w:tc>
        <w:tc>
          <w:tcPr>
            <w:tcW w:w="3430" w:type="dxa"/>
            <w:tcBorders>
              <w:top w:val="single" w:sz="8" w:space="0" w:color="D2D2D2"/>
              <w:left w:val="single" w:sz="8" w:space="0" w:color="D2D2D2"/>
              <w:bottom w:val="single" w:sz="8" w:space="0" w:color="D2D2D2"/>
              <w:right w:val="single" w:sz="8" w:space="0" w:color="D2D2D2"/>
            </w:tcBorders>
          </w:tcPr>
          <w:p w:rsidR="00913897" w:rsidRPr="00D27245" w:rsidRDefault="00913897">
            <w:pPr>
              <w:pStyle w:val="TableParagraph"/>
              <w:spacing w:before="32" w:line="224" w:lineRule="exact"/>
              <w:ind w:left="29" w:right="564"/>
              <w:rPr>
                <w:rFonts w:ascii="Arial" w:hAnsi="Arial"/>
                <w:sz w:val="20"/>
                <w:lang w:val="es-CO"/>
              </w:rPr>
            </w:pPr>
            <w:r>
              <w:rPr>
                <w:rFonts w:ascii="Arial" w:hAnsi="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913897" w:rsidRPr="00D27245" w:rsidRDefault="00913897">
            <w:pPr>
              <w:rPr>
                <w:lang w:val="es-CO"/>
              </w:rPr>
            </w:pPr>
          </w:p>
        </w:tc>
      </w:tr>
      <w:tr w:rsidR="00913897" w:rsidRPr="00913897" w:rsidTr="00160F5A">
        <w:trPr>
          <w:trHeight w:hRule="exact" w:val="1247"/>
        </w:trPr>
        <w:tc>
          <w:tcPr>
            <w:tcW w:w="465" w:type="dxa"/>
            <w:tcBorders>
              <w:top w:val="single" w:sz="8" w:space="0" w:color="D2D2D2"/>
              <w:left w:val="single" w:sz="4" w:space="0" w:color="D2D2D2"/>
              <w:bottom w:val="single" w:sz="8" w:space="0" w:color="D2D2D2"/>
              <w:right w:val="single" w:sz="8" w:space="0" w:color="D2D2D2"/>
            </w:tcBorders>
          </w:tcPr>
          <w:p w:rsidR="00913897" w:rsidRDefault="00913897" w:rsidP="00C76CE7">
            <w:pPr>
              <w:pStyle w:val="TableParagraph"/>
              <w:spacing w:before="23"/>
              <w:ind w:left="83"/>
              <w:rPr>
                <w:rFonts w:ascii="Arial"/>
                <w:sz w:val="20"/>
              </w:rPr>
            </w:pPr>
            <w:r>
              <w:rPr>
                <w:rFonts w:ascii="Arial"/>
                <w:sz w:val="20"/>
              </w:rPr>
              <w:t>12</w:t>
            </w:r>
            <w:r w:rsidR="00C76CE7">
              <w:rPr>
                <w:rFonts w:ascii="Arial"/>
                <w:sz w:val="20"/>
              </w:rPr>
              <w:t>6</w:t>
            </w:r>
          </w:p>
        </w:tc>
        <w:tc>
          <w:tcPr>
            <w:tcW w:w="2820" w:type="dxa"/>
            <w:tcBorders>
              <w:top w:val="single" w:sz="8" w:space="0" w:color="D2D2D2"/>
              <w:left w:val="single" w:sz="8" w:space="0" w:color="D2D2D2"/>
              <w:bottom w:val="single" w:sz="8" w:space="0" w:color="D2D2D2"/>
              <w:right w:val="single" w:sz="8" w:space="0" w:color="D2D2D2"/>
            </w:tcBorders>
          </w:tcPr>
          <w:p w:rsidR="00913897" w:rsidRPr="00913897" w:rsidRDefault="00F655EB">
            <w:pPr>
              <w:pStyle w:val="TableParagraph"/>
              <w:spacing w:before="23" w:line="227" w:lineRule="exact"/>
              <w:ind w:left="29"/>
              <w:rPr>
                <w:rFonts w:ascii="Arial" w:hAnsi="Arial" w:cs="Arial"/>
                <w:sz w:val="20"/>
                <w:szCs w:val="20"/>
              </w:rPr>
            </w:pPr>
            <w:hyperlink r:id="rId67" w:history="1">
              <w:r w:rsidR="00913897" w:rsidRPr="00913897">
                <w:rPr>
                  <w:rStyle w:val="Hipervnculo"/>
                  <w:rFonts w:ascii="Arial" w:hAnsi="Arial" w:cs="Arial"/>
                  <w:sz w:val="20"/>
                  <w:szCs w:val="20"/>
                </w:rPr>
                <w:t>Decreto 52 de 2017</w:t>
              </w:r>
            </w:hyperlink>
          </w:p>
          <w:p w:rsidR="00913897" w:rsidRDefault="00913897">
            <w:pPr>
              <w:pStyle w:val="TableParagraph"/>
              <w:spacing w:before="23" w:line="227" w:lineRule="exact"/>
              <w:ind w:left="29"/>
            </w:pPr>
            <w:r w:rsidRPr="00913897">
              <w:rPr>
                <w:rFonts w:ascii="Arial" w:hAnsi="Arial" w:cs="Arial"/>
                <w:sz w:val="20"/>
                <w:szCs w:val="20"/>
              </w:rPr>
              <w:t>Diario Oficial 50114</w:t>
            </w:r>
          </w:p>
        </w:tc>
        <w:tc>
          <w:tcPr>
            <w:tcW w:w="5402" w:type="dxa"/>
            <w:tcBorders>
              <w:top w:val="single" w:sz="8" w:space="0" w:color="D2D2D2"/>
              <w:left w:val="single" w:sz="8" w:space="0" w:color="D2D2D2"/>
              <w:bottom w:val="single" w:sz="8" w:space="0" w:color="D2D2D2"/>
              <w:right w:val="single" w:sz="8" w:space="0" w:color="D2D2D2"/>
            </w:tcBorders>
          </w:tcPr>
          <w:p w:rsidR="00913897" w:rsidRPr="00913897" w:rsidRDefault="00913897">
            <w:pPr>
              <w:pStyle w:val="TableParagraph"/>
              <w:spacing w:before="23" w:line="227" w:lineRule="exact"/>
              <w:ind w:left="30"/>
              <w:rPr>
                <w:rFonts w:ascii="Arial" w:hAnsi="Arial"/>
                <w:sz w:val="20"/>
                <w:szCs w:val="20"/>
                <w:lang w:val="es-CO"/>
              </w:rPr>
            </w:pPr>
            <w:r w:rsidRPr="00913897">
              <w:rPr>
                <w:rFonts w:ascii="Arial" w:hAnsi="Arial" w:cs="Arial"/>
                <w:color w:val="1D1D1D"/>
                <w:sz w:val="20"/>
                <w:szCs w:val="20"/>
                <w:shd w:val="clear" w:color="auto" w:fill="FEFEF3"/>
                <w:lang w:val="es-CO"/>
              </w:rPr>
              <w:t>Por medio del cual se modifica el artículo 2.2.4.6.37. del Decreto número 1072 de 2015, Decreto Único Reglamentario del Sector Trabajo, sobre la transición para la implementación del Sistema de Gestión de la Seguridad y Salud en el Trabajo (SG-SST).</w:t>
            </w:r>
          </w:p>
        </w:tc>
        <w:tc>
          <w:tcPr>
            <w:tcW w:w="3430" w:type="dxa"/>
            <w:tcBorders>
              <w:top w:val="single" w:sz="8" w:space="0" w:color="D2D2D2"/>
              <w:left w:val="single" w:sz="8" w:space="0" w:color="D2D2D2"/>
              <w:bottom w:val="single" w:sz="8" w:space="0" w:color="D2D2D2"/>
              <w:right w:val="single" w:sz="8" w:space="0" w:color="D2D2D2"/>
            </w:tcBorders>
          </w:tcPr>
          <w:p w:rsidR="00913897" w:rsidRPr="00D27245" w:rsidRDefault="00913897">
            <w:pPr>
              <w:pStyle w:val="TableParagraph"/>
              <w:spacing w:before="31" w:line="224" w:lineRule="exact"/>
              <w:ind w:left="29" w:right="564"/>
              <w:rPr>
                <w:rFonts w:ascii="Arial" w:hAnsi="Arial"/>
                <w:sz w:val="20"/>
                <w:lang w:val="es-CO"/>
              </w:rPr>
            </w:pPr>
            <w:r>
              <w:rPr>
                <w:rFonts w:ascii="Arial" w:hAnsi="Arial"/>
                <w:sz w:val="20"/>
                <w:lang w:val="es-CO"/>
              </w:rPr>
              <w:t>Ministerio de Trabajo</w:t>
            </w:r>
          </w:p>
        </w:tc>
        <w:tc>
          <w:tcPr>
            <w:tcW w:w="2036" w:type="dxa"/>
            <w:tcBorders>
              <w:top w:val="single" w:sz="8" w:space="0" w:color="D2D2D2"/>
              <w:left w:val="single" w:sz="8" w:space="0" w:color="D2D2D2"/>
              <w:bottom w:val="single" w:sz="8" w:space="0" w:color="D2D2D2"/>
              <w:right w:val="single" w:sz="4" w:space="0" w:color="D2D2D2"/>
            </w:tcBorders>
          </w:tcPr>
          <w:p w:rsidR="00913897" w:rsidRPr="00D27245" w:rsidRDefault="00913897">
            <w:pPr>
              <w:rPr>
                <w:lang w:val="es-CO"/>
              </w:rPr>
            </w:pPr>
          </w:p>
        </w:tc>
      </w:tr>
      <w:tr w:rsidR="00BA3CE1" w:rsidRPr="00C91960" w:rsidTr="00160F5A">
        <w:trPr>
          <w:trHeight w:hRule="exact" w:val="968"/>
        </w:trPr>
        <w:tc>
          <w:tcPr>
            <w:tcW w:w="465" w:type="dxa"/>
            <w:tcBorders>
              <w:top w:val="single" w:sz="8" w:space="0" w:color="D2D2D2"/>
              <w:left w:val="single" w:sz="4" w:space="0" w:color="D2D2D2"/>
              <w:bottom w:val="single" w:sz="8" w:space="0" w:color="D2D2D2"/>
              <w:right w:val="single" w:sz="8" w:space="0" w:color="D2D2D2"/>
            </w:tcBorders>
          </w:tcPr>
          <w:p w:rsidR="00BA3CE1" w:rsidRDefault="00A13610" w:rsidP="00C76CE7">
            <w:pPr>
              <w:pStyle w:val="TableParagraph"/>
              <w:spacing w:before="23"/>
              <w:ind w:left="83"/>
              <w:rPr>
                <w:rFonts w:ascii="Arial" w:eastAsia="Arial" w:hAnsi="Arial" w:cs="Arial"/>
                <w:sz w:val="20"/>
                <w:szCs w:val="20"/>
              </w:rPr>
            </w:pPr>
            <w:r>
              <w:rPr>
                <w:rFonts w:ascii="Arial"/>
                <w:sz w:val="20"/>
              </w:rPr>
              <w:t>12</w:t>
            </w:r>
            <w:r w:rsidR="00C76CE7">
              <w:rPr>
                <w:rFonts w:ascii="Arial"/>
                <w:sz w:val="20"/>
              </w:rPr>
              <w:t>7</w:t>
            </w:r>
          </w:p>
        </w:tc>
        <w:tc>
          <w:tcPr>
            <w:tcW w:w="2820" w:type="dxa"/>
            <w:tcBorders>
              <w:top w:val="single" w:sz="8" w:space="0" w:color="D2D2D2"/>
              <w:left w:val="single" w:sz="8" w:space="0" w:color="D2D2D2"/>
              <w:bottom w:val="single" w:sz="8" w:space="0" w:color="D2D2D2"/>
              <w:right w:val="single" w:sz="8" w:space="0" w:color="D2D2D2"/>
            </w:tcBorders>
          </w:tcPr>
          <w:p w:rsidR="00BA3CE1" w:rsidRDefault="00F655EB">
            <w:pPr>
              <w:pStyle w:val="TableParagraph"/>
              <w:spacing w:before="23" w:line="227" w:lineRule="exact"/>
              <w:ind w:left="29"/>
              <w:rPr>
                <w:rFonts w:ascii="Arial" w:eastAsia="Arial" w:hAnsi="Arial" w:cs="Arial"/>
                <w:sz w:val="20"/>
                <w:szCs w:val="20"/>
              </w:rPr>
            </w:pPr>
            <w:hyperlink r:id="rId68" w:history="1">
              <w:r w:rsidR="00A13610" w:rsidRPr="00661714">
                <w:rPr>
                  <w:rStyle w:val="Hipervnculo"/>
                  <w:rFonts w:ascii="Arial"/>
                  <w:sz w:val="20"/>
                </w:rPr>
                <w:t>Decreto 294 de 2017</w:t>
              </w:r>
            </w:hyperlink>
          </w:p>
          <w:p w:rsidR="00BA3CE1" w:rsidRDefault="00A13610">
            <w:pPr>
              <w:pStyle w:val="TableParagraph"/>
              <w:spacing w:line="227" w:lineRule="exact"/>
              <w:ind w:left="29"/>
              <w:rPr>
                <w:rFonts w:ascii="Arial" w:eastAsia="Arial" w:hAnsi="Arial" w:cs="Arial"/>
                <w:sz w:val="20"/>
                <w:szCs w:val="20"/>
              </w:rPr>
            </w:pPr>
            <w:r>
              <w:rPr>
                <w:rFonts w:ascii="Arial"/>
                <w:sz w:val="20"/>
              </w:rPr>
              <w:t>Diario Oficial 50155</w:t>
            </w:r>
          </w:p>
        </w:tc>
        <w:tc>
          <w:tcPr>
            <w:tcW w:w="5402"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23" w:line="227" w:lineRule="exact"/>
              <w:ind w:left="30"/>
              <w:rPr>
                <w:rFonts w:ascii="Arial" w:eastAsia="Arial" w:hAnsi="Arial" w:cs="Arial"/>
                <w:sz w:val="20"/>
                <w:szCs w:val="20"/>
                <w:lang w:val="es-CO"/>
              </w:rPr>
            </w:pPr>
            <w:r w:rsidRPr="00D27245">
              <w:rPr>
                <w:rFonts w:ascii="Arial" w:hAnsi="Arial"/>
                <w:sz w:val="20"/>
                <w:lang w:val="es-CO"/>
              </w:rPr>
              <w:t>Por el cual se modifican los artículos 2.1.10.6.2. y</w:t>
            </w:r>
          </w:p>
          <w:p w:rsidR="00BA3CE1" w:rsidRPr="00D27245" w:rsidRDefault="00A13610">
            <w:pPr>
              <w:pStyle w:val="TableParagraph"/>
              <w:spacing w:before="5" w:line="224" w:lineRule="exact"/>
              <w:ind w:left="30" w:right="457"/>
              <w:rPr>
                <w:rFonts w:ascii="Arial" w:eastAsia="Arial" w:hAnsi="Arial" w:cs="Arial"/>
                <w:sz w:val="20"/>
                <w:szCs w:val="20"/>
                <w:lang w:val="es-CO"/>
              </w:rPr>
            </w:pPr>
            <w:r w:rsidRPr="00D27245">
              <w:rPr>
                <w:rFonts w:ascii="Arial" w:hAnsi="Arial"/>
                <w:sz w:val="20"/>
                <w:lang w:val="es-CO"/>
              </w:rPr>
              <w:t>2.1.10.6.8</w:t>
            </w:r>
            <w:r w:rsidRPr="00D27245">
              <w:rPr>
                <w:rFonts w:ascii="Arial" w:hAnsi="Arial"/>
                <w:spacing w:val="-1"/>
                <w:sz w:val="20"/>
                <w:lang w:val="es-CO"/>
              </w:rPr>
              <w:t xml:space="preserve"> </w:t>
            </w:r>
            <w:r w:rsidRPr="00D27245">
              <w:rPr>
                <w:rFonts w:ascii="Arial" w:hAnsi="Arial"/>
                <w:sz w:val="20"/>
                <w:lang w:val="es-CO"/>
              </w:rPr>
              <w:t>del Capítulo 6 del Título 10</w:t>
            </w:r>
            <w:r w:rsidRPr="00D27245">
              <w:rPr>
                <w:rFonts w:ascii="Arial" w:hAnsi="Arial"/>
                <w:spacing w:val="-1"/>
                <w:sz w:val="20"/>
                <w:lang w:val="es-CO"/>
              </w:rPr>
              <w:t xml:space="preserve"> </w:t>
            </w:r>
            <w:r w:rsidRPr="00D27245">
              <w:rPr>
                <w:rFonts w:ascii="Arial" w:hAnsi="Arial"/>
                <w:sz w:val="20"/>
                <w:lang w:val="es-CO"/>
              </w:rPr>
              <w:t>de la Parte</w:t>
            </w:r>
            <w:r w:rsidRPr="00D27245">
              <w:rPr>
                <w:rFonts w:ascii="Arial" w:hAnsi="Arial"/>
                <w:spacing w:val="-1"/>
                <w:sz w:val="20"/>
                <w:lang w:val="es-CO"/>
              </w:rPr>
              <w:t xml:space="preserve"> </w:t>
            </w:r>
            <w:r w:rsidRPr="00D27245">
              <w:rPr>
                <w:rFonts w:ascii="Arial" w:hAnsi="Arial"/>
                <w:sz w:val="20"/>
                <w:lang w:val="es-CO"/>
              </w:rPr>
              <w:t>1 del Libro</w:t>
            </w:r>
            <w:r w:rsidRPr="00D27245">
              <w:rPr>
                <w:rFonts w:ascii="Arial" w:hAnsi="Arial"/>
                <w:spacing w:val="-1"/>
                <w:sz w:val="20"/>
                <w:lang w:val="es-CO"/>
              </w:rPr>
              <w:t xml:space="preserve"> </w:t>
            </w:r>
            <w:r w:rsidRPr="00D27245">
              <w:rPr>
                <w:rFonts w:ascii="Arial" w:hAnsi="Arial"/>
                <w:sz w:val="20"/>
                <w:lang w:val="es-CO"/>
              </w:rPr>
              <w:t xml:space="preserve">2 del Decreto </w:t>
            </w:r>
            <w:r w:rsidRPr="00D27245">
              <w:rPr>
                <w:rFonts w:ascii="Arial" w:hAnsi="Arial"/>
                <w:spacing w:val="-1"/>
                <w:sz w:val="20"/>
                <w:lang w:val="es-CO"/>
              </w:rPr>
              <w:t>número</w:t>
            </w:r>
            <w:r w:rsidRPr="00D27245">
              <w:rPr>
                <w:rFonts w:ascii="Arial" w:hAnsi="Arial"/>
                <w:sz w:val="20"/>
                <w:lang w:val="es-CO"/>
              </w:rPr>
              <w:t xml:space="preserve"> 780</w:t>
            </w:r>
            <w:r w:rsidRPr="00D27245">
              <w:rPr>
                <w:rFonts w:ascii="Arial" w:hAnsi="Arial"/>
                <w:spacing w:val="-1"/>
                <w:sz w:val="20"/>
                <w:lang w:val="es-CO"/>
              </w:rPr>
              <w:t xml:space="preserve"> </w:t>
            </w:r>
            <w:r w:rsidRPr="00D27245">
              <w:rPr>
                <w:rFonts w:ascii="Arial" w:hAnsi="Arial"/>
                <w:sz w:val="20"/>
                <w:lang w:val="es-CO"/>
              </w:rPr>
              <w:t>de</w:t>
            </w:r>
            <w:r w:rsidRPr="00D27245">
              <w:rPr>
                <w:rFonts w:ascii="Arial" w:hAnsi="Arial"/>
                <w:spacing w:val="-1"/>
                <w:sz w:val="20"/>
                <w:lang w:val="es-CO"/>
              </w:rPr>
              <w:t xml:space="preserve"> </w:t>
            </w:r>
            <w:r w:rsidRPr="00D27245">
              <w:rPr>
                <w:rFonts w:ascii="Arial" w:hAnsi="Arial"/>
                <w:sz w:val="20"/>
                <w:lang w:val="es-CO"/>
              </w:rPr>
              <w:t>2016,</w:t>
            </w:r>
            <w:r w:rsidRPr="00D27245">
              <w:rPr>
                <w:rFonts w:ascii="Arial" w:hAnsi="Arial"/>
                <w:spacing w:val="-1"/>
                <w:sz w:val="20"/>
                <w:lang w:val="es-CO"/>
              </w:rPr>
              <w:t xml:space="preserve"> Único</w:t>
            </w:r>
            <w:r w:rsidRPr="00D27245">
              <w:rPr>
                <w:rFonts w:ascii="Arial" w:hAnsi="Arial"/>
                <w:spacing w:val="29"/>
                <w:sz w:val="20"/>
                <w:lang w:val="es-CO"/>
              </w:rPr>
              <w:t xml:space="preserve"> </w:t>
            </w:r>
            <w:r w:rsidRPr="00D27245">
              <w:rPr>
                <w:rFonts w:ascii="Arial" w:hAnsi="Arial"/>
                <w:sz w:val="20"/>
                <w:lang w:val="es-CO"/>
              </w:rPr>
              <w:t xml:space="preserve">Reglamentario del Sector Salud y </w:t>
            </w:r>
            <w:r w:rsidRPr="00D27245">
              <w:rPr>
                <w:rFonts w:ascii="Arial" w:hAnsi="Arial"/>
                <w:spacing w:val="-1"/>
                <w:sz w:val="20"/>
                <w:lang w:val="es-CO"/>
              </w:rPr>
              <w:t>Protección</w:t>
            </w:r>
            <w:r w:rsidRPr="00D27245">
              <w:rPr>
                <w:rFonts w:ascii="Arial" w:hAnsi="Arial"/>
                <w:sz w:val="20"/>
                <w:lang w:val="es-CO"/>
              </w:rPr>
              <w:t xml:space="preserve"> Social.</w:t>
            </w:r>
          </w:p>
        </w:tc>
        <w:tc>
          <w:tcPr>
            <w:tcW w:w="3430" w:type="dxa"/>
            <w:tcBorders>
              <w:top w:val="single" w:sz="8" w:space="0" w:color="D2D2D2"/>
              <w:left w:val="single" w:sz="8" w:space="0" w:color="D2D2D2"/>
              <w:bottom w:val="single" w:sz="8" w:space="0" w:color="D2D2D2"/>
              <w:right w:val="single" w:sz="8" w:space="0" w:color="D2D2D2"/>
            </w:tcBorders>
          </w:tcPr>
          <w:p w:rsidR="00BA3CE1" w:rsidRPr="00D27245" w:rsidRDefault="00A13610">
            <w:pPr>
              <w:pStyle w:val="TableParagraph"/>
              <w:spacing w:before="31" w:line="224" w:lineRule="exact"/>
              <w:ind w:left="29" w:right="564"/>
              <w:rPr>
                <w:rFonts w:ascii="Arial" w:eastAsia="Arial" w:hAnsi="Arial" w:cs="Arial"/>
                <w:sz w:val="20"/>
                <w:szCs w:val="20"/>
                <w:lang w:val="es-CO"/>
              </w:rPr>
            </w:pPr>
            <w:r w:rsidRPr="00D27245">
              <w:rPr>
                <w:rFonts w:ascii="Arial" w:hAnsi="Arial"/>
                <w:sz w:val="20"/>
                <w:lang w:val="es-CO"/>
              </w:rPr>
              <w:t xml:space="preserve">Ministerio de Salud y </w:t>
            </w:r>
            <w:r w:rsidRPr="00D27245">
              <w:rPr>
                <w:rFonts w:ascii="Arial" w:hAnsi="Arial"/>
                <w:spacing w:val="-1"/>
                <w:sz w:val="20"/>
                <w:lang w:val="es-CO"/>
              </w:rPr>
              <w:t>Protección</w:t>
            </w:r>
            <w:r w:rsidRPr="00D27245">
              <w:rPr>
                <w:rFonts w:ascii="Arial" w:hAnsi="Arial"/>
                <w:spacing w:val="28"/>
                <w:sz w:val="20"/>
                <w:lang w:val="es-CO"/>
              </w:rPr>
              <w:t xml:space="preserve"> </w:t>
            </w:r>
            <w:r w:rsidRPr="00D27245">
              <w:rPr>
                <w:rFonts w:ascii="Arial" w:hAnsi="Arial"/>
                <w:sz w:val="20"/>
                <w:lang w:val="es-CO"/>
              </w:rPr>
              <w:t>Social</w:t>
            </w:r>
          </w:p>
        </w:tc>
        <w:tc>
          <w:tcPr>
            <w:tcW w:w="2036" w:type="dxa"/>
            <w:tcBorders>
              <w:top w:val="single" w:sz="8" w:space="0" w:color="D2D2D2"/>
              <w:left w:val="single" w:sz="8" w:space="0" w:color="D2D2D2"/>
              <w:bottom w:val="single" w:sz="8" w:space="0" w:color="D2D2D2"/>
              <w:right w:val="single" w:sz="4" w:space="0" w:color="D2D2D2"/>
            </w:tcBorders>
          </w:tcPr>
          <w:p w:rsidR="00BA3CE1" w:rsidRPr="00D27245" w:rsidRDefault="00BA3CE1">
            <w:pPr>
              <w:rPr>
                <w:lang w:val="es-CO"/>
              </w:rPr>
            </w:pPr>
          </w:p>
        </w:tc>
      </w:tr>
      <w:tr w:rsidR="00AA3ADF" w:rsidRPr="00AA3ADF" w:rsidTr="00160F5A">
        <w:trPr>
          <w:trHeight w:hRule="exact" w:val="1579"/>
        </w:trPr>
        <w:tc>
          <w:tcPr>
            <w:tcW w:w="465" w:type="dxa"/>
            <w:tcBorders>
              <w:top w:val="single" w:sz="8" w:space="0" w:color="D2D2D2"/>
              <w:left w:val="single" w:sz="4" w:space="0" w:color="D2D2D2"/>
              <w:bottom w:val="single" w:sz="8" w:space="0" w:color="D2D2D2"/>
              <w:right w:val="single" w:sz="8" w:space="0" w:color="D2D2D2"/>
            </w:tcBorders>
          </w:tcPr>
          <w:p w:rsidR="00AA3ADF" w:rsidRDefault="00AA3ADF" w:rsidP="00C76CE7">
            <w:pPr>
              <w:pStyle w:val="TableParagraph"/>
              <w:spacing w:before="23"/>
              <w:ind w:left="83"/>
              <w:rPr>
                <w:rFonts w:ascii="Arial"/>
                <w:sz w:val="20"/>
              </w:rPr>
            </w:pPr>
            <w:r>
              <w:rPr>
                <w:rFonts w:ascii="Arial"/>
                <w:sz w:val="20"/>
              </w:rPr>
              <w:lastRenderedPageBreak/>
              <w:t>12</w:t>
            </w:r>
            <w:r w:rsidR="00C76CE7">
              <w:rPr>
                <w:rFonts w:ascii="Arial"/>
                <w:sz w:val="20"/>
              </w:rPr>
              <w:t>8</w:t>
            </w:r>
          </w:p>
        </w:tc>
        <w:tc>
          <w:tcPr>
            <w:tcW w:w="2820" w:type="dxa"/>
            <w:tcBorders>
              <w:top w:val="single" w:sz="8" w:space="0" w:color="D2D2D2"/>
              <w:left w:val="single" w:sz="8" w:space="0" w:color="D2D2D2"/>
              <w:bottom w:val="single" w:sz="8" w:space="0" w:color="D2D2D2"/>
              <w:right w:val="single" w:sz="8" w:space="0" w:color="D2D2D2"/>
            </w:tcBorders>
          </w:tcPr>
          <w:p w:rsidR="00AA3ADF" w:rsidRDefault="00F655EB">
            <w:pPr>
              <w:pStyle w:val="TableParagraph"/>
              <w:spacing w:before="23" w:line="227" w:lineRule="exact"/>
              <w:ind w:left="29"/>
              <w:rPr>
                <w:rFonts w:ascii="Arial" w:hAnsi="Arial" w:cs="Arial"/>
                <w:sz w:val="20"/>
                <w:szCs w:val="20"/>
              </w:rPr>
            </w:pPr>
            <w:hyperlink r:id="rId69" w:history="1">
              <w:r w:rsidR="00AA3ADF" w:rsidRPr="00AA3ADF">
                <w:rPr>
                  <w:rStyle w:val="Hipervnculo"/>
                  <w:rFonts w:ascii="Arial" w:hAnsi="Arial" w:cs="Arial"/>
                  <w:sz w:val="20"/>
                  <w:szCs w:val="20"/>
                </w:rPr>
                <w:t>Decreto 441 de 2017</w:t>
              </w:r>
            </w:hyperlink>
          </w:p>
          <w:p w:rsidR="00AA3ADF" w:rsidRPr="00AA3ADF" w:rsidRDefault="00AA3ADF">
            <w:pPr>
              <w:pStyle w:val="TableParagraph"/>
              <w:spacing w:before="23" w:line="227" w:lineRule="exact"/>
              <w:ind w:left="29"/>
              <w:rPr>
                <w:rFonts w:ascii="Arial" w:hAnsi="Arial" w:cs="Arial"/>
                <w:sz w:val="20"/>
                <w:szCs w:val="20"/>
              </w:rPr>
            </w:pPr>
            <w:r>
              <w:rPr>
                <w:rFonts w:ascii="Arial" w:hAnsi="Arial" w:cs="Arial"/>
                <w:sz w:val="20"/>
                <w:szCs w:val="20"/>
              </w:rPr>
              <w:t xml:space="preserve">Diario </w:t>
            </w:r>
            <w:r w:rsidR="00074E6E">
              <w:rPr>
                <w:rFonts w:ascii="Arial" w:hAnsi="Arial" w:cs="Arial"/>
                <w:sz w:val="20"/>
                <w:szCs w:val="20"/>
              </w:rPr>
              <w:t xml:space="preserve">Oficial </w:t>
            </w:r>
            <w:r>
              <w:rPr>
                <w:rFonts w:ascii="Arial" w:hAnsi="Arial" w:cs="Arial"/>
                <w:sz w:val="20"/>
                <w:szCs w:val="20"/>
              </w:rPr>
              <w:t>50177</w:t>
            </w:r>
          </w:p>
        </w:tc>
        <w:tc>
          <w:tcPr>
            <w:tcW w:w="5402" w:type="dxa"/>
            <w:tcBorders>
              <w:top w:val="single" w:sz="8" w:space="0" w:color="D2D2D2"/>
              <w:left w:val="single" w:sz="8" w:space="0" w:color="D2D2D2"/>
              <w:bottom w:val="single" w:sz="8" w:space="0" w:color="D2D2D2"/>
              <w:right w:val="single" w:sz="8" w:space="0" w:color="D2D2D2"/>
            </w:tcBorders>
          </w:tcPr>
          <w:p w:rsidR="00AA3ADF" w:rsidRPr="00AA3ADF" w:rsidRDefault="00AA3ADF">
            <w:pPr>
              <w:pStyle w:val="TableParagraph"/>
              <w:spacing w:before="23" w:line="227" w:lineRule="exact"/>
              <w:ind w:left="30"/>
              <w:rPr>
                <w:rFonts w:ascii="Arial" w:hAnsi="Arial" w:cs="Arial"/>
                <w:color w:val="1D1D1D"/>
                <w:sz w:val="20"/>
                <w:szCs w:val="20"/>
                <w:shd w:val="clear" w:color="auto" w:fill="FEFEF3"/>
                <w:lang w:val="es-CO"/>
              </w:rPr>
            </w:pPr>
            <w:r w:rsidRPr="00AA3ADF">
              <w:rPr>
                <w:rFonts w:ascii="Arial" w:hAnsi="Arial" w:cs="Arial"/>
                <w:color w:val="1D1D1D"/>
                <w:sz w:val="20"/>
                <w:szCs w:val="20"/>
                <w:shd w:val="clear" w:color="auto" w:fill="FEFEF3"/>
                <w:lang w:val="es-CO"/>
              </w:rPr>
              <w:t xml:space="preserve">Por el cual se sustituye el Título 8 del Libro 2 de la Parte 2 del Decreto número 1082 de 2015, Decreto Único Reglamentario del Sector Administrativo de Planeación Nacional, con el fin de reglamentar el artículo 24 de la Ley </w:t>
            </w:r>
          </w:p>
          <w:p w:rsidR="00AA3ADF" w:rsidRPr="00AA3ADF" w:rsidRDefault="00AA3ADF">
            <w:pPr>
              <w:pStyle w:val="TableParagraph"/>
              <w:spacing w:before="23" w:line="227" w:lineRule="exact"/>
              <w:ind w:left="30"/>
              <w:rPr>
                <w:rFonts w:ascii="Arial" w:hAnsi="Arial" w:cs="Arial"/>
                <w:color w:val="1D1D1D"/>
                <w:sz w:val="20"/>
                <w:szCs w:val="20"/>
                <w:shd w:val="clear" w:color="auto" w:fill="FEFEF3"/>
                <w:lang w:val="es-CO"/>
              </w:rPr>
            </w:pPr>
            <w:r w:rsidRPr="00AA3ADF">
              <w:rPr>
                <w:rFonts w:ascii="Arial" w:hAnsi="Arial" w:cs="Arial"/>
                <w:color w:val="1D1D1D"/>
                <w:sz w:val="20"/>
                <w:szCs w:val="20"/>
                <w:shd w:val="clear" w:color="auto" w:fill="FEFEF3"/>
                <w:lang w:val="es-CO"/>
              </w:rPr>
              <w:t>1176 de 2007 respecto del instrumento de focalización de los servicios sociales, y se dictan otras disposiciones</w:t>
            </w:r>
            <w:r>
              <w:rPr>
                <w:rFonts w:ascii="Arial" w:hAnsi="Arial" w:cs="Arial"/>
                <w:color w:val="1D1D1D"/>
                <w:sz w:val="20"/>
                <w:szCs w:val="20"/>
                <w:shd w:val="clear" w:color="auto" w:fill="FEFEF3"/>
                <w:lang w:val="es-CO"/>
              </w:rPr>
              <w:t>.</w:t>
            </w:r>
          </w:p>
        </w:tc>
        <w:tc>
          <w:tcPr>
            <w:tcW w:w="3430" w:type="dxa"/>
            <w:tcBorders>
              <w:top w:val="single" w:sz="8" w:space="0" w:color="D2D2D2"/>
              <w:left w:val="single" w:sz="8" w:space="0" w:color="D2D2D2"/>
              <w:bottom w:val="single" w:sz="8" w:space="0" w:color="D2D2D2"/>
              <w:right w:val="single" w:sz="8" w:space="0" w:color="D2D2D2"/>
            </w:tcBorders>
          </w:tcPr>
          <w:p w:rsidR="00AA3ADF" w:rsidRDefault="00AA3ADF" w:rsidP="00C7222C">
            <w:pPr>
              <w:pStyle w:val="TableParagraph"/>
              <w:spacing w:before="31" w:line="224" w:lineRule="exact"/>
              <w:ind w:left="29" w:right="564"/>
              <w:rPr>
                <w:rFonts w:ascii="Arial" w:hAnsi="Arial"/>
                <w:sz w:val="20"/>
                <w:lang w:val="es-CO"/>
              </w:rPr>
            </w:pPr>
            <w:r>
              <w:rPr>
                <w:rFonts w:ascii="Arial" w:hAnsi="Arial"/>
                <w:sz w:val="20"/>
                <w:lang w:val="es-CO"/>
              </w:rPr>
              <w:t>Departamento Nacional de Planeación</w:t>
            </w:r>
          </w:p>
        </w:tc>
        <w:tc>
          <w:tcPr>
            <w:tcW w:w="2036" w:type="dxa"/>
            <w:tcBorders>
              <w:top w:val="single" w:sz="8" w:space="0" w:color="D2D2D2"/>
              <w:left w:val="single" w:sz="8" w:space="0" w:color="D2D2D2"/>
              <w:bottom w:val="single" w:sz="8" w:space="0" w:color="D2D2D2"/>
              <w:right w:val="single" w:sz="4" w:space="0" w:color="D2D2D2"/>
            </w:tcBorders>
          </w:tcPr>
          <w:p w:rsidR="00AA3ADF" w:rsidRPr="00D27245" w:rsidRDefault="00AA3ADF">
            <w:pPr>
              <w:rPr>
                <w:lang w:val="es-CO"/>
              </w:rPr>
            </w:pPr>
          </w:p>
        </w:tc>
      </w:tr>
      <w:tr w:rsidR="00A53702" w:rsidRPr="00A53702" w:rsidTr="00160F5A">
        <w:trPr>
          <w:trHeight w:hRule="exact" w:val="1275"/>
        </w:trPr>
        <w:tc>
          <w:tcPr>
            <w:tcW w:w="465" w:type="dxa"/>
            <w:tcBorders>
              <w:top w:val="single" w:sz="8" w:space="0" w:color="D2D2D2"/>
              <w:left w:val="single" w:sz="4" w:space="0" w:color="D2D2D2"/>
              <w:bottom w:val="single" w:sz="8" w:space="0" w:color="D2D2D2"/>
              <w:right w:val="single" w:sz="8" w:space="0" w:color="D2D2D2"/>
            </w:tcBorders>
          </w:tcPr>
          <w:p w:rsidR="00A53702" w:rsidRPr="00A53702" w:rsidRDefault="00A53702" w:rsidP="00C76CE7">
            <w:pPr>
              <w:pStyle w:val="TableParagraph"/>
              <w:spacing w:before="23"/>
              <w:ind w:left="83"/>
              <w:rPr>
                <w:rFonts w:ascii="Arial"/>
                <w:sz w:val="20"/>
                <w:lang w:val="es-CO"/>
              </w:rPr>
            </w:pPr>
            <w:r>
              <w:rPr>
                <w:rFonts w:ascii="Arial"/>
                <w:sz w:val="20"/>
                <w:lang w:val="es-CO"/>
              </w:rPr>
              <w:t>12</w:t>
            </w:r>
            <w:r w:rsidR="00C76CE7">
              <w:rPr>
                <w:rFonts w:ascii="Arial"/>
                <w:sz w:val="20"/>
                <w:lang w:val="es-CO"/>
              </w:rPr>
              <w:t>9</w:t>
            </w:r>
          </w:p>
        </w:tc>
        <w:tc>
          <w:tcPr>
            <w:tcW w:w="2820" w:type="dxa"/>
            <w:tcBorders>
              <w:top w:val="single" w:sz="8" w:space="0" w:color="D2D2D2"/>
              <w:left w:val="single" w:sz="8" w:space="0" w:color="D2D2D2"/>
              <w:bottom w:val="single" w:sz="8" w:space="0" w:color="D2D2D2"/>
              <w:right w:val="single" w:sz="8" w:space="0" w:color="D2D2D2"/>
            </w:tcBorders>
          </w:tcPr>
          <w:p w:rsidR="00A53702" w:rsidRPr="00AA3ADF" w:rsidRDefault="00F655EB">
            <w:pPr>
              <w:pStyle w:val="TableParagraph"/>
              <w:spacing w:before="23" w:line="227" w:lineRule="exact"/>
              <w:ind w:left="29"/>
              <w:rPr>
                <w:rFonts w:ascii="Arial" w:hAnsi="Arial" w:cs="Arial"/>
                <w:sz w:val="20"/>
                <w:szCs w:val="20"/>
                <w:lang w:val="es-CO"/>
              </w:rPr>
            </w:pPr>
            <w:hyperlink r:id="rId70" w:history="1">
              <w:r w:rsidR="00A53702" w:rsidRPr="00AA3ADF">
                <w:rPr>
                  <w:rStyle w:val="Hipervnculo"/>
                  <w:rFonts w:ascii="Arial" w:hAnsi="Arial" w:cs="Arial"/>
                  <w:sz w:val="20"/>
                  <w:szCs w:val="20"/>
                  <w:lang w:val="es-CO"/>
                </w:rPr>
                <w:t>Decreto 454 de 2017</w:t>
              </w:r>
            </w:hyperlink>
          </w:p>
          <w:p w:rsidR="00A53702" w:rsidRPr="00A53702" w:rsidRDefault="00A53702">
            <w:pPr>
              <w:pStyle w:val="TableParagraph"/>
              <w:spacing w:before="23" w:line="227" w:lineRule="exact"/>
              <w:ind w:left="29"/>
              <w:rPr>
                <w:lang w:val="es-CO"/>
              </w:rPr>
            </w:pPr>
            <w:r>
              <w:rPr>
                <w:lang w:val="es-CO"/>
              </w:rPr>
              <w:t xml:space="preserve">Diario Oficial 50177 </w:t>
            </w:r>
          </w:p>
        </w:tc>
        <w:tc>
          <w:tcPr>
            <w:tcW w:w="5402" w:type="dxa"/>
            <w:tcBorders>
              <w:top w:val="single" w:sz="8" w:space="0" w:color="D2D2D2"/>
              <w:left w:val="single" w:sz="8" w:space="0" w:color="D2D2D2"/>
              <w:bottom w:val="single" w:sz="8" w:space="0" w:color="D2D2D2"/>
              <w:right w:val="single" w:sz="8" w:space="0" w:color="D2D2D2"/>
            </w:tcBorders>
          </w:tcPr>
          <w:p w:rsidR="00A53702" w:rsidRPr="00AA3ADF" w:rsidRDefault="00A53702">
            <w:pPr>
              <w:pStyle w:val="TableParagraph"/>
              <w:spacing w:before="23" w:line="227" w:lineRule="exact"/>
              <w:ind w:left="30"/>
              <w:rPr>
                <w:rFonts w:ascii="Arial" w:hAnsi="Arial" w:cs="Arial"/>
                <w:color w:val="1D1D1D"/>
                <w:sz w:val="20"/>
                <w:szCs w:val="20"/>
                <w:shd w:val="clear" w:color="auto" w:fill="FEFEF3"/>
                <w:lang w:val="es-CO"/>
              </w:rPr>
            </w:pPr>
            <w:r w:rsidRPr="00AA3ADF">
              <w:rPr>
                <w:rFonts w:ascii="Arial" w:hAnsi="Arial" w:cs="Arial"/>
                <w:color w:val="1D1D1D"/>
                <w:sz w:val="20"/>
                <w:szCs w:val="20"/>
                <w:shd w:val="clear" w:color="auto" w:fill="FEFEF3"/>
                <w:lang w:val="es-CO"/>
              </w:rPr>
              <w:t>Por el cual se modifican los artículos 2.2.6.1.3.12 y 2.2.6.1.3.17 del Decreto número 1072 de 2015, Decreto Único Reglamentario del Sector Trabajo y se adicionan al Capítulo 1 del Título 6 de la Parte 2 del Libro 2 del mismo Decreto, las Secciones 8, y 9.</w:t>
            </w:r>
          </w:p>
        </w:tc>
        <w:tc>
          <w:tcPr>
            <w:tcW w:w="3430" w:type="dxa"/>
            <w:tcBorders>
              <w:top w:val="single" w:sz="8" w:space="0" w:color="D2D2D2"/>
              <w:left w:val="single" w:sz="8" w:space="0" w:color="D2D2D2"/>
              <w:bottom w:val="single" w:sz="8" w:space="0" w:color="D2D2D2"/>
              <w:right w:val="single" w:sz="8" w:space="0" w:color="D2D2D2"/>
            </w:tcBorders>
          </w:tcPr>
          <w:p w:rsidR="00A53702" w:rsidRDefault="00A53702" w:rsidP="00C7222C">
            <w:pPr>
              <w:pStyle w:val="TableParagraph"/>
              <w:spacing w:before="31" w:line="224" w:lineRule="exact"/>
              <w:ind w:left="29" w:right="564"/>
              <w:rPr>
                <w:rFonts w:ascii="Arial" w:hAnsi="Arial"/>
                <w:sz w:val="20"/>
                <w:lang w:val="es-CO"/>
              </w:rPr>
            </w:pPr>
            <w:r>
              <w:rPr>
                <w:rFonts w:ascii="Arial" w:hAnsi="Arial"/>
                <w:sz w:val="20"/>
                <w:lang w:val="es-CO"/>
              </w:rPr>
              <w:t>Ministerio del Trabajo</w:t>
            </w:r>
          </w:p>
        </w:tc>
        <w:tc>
          <w:tcPr>
            <w:tcW w:w="2036" w:type="dxa"/>
            <w:tcBorders>
              <w:top w:val="single" w:sz="8" w:space="0" w:color="D2D2D2"/>
              <w:left w:val="single" w:sz="8" w:space="0" w:color="D2D2D2"/>
              <w:bottom w:val="single" w:sz="8" w:space="0" w:color="D2D2D2"/>
              <w:right w:val="single" w:sz="4" w:space="0" w:color="D2D2D2"/>
            </w:tcBorders>
          </w:tcPr>
          <w:p w:rsidR="00A53702" w:rsidRPr="00D27245" w:rsidRDefault="00A53702">
            <w:pPr>
              <w:rPr>
                <w:lang w:val="es-CO"/>
              </w:rPr>
            </w:pPr>
          </w:p>
        </w:tc>
      </w:tr>
      <w:tr w:rsidR="00F15FEA" w:rsidRPr="00C91960" w:rsidTr="00160F5A">
        <w:trPr>
          <w:trHeight w:hRule="exact" w:val="1113"/>
        </w:trPr>
        <w:tc>
          <w:tcPr>
            <w:tcW w:w="465" w:type="dxa"/>
            <w:tcBorders>
              <w:top w:val="single" w:sz="8" w:space="0" w:color="D2D2D2"/>
              <w:left w:val="single" w:sz="4" w:space="0" w:color="D2D2D2"/>
              <w:bottom w:val="single" w:sz="8" w:space="0" w:color="D2D2D2"/>
              <w:right w:val="single" w:sz="8" w:space="0" w:color="D2D2D2"/>
            </w:tcBorders>
          </w:tcPr>
          <w:p w:rsidR="00F15FEA" w:rsidRPr="00F15FEA" w:rsidRDefault="00C76CE7" w:rsidP="00606E9E">
            <w:pPr>
              <w:pStyle w:val="TableParagraph"/>
              <w:spacing w:before="23"/>
              <w:ind w:left="83"/>
              <w:rPr>
                <w:rFonts w:ascii="Arial" w:hAnsi="Arial" w:cs="Arial"/>
                <w:sz w:val="20"/>
                <w:lang w:val="es-CO"/>
              </w:rPr>
            </w:pPr>
            <w:r>
              <w:rPr>
                <w:rFonts w:ascii="Arial" w:hAnsi="Arial" w:cs="Arial"/>
                <w:sz w:val="20"/>
                <w:lang w:val="es-CO"/>
              </w:rPr>
              <w:t>130</w:t>
            </w:r>
          </w:p>
        </w:tc>
        <w:tc>
          <w:tcPr>
            <w:tcW w:w="2820" w:type="dxa"/>
            <w:tcBorders>
              <w:top w:val="single" w:sz="8" w:space="0" w:color="D2D2D2"/>
              <w:left w:val="single" w:sz="8" w:space="0" w:color="D2D2D2"/>
              <w:bottom w:val="single" w:sz="8" w:space="0" w:color="D2D2D2"/>
              <w:right w:val="single" w:sz="8" w:space="0" w:color="D2D2D2"/>
            </w:tcBorders>
          </w:tcPr>
          <w:p w:rsidR="00F15FEA" w:rsidRPr="00F15FEA" w:rsidRDefault="00F655EB">
            <w:pPr>
              <w:pStyle w:val="TableParagraph"/>
              <w:spacing w:before="23" w:line="227" w:lineRule="exact"/>
              <w:ind w:left="29"/>
              <w:rPr>
                <w:rFonts w:ascii="Arial" w:hAnsi="Arial" w:cs="Arial"/>
                <w:sz w:val="20"/>
                <w:szCs w:val="20"/>
              </w:rPr>
            </w:pPr>
            <w:hyperlink r:id="rId71" w:history="1">
              <w:r w:rsidR="00F15FEA" w:rsidRPr="00F15FEA">
                <w:rPr>
                  <w:rStyle w:val="Hipervnculo"/>
                  <w:rFonts w:ascii="Arial" w:hAnsi="Arial" w:cs="Arial"/>
                  <w:sz w:val="20"/>
                  <w:szCs w:val="20"/>
                </w:rPr>
                <w:t>Decreto 613 de 2017</w:t>
              </w:r>
            </w:hyperlink>
          </w:p>
          <w:p w:rsidR="00F15FEA" w:rsidRPr="00F15FEA" w:rsidRDefault="00F15FEA">
            <w:pPr>
              <w:pStyle w:val="TableParagraph"/>
              <w:spacing w:before="23" w:line="227" w:lineRule="exact"/>
              <w:ind w:left="29"/>
              <w:rPr>
                <w:rFonts w:ascii="Arial" w:hAnsi="Arial" w:cs="Arial"/>
                <w:sz w:val="20"/>
                <w:szCs w:val="20"/>
              </w:rPr>
            </w:pPr>
            <w:r w:rsidRPr="00F15FEA">
              <w:rPr>
                <w:rFonts w:ascii="Arial" w:hAnsi="Arial" w:cs="Arial"/>
                <w:sz w:val="20"/>
                <w:szCs w:val="20"/>
              </w:rPr>
              <w:t xml:space="preserve">Diario Oficial </w:t>
            </w:r>
            <w:r>
              <w:rPr>
                <w:rFonts w:ascii="Arial" w:hAnsi="Arial" w:cs="Arial"/>
                <w:sz w:val="20"/>
                <w:szCs w:val="20"/>
              </w:rPr>
              <w:t>50202</w:t>
            </w:r>
          </w:p>
        </w:tc>
        <w:tc>
          <w:tcPr>
            <w:tcW w:w="5402" w:type="dxa"/>
            <w:tcBorders>
              <w:top w:val="single" w:sz="8" w:space="0" w:color="D2D2D2"/>
              <w:left w:val="single" w:sz="8" w:space="0" w:color="D2D2D2"/>
              <w:bottom w:val="single" w:sz="8" w:space="0" w:color="D2D2D2"/>
              <w:right w:val="single" w:sz="8" w:space="0" w:color="D2D2D2"/>
            </w:tcBorders>
          </w:tcPr>
          <w:p w:rsidR="00F15FEA" w:rsidRPr="00F15FEA" w:rsidRDefault="00F15FEA">
            <w:pPr>
              <w:pStyle w:val="TableParagraph"/>
              <w:spacing w:before="23" w:line="227" w:lineRule="exact"/>
              <w:ind w:left="30"/>
              <w:rPr>
                <w:rFonts w:ascii="Arial" w:hAnsi="Arial" w:cs="Arial"/>
                <w:color w:val="1D1D1D"/>
                <w:sz w:val="20"/>
                <w:szCs w:val="20"/>
                <w:shd w:val="clear" w:color="auto" w:fill="FEFEF3"/>
                <w:lang w:val="es-CO"/>
              </w:rPr>
            </w:pPr>
            <w:r w:rsidRPr="00F15FEA">
              <w:rPr>
                <w:rFonts w:ascii="Arial" w:hAnsi="Arial" w:cs="Arial"/>
                <w:color w:val="1D1D1D"/>
                <w:sz w:val="20"/>
                <w:szCs w:val="20"/>
                <w:shd w:val="clear" w:color="auto" w:fill="FEFEF3"/>
                <w:lang w:val="es-CO"/>
              </w:rPr>
              <w:t>Por el cual se reglamenta la Ley 1787 de 2016 y se subroga el Título 11 de la Parte 8 del Libro 2 del Decreto número 780 de 2016, en relación con el acceso seguro e informado al uso médico y científico del cannabis.</w:t>
            </w:r>
          </w:p>
        </w:tc>
        <w:tc>
          <w:tcPr>
            <w:tcW w:w="3430" w:type="dxa"/>
            <w:tcBorders>
              <w:top w:val="single" w:sz="8" w:space="0" w:color="D2D2D2"/>
              <w:left w:val="single" w:sz="8" w:space="0" w:color="D2D2D2"/>
              <w:bottom w:val="single" w:sz="8" w:space="0" w:color="D2D2D2"/>
              <w:right w:val="single" w:sz="8" w:space="0" w:color="D2D2D2"/>
            </w:tcBorders>
          </w:tcPr>
          <w:p w:rsidR="00F15FEA" w:rsidRPr="00F15FEA" w:rsidRDefault="00F15FEA"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15FEA" w:rsidRPr="00F15FEA" w:rsidRDefault="00F15FEA">
            <w:pPr>
              <w:rPr>
                <w:rFonts w:ascii="Arial" w:hAnsi="Arial" w:cs="Arial"/>
                <w:lang w:val="es-CO"/>
              </w:rPr>
            </w:pPr>
          </w:p>
        </w:tc>
      </w:tr>
      <w:tr w:rsidR="00E37940" w:rsidRPr="00C91960" w:rsidTr="00160F5A">
        <w:trPr>
          <w:trHeight w:hRule="exact" w:val="845"/>
        </w:trPr>
        <w:tc>
          <w:tcPr>
            <w:tcW w:w="465" w:type="dxa"/>
            <w:tcBorders>
              <w:top w:val="single" w:sz="8" w:space="0" w:color="D2D2D2"/>
              <w:left w:val="single" w:sz="4" w:space="0" w:color="D2D2D2"/>
              <w:bottom w:val="single" w:sz="8" w:space="0" w:color="D2D2D2"/>
              <w:right w:val="single" w:sz="8" w:space="0" w:color="D2D2D2"/>
            </w:tcBorders>
          </w:tcPr>
          <w:p w:rsidR="00E37940" w:rsidRPr="00F15FEA" w:rsidRDefault="00606E9E" w:rsidP="00B76A34">
            <w:pPr>
              <w:pStyle w:val="TableParagraph"/>
              <w:spacing w:before="23"/>
              <w:ind w:left="83"/>
              <w:rPr>
                <w:rFonts w:ascii="Arial" w:hAnsi="Arial" w:cs="Arial"/>
                <w:sz w:val="20"/>
                <w:lang w:val="es-CO"/>
              </w:rPr>
            </w:pPr>
            <w:r>
              <w:rPr>
                <w:rFonts w:ascii="Arial" w:hAnsi="Arial" w:cs="Arial"/>
                <w:sz w:val="20"/>
                <w:lang w:val="es-CO"/>
              </w:rPr>
              <w:t>13</w:t>
            </w:r>
            <w:r w:rsidR="00B76A34">
              <w:rPr>
                <w:rFonts w:ascii="Arial" w:hAnsi="Arial" w:cs="Arial"/>
                <w:sz w:val="20"/>
                <w:lang w:val="es-CO"/>
              </w:rPr>
              <w:t>1</w:t>
            </w:r>
          </w:p>
        </w:tc>
        <w:tc>
          <w:tcPr>
            <w:tcW w:w="2820" w:type="dxa"/>
            <w:tcBorders>
              <w:top w:val="single" w:sz="8" w:space="0" w:color="D2D2D2"/>
              <w:left w:val="single" w:sz="8" w:space="0" w:color="D2D2D2"/>
              <w:bottom w:val="single" w:sz="8" w:space="0" w:color="D2D2D2"/>
              <w:right w:val="single" w:sz="8" w:space="0" w:color="D2D2D2"/>
            </w:tcBorders>
          </w:tcPr>
          <w:p w:rsidR="00E37940" w:rsidRPr="00E37940" w:rsidRDefault="00F655EB">
            <w:pPr>
              <w:pStyle w:val="TableParagraph"/>
              <w:spacing w:before="23" w:line="227" w:lineRule="exact"/>
              <w:ind w:left="29"/>
              <w:rPr>
                <w:rFonts w:ascii="Arial" w:hAnsi="Arial" w:cs="Arial"/>
                <w:sz w:val="20"/>
                <w:szCs w:val="20"/>
              </w:rPr>
            </w:pPr>
            <w:hyperlink r:id="rId72" w:history="1">
              <w:r w:rsidR="00E37940" w:rsidRPr="00E37940">
                <w:rPr>
                  <w:rStyle w:val="Hipervnculo"/>
                  <w:rFonts w:ascii="Arial" w:hAnsi="Arial" w:cs="Arial"/>
                  <w:sz w:val="20"/>
                  <w:szCs w:val="20"/>
                </w:rPr>
                <w:t>Decreto 717 de 2017</w:t>
              </w:r>
            </w:hyperlink>
          </w:p>
          <w:p w:rsidR="00E37940" w:rsidRPr="00E37940" w:rsidRDefault="00E37940">
            <w:pPr>
              <w:pStyle w:val="TableParagraph"/>
              <w:spacing w:before="23" w:line="227" w:lineRule="exact"/>
              <w:ind w:left="29"/>
              <w:rPr>
                <w:rFonts w:ascii="Arial" w:hAnsi="Arial" w:cs="Arial"/>
                <w:sz w:val="20"/>
                <w:szCs w:val="20"/>
              </w:rPr>
            </w:pPr>
            <w:r w:rsidRPr="00E37940">
              <w:rPr>
                <w:rFonts w:ascii="Arial" w:hAnsi="Arial" w:cs="Arial"/>
                <w:sz w:val="20"/>
                <w:szCs w:val="20"/>
              </w:rPr>
              <w:t>Diario Oficial 50223</w:t>
            </w:r>
          </w:p>
        </w:tc>
        <w:tc>
          <w:tcPr>
            <w:tcW w:w="5402" w:type="dxa"/>
            <w:tcBorders>
              <w:top w:val="single" w:sz="8" w:space="0" w:color="D2D2D2"/>
              <w:left w:val="single" w:sz="8" w:space="0" w:color="D2D2D2"/>
              <w:bottom w:val="single" w:sz="8" w:space="0" w:color="D2D2D2"/>
              <w:right w:val="single" w:sz="8" w:space="0" w:color="D2D2D2"/>
            </w:tcBorders>
          </w:tcPr>
          <w:p w:rsidR="00E37940" w:rsidRPr="00E37940" w:rsidRDefault="00E37940">
            <w:pPr>
              <w:pStyle w:val="TableParagraph"/>
              <w:spacing w:before="23" w:line="227" w:lineRule="exact"/>
              <w:ind w:left="30"/>
              <w:rPr>
                <w:rFonts w:ascii="Arial" w:hAnsi="Arial" w:cs="Arial"/>
                <w:color w:val="1D1D1D"/>
                <w:sz w:val="20"/>
                <w:szCs w:val="20"/>
                <w:shd w:val="clear" w:color="auto" w:fill="FEFEF3"/>
                <w:lang w:val="es-CO"/>
              </w:rPr>
            </w:pPr>
            <w:r w:rsidRPr="00E37940">
              <w:rPr>
                <w:rFonts w:ascii="Arial" w:hAnsi="Arial" w:cs="Arial"/>
                <w:color w:val="1D1D1D"/>
                <w:sz w:val="20"/>
                <w:szCs w:val="20"/>
                <w:shd w:val="clear" w:color="auto" w:fill="FEFEF3"/>
                <w:lang w:val="es-CO"/>
              </w:rPr>
              <w:t>Por el cual se adiciona el artículo 2.1.13.9 del Decreto número 780 de 2016 Decreto Único Reglamentario del Sector Salud y Protección Social.</w:t>
            </w:r>
          </w:p>
        </w:tc>
        <w:tc>
          <w:tcPr>
            <w:tcW w:w="3430" w:type="dxa"/>
            <w:tcBorders>
              <w:top w:val="single" w:sz="8" w:space="0" w:color="D2D2D2"/>
              <w:left w:val="single" w:sz="8" w:space="0" w:color="D2D2D2"/>
              <w:bottom w:val="single" w:sz="8" w:space="0" w:color="D2D2D2"/>
              <w:right w:val="single" w:sz="8" w:space="0" w:color="D2D2D2"/>
            </w:tcBorders>
          </w:tcPr>
          <w:p w:rsidR="00E37940" w:rsidRPr="00E37940" w:rsidRDefault="00E37940"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E37940" w:rsidRPr="00F15FEA" w:rsidRDefault="00E37940">
            <w:pPr>
              <w:rPr>
                <w:rFonts w:ascii="Arial" w:hAnsi="Arial" w:cs="Arial"/>
                <w:lang w:val="es-CO"/>
              </w:rPr>
            </w:pPr>
          </w:p>
        </w:tc>
      </w:tr>
      <w:tr w:rsidR="004033DB" w:rsidRPr="00C91960" w:rsidTr="00160F5A">
        <w:trPr>
          <w:trHeight w:hRule="exact" w:val="927"/>
        </w:trPr>
        <w:tc>
          <w:tcPr>
            <w:tcW w:w="465" w:type="dxa"/>
            <w:tcBorders>
              <w:top w:val="single" w:sz="8" w:space="0" w:color="D2D2D2"/>
              <w:left w:val="single" w:sz="4" w:space="0" w:color="D2D2D2"/>
              <w:bottom w:val="single" w:sz="8" w:space="0" w:color="D2D2D2"/>
              <w:right w:val="single" w:sz="8" w:space="0" w:color="D2D2D2"/>
            </w:tcBorders>
          </w:tcPr>
          <w:p w:rsidR="004033DB" w:rsidRDefault="002F3E5A" w:rsidP="00EC49C3">
            <w:pPr>
              <w:pStyle w:val="TableParagraph"/>
              <w:spacing w:before="23"/>
              <w:ind w:left="83"/>
              <w:rPr>
                <w:rFonts w:ascii="Arial" w:hAnsi="Arial" w:cs="Arial"/>
                <w:sz w:val="20"/>
                <w:lang w:val="es-CO"/>
              </w:rPr>
            </w:pPr>
            <w:r>
              <w:rPr>
                <w:rFonts w:ascii="Arial" w:hAnsi="Arial" w:cs="Arial"/>
                <w:sz w:val="20"/>
                <w:lang w:val="es-CO"/>
              </w:rPr>
              <w:t>132</w:t>
            </w:r>
          </w:p>
        </w:tc>
        <w:tc>
          <w:tcPr>
            <w:tcW w:w="2820" w:type="dxa"/>
            <w:tcBorders>
              <w:top w:val="single" w:sz="8" w:space="0" w:color="D2D2D2"/>
              <w:left w:val="single" w:sz="8" w:space="0" w:color="D2D2D2"/>
              <w:bottom w:val="single" w:sz="8" w:space="0" w:color="D2D2D2"/>
              <w:right w:val="single" w:sz="8" w:space="0" w:color="D2D2D2"/>
            </w:tcBorders>
          </w:tcPr>
          <w:p w:rsidR="004033DB" w:rsidRPr="004033DB" w:rsidRDefault="00F655EB">
            <w:pPr>
              <w:pStyle w:val="TableParagraph"/>
              <w:spacing w:before="23" w:line="227" w:lineRule="exact"/>
              <w:ind w:left="29"/>
              <w:rPr>
                <w:rFonts w:ascii="Arial" w:hAnsi="Arial" w:cs="Arial"/>
                <w:sz w:val="20"/>
                <w:szCs w:val="20"/>
              </w:rPr>
            </w:pPr>
            <w:hyperlink r:id="rId73" w:history="1">
              <w:r w:rsidR="004033DB" w:rsidRPr="004033DB">
                <w:rPr>
                  <w:rStyle w:val="Hipervnculo"/>
                  <w:rFonts w:ascii="Arial" w:hAnsi="Arial" w:cs="Arial"/>
                  <w:sz w:val="20"/>
                  <w:szCs w:val="20"/>
                </w:rPr>
                <w:t>Decreto 718 de 2017</w:t>
              </w:r>
            </w:hyperlink>
          </w:p>
          <w:p w:rsidR="004033DB" w:rsidRPr="004033DB" w:rsidRDefault="004033DB">
            <w:pPr>
              <w:pStyle w:val="TableParagraph"/>
              <w:spacing w:before="23" w:line="227" w:lineRule="exact"/>
              <w:ind w:left="29"/>
              <w:rPr>
                <w:rFonts w:ascii="Arial" w:hAnsi="Arial" w:cs="Arial"/>
                <w:sz w:val="20"/>
                <w:szCs w:val="20"/>
              </w:rPr>
            </w:pPr>
            <w:r w:rsidRPr="004033DB">
              <w:rPr>
                <w:rFonts w:ascii="Arial" w:hAnsi="Arial" w:cs="Arial"/>
                <w:sz w:val="20"/>
                <w:szCs w:val="20"/>
              </w:rPr>
              <w:t xml:space="preserve">Diario Oficial </w:t>
            </w:r>
          </w:p>
        </w:tc>
        <w:tc>
          <w:tcPr>
            <w:tcW w:w="5402" w:type="dxa"/>
            <w:tcBorders>
              <w:top w:val="single" w:sz="8" w:space="0" w:color="D2D2D2"/>
              <w:left w:val="single" w:sz="8" w:space="0" w:color="D2D2D2"/>
              <w:bottom w:val="single" w:sz="8" w:space="0" w:color="D2D2D2"/>
              <w:right w:val="single" w:sz="8" w:space="0" w:color="D2D2D2"/>
            </w:tcBorders>
          </w:tcPr>
          <w:p w:rsidR="004033DB" w:rsidRPr="004033DB" w:rsidRDefault="004033DB">
            <w:pPr>
              <w:pStyle w:val="TableParagraph"/>
              <w:spacing w:before="23" w:line="227" w:lineRule="exact"/>
              <w:ind w:left="30"/>
              <w:rPr>
                <w:rFonts w:ascii="Arial" w:hAnsi="Arial" w:cs="Arial"/>
                <w:color w:val="1D1D1D"/>
                <w:sz w:val="20"/>
                <w:szCs w:val="20"/>
                <w:shd w:val="clear" w:color="auto" w:fill="FEFEF3"/>
                <w:lang w:val="es-CO"/>
              </w:rPr>
            </w:pPr>
            <w:r w:rsidRPr="004033DB">
              <w:rPr>
                <w:rFonts w:ascii="Arial" w:hAnsi="Arial" w:cs="Arial"/>
                <w:color w:val="1D1D1D"/>
                <w:sz w:val="20"/>
                <w:szCs w:val="20"/>
                <w:shd w:val="clear" w:color="auto" w:fill="FEFEF3"/>
                <w:lang w:val="es-CO"/>
              </w:rPr>
              <w:t>Por el cual se adiciona el artículo 2.1.13.9 del Decreto número 780 de 2016 Decreto Único Reglamentario del Sector Salud y Protección Social.</w:t>
            </w:r>
          </w:p>
        </w:tc>
        <w:tc>
          <w:tcPr>
            <w:tcW w:w="3430" w:type="dxa"/>
            <w:tcBorders>
              <w:top w:val="single" w:sz="8" w:space="0" w:color="D2D2D2"/>
              <w:left w:val="single" w:sz="8" w:space="0" w:color="D2D2D2"/>
              <w:bottom w:val="single" w:sz="8" w:space="0" w:color="D2D2D2"/>
              <w:right w:val="single" w:sz="8" w:space="0" w:color="D2D2D2"/>
            </w:tcBorders>
          </w:tcPr>
          <w:p w:rsidR="004033DB" w:rsidRDefault="004033DB"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4033DB" w:rsidRPr="00F15FEA" w:rsidRDefault="004033DB">
            <w:pPr>
              <w:rPr>
                <w:rFonts w:ascii="Arial" w:hAnsi="Arial" w:cs="Arial"/>
                <w:lang w:val="es-CO"/>
              </w:rPr>
            </w:pPr>
          </w:p>
        </w:tc>
      </w:tr>
      <w:tr w:rsidR="004470F5"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4470F5" w:rsidRPr="00F15FEA" w:rsidRDefault="00606E9E" w:rsidP="002F3E5A">
            <w:pPr>
              <w:pStyle w:val="TableParagraph"/>
              <w:spacing w:before="23"/>
              <w:ind w:left="83"/>
              <w:rPr>
                <w:rFonts w:ascii="Arial" w:hAnsi="Arial" w:cs="Arial"/>
                <w:sz w:val="20"/>
                <w:lang w:val="es-CO"/>
              </w:rPr>
            </w:pPr>
            <w:r>
              <w:rPr>
                <w:rFonts w:ascii="Arial" w:hAnsi="Arial" w:cs="Arial"/>
                <w:sz w:val="20"/>
                <w:lang w:val="es-CO"/>
              </w:rPr>
              <w:t>13</w:t>
            </w:r>
            <w:r w:rsidR="002F3E5A">
              <w:rPr>
                <w:rFonts w:ascii="Arial" w:hAnsi="Arial" w:cs="Arial"/>
                <w:sz w:val="20"/>
                <w:lang w:val="es-CO"/>
              </w:rPr>
              <w:t>3</w:t>
            </w:r>
          </w:p>
        </w:tc>
        <w:tc>
          <w:tcPr>
            <w:tcW w:w="2820" w:type="dxa"/>
            <w:tcBorders>
              <w:top w:val="single" w:sz="8" w:space="0" w:color="D2D2D2"/>
              <w:left w:val="single" w:sz="8" w:space="0" w:color="D2D2D2"/>
              <w:bottom w:val="single" w:sz="8" w:space="0" w:color="D2D2D2"/>
              <w:right w:val="single" w:sz="8" w:space="0" w:color="D2D2D2"/>
            </w:tcBorders>
          </w:tcPr>
          <w:p w:rsidR="004470F5" w:rsidRDefault="00F655EB">
            <w:pPr>
              <w:pStyle w:val="TableParagraph"/>
              <w:spacing w:before="23" w:line="227" w:lineRule="exact"/>
              <w:ind w:left="29"/>
              <w:rPr>
                <w:rFonts w:ascii="Arial" w:hAnsi="Arial" w:cs="Arial"/>
                <w:sz w:val="20"/>
                <w:szCs w:val="20"/>
                <w:lang w:val="es-CO"/>
              </w:rPr>
            </w:pPr>
            <w:hyperlink r:id="rId74" w:history="1">
              <w:r w:rsidR="004470F5" w:rsidRPr="004470F5">
                <w:rPr>
                  <w:rStyle w:val="Hipervnculo"/>
                  <w:rFonts w:ascii="Arial" w:hAnsi="Arial" w:cs="Arial"/>
                  <w:sz w:val="20"/>
                  <w:szCs w:val="20"/>
                  <w:lang w:val="es-CO"/>
                </w:rPr>
                <w:t>Decreto 762 de 2017</w:t>
              </w:r>
            </w:hyperlink>
          </w:p>
          <w:p w:rsidR="004470F5" w:rsidRPr="00F15FEA" w:rsidRDefault="004470F5">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50231</w:t>
            </w:r>
          </w:p>
        </w:tc>
        <w:tc>
          <w:tcPr>
            <w:tcW w:w="5402" w:type="dxa"/>
            <w:tcBorders>
              <w:top w:val="single" w:sz="8" w:space="0" w:color="D2D2D2"/>
              <w:left w:val="single" w:sz="8" w:space="0" w:color="D2D2D2"/>
              <w:bottom w:val="single" w:sz="8" w:space="0" w:color="D2D2D2"/>
              <w:right w:val="single" w:sz="8" w:space="0" w:color="D2D2D2"/>
            </w:tcBorders>
          </w:tcPr>
          <w:p w:rsidR="004470F5" w:rsidRPr="004470F5" w:rsidRDefault="004470F5">
            <w:pPr>
              <w:pStyle w:val="TableParagraph"/>
              <w:spacing w:before="23" w:line="227" w:lineRule="exact"/>
              <w:ind w:left="30"/>
              <w:rPr>
                <w:rFonts w:ascii="Arial" w:hAnsi="Arial" w:cs="Arial"/>
                <w:color w:val="1D1D1D"/>
                <w:sz w:val="20"/>
                <w:szCs w:val="20"/>
                <w:shd w:val="clear" w:color="auto" w:fill="FEFEF3"/>
                <w:lang w:val="es-CO"/>
              </w:rPr>
            </w:pPr>
            <w:r w:rsidRPr="004470F5">
              <w:rPr>
                <w:rFonts w:ascii="Arial" w:hAnsi="Arial" w:cs="Arial"/>
                <w:color w:val="1D1D1D"/>
                <w:sz w:val="20"/>
                <w:szCs w:val="20"/>
                <w:shd w:val="clear" w:color="auto" w:fill="FEFEF3"/>
                <w:lang w:val="es-CO"/>
              </w:rPr>
              <w:t>Por medio del cual se sustituyen los artículos 2.4.5 al 2.4.14 del Decreto 780 de 2016, Único Reglamentario del Sector Salud y Protección Social, y se derogan los numerales 1 y 3 y los parágrafos 1° y 2° del artículo 2.2.5.1.1 del Decreto 1082 de 2015, Único Reglamentario del Sector Administrativo de Planeación Nacional.</w:t>
            </w:r>
          </w:p>
        </w:tc>
        <w:tc>
          <w:tcPr>
            <w:tcW w:w="3430" w:type="dxa"/>
            <w:tcBorders>
              <w:top w:val="single" w:sz="8" w:space="0" w:color="D2D2D2"/>
              <w:left w:val="single" w:sz="8" w:space="0" w:color="D2D2D2"/>
              <w:bottom w:val="single" w:sz="8" w:space="0" w:color="D2D2D2"/>
              <w:right w:val="single" w:sz="8" w:space="0" w:color="D2D2D2"/>
            </w:tcBorders>
          </w:tcPr>
          <w:p w:rsidR="004470F5" w:rsidRDefault="004470F5"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4470F5" w:rsidRPr="00F15FEA" w:rsidRDefault="004470F5">
            <w:pPr>
              <w:rPr>
                <w:rFonts w:ascii="Arial" w:hAnsi="Arial" w:cs="Arial"/>
                <w:lang w:val="es-CO"/>
              </w:rPr>
            </w:pPr>
          </w:p>
        </w:tc>
      </w:tr>
      <w:tr w:rsidR="003A76AB" w:rsidRPr="00C91960" w:rsidTr="00160F5A">
        <w:trPr>
          <w:trHeight w:hRule="exact" w:val="905"/>
        </w:trPr>
        <w:tc>
          <w:tcPr>
            <w:tcW w:w="465" w:type="dxa"/>
            <w:tcBorders>
              <w:top w:val="single" w:sz="8" w:space="0" w:color="D2D2D2"/>
              <w:left w:val="single" w:sz="4" w:space="0" w:color="D2D2D2"/>
              <w:bottom w:val="single" w:sz="8" w:space="0" w:color="D2D2D2"/>
              <w:right w:val="single" w:sz="8" w:space="0" w:color="D2D2D2"/>
            </w:tcBorders>
          </w:tcPr>
          <w:p w:rsidR="003A76AB" w:rsidRPr="00F15FEA" w:rsidRDefault="00606E9E" w:rsidP="002F3E5A">
            <w:pPr>
              <w:pStyle w:val="TableParagraph"/>
              <w:spacing w:before="23"/>
              <w:ind w:left="83"/>
              <w:rPr>
                <w:rFonts w:ascii="Arial" w:hAnsi="Arial" w:cs="Arial"/>
                <w:sz w:val="20"/>
                <w:lang w:val="es-CO"/>
              </w:rPr>
            </w:pPr>
            <w:r>
              <w:rPr>
                <w:rFonts w:ascii="Arial" w:hAnsi="Arial" w:cs="Arial"/>
                <w:sz w:val="20"/>
                <w:lang w:val="es-CO"/>
              </w:rPr>
              <w:t>13</w:t>
            </w:r>
            <w:r w:rsidR="002F3E5A">
              <w:rPr>
                <w:rFonts w:ascii="Arial" w:hAnsi="Arial" w:cs="Arial"/>
                <w:sz w:val="20"/>
                <w:lang w:val="es-CO"/>
              </w:rPr>
              <w:t>4</w:t>
            </w:r>
          </w:p>
        </w:tc>
        <w:tc>
          <w:tcPr>
            <w:tcW w:w="2820" w:type="dxa"/>
            <w:tcBorders>
              <w:top w:val="single" w:sz="8" w:space="0" w:color="D2D2D2"/>
              <w:left w:val="single" w:sz="8" w:space="0" w:color="D2D2D2"/>
              <w:bottom w:val="single" w:sz="8" w:space="0" w:color="D2D2D2"/>
              <w:right w:val="single" w:sz="8" w:space="0" w:color="D2D2D2"/>
            </w:tcBorders>
          </w:tcPr>
          <w:p w:rsidR="003A76AB" w:rsidRDefault="00F655EB">
            <w:pPr>
              <w:pStyle w:val="TableParagraph"/>
              <w:spacing w:before="23" w:line="227" w:lineRule="exact"/>
              <w:ind w:left="29"/>
              <w:rPr>
                <w:rFonts w:ascii="Arial" w:hAnsi="Arial" w:cs="Arial"/>
                <w:sz w:val="20"/>
                <w:szCs w:val="20"/>
                <w:lang w:val="es-CO"/>
              </w:rPr>
            </w:pPr>
            <w:hyperlink r:id="rId75" w:history="1">
              <w:r w:rsidR="003A76AB" w:rsidRPr="003A76AB">
                <w:rPr>
                  <w:rStyle w:val="Hipervnculo"/>
                  <w:rFonts w:ascii="Arial" w:hAnsi="Arial" w:cs="Arial"/>
                  <w:sz w:val="20"/>
                  <w:szCs w:val="20"/>
                  <w:lang w:val="es-CO"/>
                </w:rPr>
                <w:t>Decreto 923 de 2017</w:t>
              </w:r>
            </w:hyperlink>
          </w:p>
          <w:p w:rsidR="003A76AB" w:rsidRPr="00F15FEA" w:rsidRDefault="003A76AB">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50250</w:t>
            </w:r>
          </w:p>
        </w:tc>
        <w:tc>
          <w:tcPr>
            <w:tcW w:w="5402" w:type="dxa"/>
            <w:tcBorders>
              <w:top w:val="single" w:sz="8" w:space="0" w:color="D2D2D2"/>
              <w:left w:val="single" w:sz="8" w:space="0" w:color="D2D2D2"/>
              <w:bottom w:val="single" w:sz="8" w:space="0" w:color="D2D2D2"/>
              <w:right w:val="single" w:sz="8" w:space="0" w:color="D2D2D2"/>
            </w:tcBorders>
          </w:tcPr>
          <w:p w:rsidR="003A76AB" w:rsidRPr="003A76AB" w:rsidRDefault="003A76AB">
            <w:pPr>
              <w:pStyle w:val="TableParagraph"/>
              <w:spacing w:before="23" w:line="227" w:lineRule="exact"/>
              <w:ind w:left="30"/>
              <w:rPr>
                <w:rFonts w:ascii="Arial" w:hAnsi="Arial" w:cs="Arial"/>
                <w:color w:val="1D1D1D"/>
                <w:sz w:val="20"/>
                <w:szCs w:val="20"/>
                <w:shd w:val="clear" w:color="auto" w:fill="FEFEF3"/>
                <w:lang w:val="es-CO"/>
              </w:rPr>
            </w:pPr>
            <w:r w:rsidRPr="003A76AB">
              <w:rPr>
                <w:rFonts w:ascii="Arial" w:hAnsi="Arial" w:cs="Arial"/>
                <w:color w:val="1D1D1D"/>
                <w:sz w:val="20"/>
                <w:szCs w:val="20"/>
                <w:shd w:val="clear" w:color="auto" w:fill="FEFEF3"/>
                <w:lang w:val="es-CO"/>
              </w:rPr>
              <w:t>Por el cual se modifican los artículos 3.2.2.1 y 3.2.3.9 del Decreto número 780 de 2016, Único Reglamentario del Sector Salud y Protección Social.</w:t>
            </w:r>
          </w:p>
        </w:tc>
        <w:tc>
          <w:tcPr>
            <w:tcW w:w="3430" w:type="dxa"/>
            <w:tcBorders>
              <w:top w:val="single" w:sz="8" w:space="0" w:color="D2D2D2"/>
              <w:left w:val="single" w:sz="8" w:space="0" w:color="D2D2D2"/>
              <w:bottom w:val="single" w:sz="8" w:space="0" w:color="D2D2D2"/>
              <w:right w:val="single" w:sz="8" w:space="0" w:color="D2D2D2"/>
            </w:tcBorders>
          </w:tcPr>
          <w:p w:rsidR="003A76AB" w:rsidRDefault="003A76AB"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3A76AB" w:rsidRPr="00F15FEA" w:rsidRDefault="003A76AB">
            <w:pPr>
              <w:rPr>
                <w:rFonts w:ascii="Arial" w:hAnsi="Arial" w:cs="Arial"/>
                <w:lang w:val="es-CO"/>
              </w:rPr>
            </w:pPr>
          </w:p>
        </w:tc>
      </w:tr>
      <w:tr w:rsidR="00524F47" w:rsidRPr="00C91960" w:rsidTr="00160F5A">
        <w:trPr>
          <w:trHeight w:hRule="exact" w:val="1153"/>
        </w:trPr>
        <w:tc>
          <w:tcPr>
            <w:tcW w:w="465" w:type="dxa"/>
            <w:tcBorders>
              <w:top w:val="single" w:sz="8" w:space="0" w:color="D2D2D2"/>
              <w:left w:val="single" w:sz="4" w:space="0" w:color="D2D2D2"/>
              <w:bottom w:val="single" w:sz="8" w:space="0" w:color="D2D2D2"/>
              <w:right w:val="single" w:sz="8" w:space="0" w:color="D2D2D2"/>
            </w:tcBorders>
          </w:tcPr>
          <w:p w:rsidR="00524F47" w:rsidRPr="00F15FEA" w:rsidRDefault="00606E9E" w:rsidP="002F3E5A">
            <w:pPr>
              <w:pStyle w:val="TableParagraph"/>
              <w:spacing w:before="23"/>
              <w:ind w:left="83"/>
              <w:rPr>
                <w:rFonts w:ascii="Arial" w:hAnsi="Arial" w:cs="Arial"/>
                <w:sz w:val="20"/>
                <w:lang w:val="es-CO"/>
              </w:rPr>
            </w:pPr>
            <w:r>
              <w:rPr>
                <w:rFonts w:ascii="Arial" w:hAnsi="Arial" w:cs="Arial"/>
                <w:sz w:val="20"/>
                <w:lang w:val="es-CO"/>
              </w:rPr>
              <w:lastRenderedPageBreak/>
              <w:t>13</w:t>
            </w:r>
            <w:r w:rsidR="002F3E5A">
              <w:rPr>
                <w:rFonts w:ascii="Arial" w:hAnsi="Arial" w:cs="Arial"/>
                <w:sz w:val="20"/>
                <w:lang w:val="es-CO"/>
              </w:rPr>
              <w:t>5</w:t>
            </w:r>
          </w:p>
        </w:tc>
        <w:tc>
          <w:tcPr>
            <w:tcW w:w="2820" w:type="dxa"/>
            <w:tcBorders>
              <w:top w:val="single" w:sz="8" w:space="0" w:color="D2D2D2"/>
              <w:left w:val="single" w:sz="8" w:space="0" w:color="D2D2D2"/>
              <w:bottom w:val="single" w:sz="8" w:space="0" w:color="D2D2D2"/>
              <w:right w:val="single" w:sz="8" w:space="0" w:color="D2D2D2"/>
            </w:tcBorders>
          </w:tcPr>
          <w:p w:rsidR="00524F47" w:rsidRDefault="00F655EB">
            <w:pPr>
              <w:pStyle w:val="TableParagraph"/>
              <w:spacing w:before="23" w:line="227" w:lineRule="exact"/>
              <w:ind w:left="29"/>
              <w:rPr>
                <w:rFonts w:ascii="Arial" w:hAnsi="Arial" w:cs="Arial"/>
                <w:sz w:val="20"/>
                <w:szCs w:val="20"/>
                <w:lang w:val="es-CO"/>
              </w:rPr>
            </w:pPr>
            <w:hyperlink r:id="rId76" w:history="1">
              <w:r w:rsidR="00524F47" w:rsidRPr="00524F47">
                <w:rPr>
                  <w:rStyle w:val="Hipervnculo"/>
                  <w:rFonts w:ascii="Arial" w:hAnsi="Arial" w:cs="Arial"/>
                  <w:sz w:val="20"/>
                  <w:szCs w:val="20"/>
                  <w:lang w:val="es-CO"/>
                </w:rPr>
                <w:t>Decreto 969 de 2017</w:t>
              </w:r>
            </w:hyperlink>
          </w:p>
          <w:p w:rsidR="00524F47" w:rsidRDefault="00524F47">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50258</w:t>
            </w:r>
          </w:p>
        </w:tc>
        <w:tc>
          <w:tcPr>
            <w:tcW w:w="5402" w:type="dxa"/>
            <w:tcBorders>
              <w:top w:val="single" w:sz="8" w:space="0" w:color="D2D2D2"/>
              <w:left w:val="single" w:sz="8" w:space="0" w:color="D2D2D2"/>
              <w:bottom w:val="single" w:sz="8" w:space="0" w:color="D2D2D2"/>
              <w:right w:val="single" w:sz="8" w:space="0" w:color="D2D2D2"/>
            </w:tcBorders>
          </w:tcPr>
          <w:p w:rsidR="00524F47" w:rsidRPr="00524F47" w:rsidRDefault="00524F47">
            <w:pPr>
              <w:pStyle w:val="TableParagraph"/>
              <w:spacing w:before="23" w:line="227" w:lineRule="exact"/>
              <w:ind w:left="30"/>
              <w:rPr>
                <w:rFonts w:ascii="Arial" w:hAnsi="Arial" w:cs="Arial"/>
                <w:color w:val="1D1D1D"/>
                <w:sz w:val="20"/>
                <w:szCs w:val="20"/>
                <w:shd w:val="clear" w:color="auto" w:fill="FEFEF3"/>
                <w:lang w:val="es-CO"/>
              </w:rPr>
            </w:pPr>
            <w:r w:rsidRPr="00524F47">
              <w:rPr>
                <w:rFonts w:ascii="Arial" w:hAnsi="Arial" w:cs="Arial"/>
                <w:color w:val="1D1D1D"/>
                <w:sz w:val="20"/>
                <w:szCs w:val="20"/>
                <w:shd w:val="clear" w:color="auto" w:fill="FEFEF3"/>
                <w:lang w:val="es-CO"/>
              </w:rPr>
              <w:t>Por medio del cual se modifica el artículo 2.6.1.6.1 del Decreto 780 de 2016, Único Reglamentario del Sector Salud y Protección Social, adicionado mediante el Decreto 1829 de 2016.</w:t>
            </w:r>
          </w:p>
        </w:tc>
        <w:tc>
          <w:tcPr>
            <w:tcW w:w="3430" w:type="dxa"/>
            <w:tcBorders>
              <w:top w:val="single" w:sz="8" w:space="0" w:color="D2D2D2"/>
              <w:left w:val="single" w:sz="8" w:space="0" w:color="D2D2D2"/>
              <w:bottom w:val="single" w:sz="8" w:space="0" w:color="D2D2D2"/>
              <w:right w:val="single" w:sz="8" w:space="0" w:color="D2D2D2"/>
            </w:tcBorders>
          </w:tcPr>
          <w:p w:rsidR="00524F47" w:rsidRDefault="00524F47"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524F47" w:rsidRPr="00F15FEA" w:rsidRDefault="00524F47">
            <w:pPr>
              <w:rPr>
                <w:rFonts w:ascii="Arial" w:hAnsi="Arial" w:cs="Arial"/>
                <w:lang w:val="es-CO"/>
              </w:rPr>
            </w:pPr>
          </w:p>
        </w:tc>
      </w:tr>
      <w:tr w:rsidR="002079CF" w:rsidRPr="00C91960" w:rsidTr="00160F5A">
        <w:trPr>
          <w:trHeight w:hRule="exact" w:val="1153"/>
        </w:trPr>
        <w:tc>
          <w:tcPr>
            <w:tcW w:w="465" w:type="dxa"/>
            <w:tcBorders>
              <w:top w:val="single" w:sz="8" w:space="0" w:color="D2D2D2"/>
              <w:left w:val="single" w:sz="4" w:space="0" w:color="D2D2D2"/>
              <w:bottom w:val="single" w:sz="8" w:space="0" w:color="D2D2D2"/>
              <w:right w:val="single" w:sz="8" w:space="0" w:color="D2D2D2"/>
            </w:tcBorders>
          </w:tcPr>
          <w:p w:rsidR="002079CF" w:rsidRDefault="00CD6C9A" w:rsidP="002F3E5A">
            <w:pPr>
              <w:pStyle w:val="TableParagraph"/>
              <w:spacing w:before="23"/>
              <w:ind w:left="83"/>
              <w:rPr>
                <w:rFonts w:ascii="Arial" w:hAnsi="Arial" w:cs="Arial"/>
                <w:sz w:val="20"/>
                <w:lang w:val="es-CO"/>
              </w:rPr>
            </w:pPr>
            <w:r>
              <w:rPr>
                <w:rFonts w:ascii="Arial" w:hAnsi="Arial" w:cs="Arial"/>
                <w:sz w:val="20"/>
                <w:lang w:val="es-CO"/>
              </w:rPr>
              <w:t>136</w:t>
            </w:r>
          </w:p>
        </w:tc>
        <w:tc>
          <w:tcPr>
            <w:tcW w:w="2820" w:type="dxa"/>
            <w:tcBorders>
              <w:top w:val="single" w:sz="8" w:space="0" w:color="D2D2D2"/>
              <w:left w:val="single" w:sz="8" w:space="0" w:color="D2D2D2"/>
              <w:bottom w:val="single" w:sz="8" w:space="0" w:color="D2D2D2"/>
              <w:right w:val="single" w:sz="8" w:space="0" w:color="D2D2D2"/>
            </w:tcBorders>
          </w:tcPr>
          <w:p w:rsidR="002079CF" w:rsidRPr="002079CF" w:rsidRDefault="00F655EB">
            <w:pPr>
              <w:pStyle w:val="TableParagraph"/>
              <w:spacing w:before="23" w:line="227" w:lineRule="exact"/>
              <w:ind w:left="29"/>
              <w:rPr>
                <w:lang w:val="es-CO"/>
              </w:rPr>
            </w:pPr>
            <w:hyperlink r:id="rId77" w:history="1">
              <w:r w:rsidR="002079CF" w:rsidRPr="002079CF">
                <w:rPr>
                  <w:rStyle w:val="Hipervnculo"/>
                  <w:rFonts w:ascii="Helvetica" w:hAnsi="Helvetica" w:cs="Helvetica"/>
                  <w:sz w:val="21"/>
                  <w:szCs w:val="21"/>
                  <w:shd w:val="clear" w:color="auto" w:fill="FFFFFF"/>
                </w:rPr>
                <w:t>Resolución 1904 de 2017</w:t>
              </w:r>
            </w:hyperlink>
            <w:r w:rsidR="002079CF">
              <w:rPr>
                <w:rFonts w:ascii="Helvetica" w:hAnsi="Helvetica" w:cs="Helvetica"/>
                <w:color w:val="333333"/>
                <w:sz w:val="21"/>
                <w:szCs w:val="21"/>
              </w:rPr>
              <w:br/>
            </w:r>
            <w:r w:rsidR="002079CF">
              <w:rPr>
                <w:rFonts w:ascii="Helvetica" w:hAnsi="Helvetica" w:cs="Helvetica"/>
                <w:color w:val="333333"/>
                <w:sz w:val="21"/>
                <w:szCs w:val="21"/>
                <w:shd w:val="clear" w:color="auto" w:fill="FFFFFF"/>
              </w:rPr>
              <w:t>Diario Oficial 50263</w:t>
            </w:r>
          </w:p>
        </w:tc>
        <w:tc>
          <w:tcPr>
            <w:tcW w:w="5402" w:type="dxa"/>
            <w:tcBorders>
              <w:top w:val="single" w:sz="8" w:space="0" w:color="D2D2D2"/>
              <w:left w:val="single" w:sz="8" w:space="0" w:color="D2D2D2"/>
              <w:bottom w:val="single" w:sz="8" w:space="0" w:color="D2D2D2"/>
              <w:right w:val="single" w:sz="8" w:space="0" w:color="D2D2D2"/>
            </w:tcBorders>
          </w:tcPr>
          <w:p w:rsidR="002079CF" w:rsidRPr="002079CF" w:rsidRDefault="002079CF">
            <w:pPr>
              <w:pStyle w:val="TableParagraph"/>
              <w:spacing w:before="23" w:line="227" w:lineRule="exact"/>
              <w:ind w:left="30"/>
              <w:rPr>
                <w:rFonts w:ascii="Arial" w:hAnsi="Arial" w:cs="Arial"/>
                <w:color w:val="1D1D1D"/>
                <w:sz w:val="20"/>
                <w:szCs w:val="20"/>
                <w:shd w:val="clear" w:color="auto" w:fill="FEFEF3"/>
                <w:lang w:val="es-CO"/>
              </w:rPr>
            </w:pPr>
            <w:r w:rsidRPr="002079CF">
              <w:rPr>
                <w:rFonts w:ascii="Helvetica" w:hAnsi="Helvetica" w:cs="Helvetica"/>
                <w:color w:val="333333"/>
                <w:sz w:val="21"/>
                <w:szCs w:val="21"/>
                <w:shd w:val="clear" w:color="auto" w:fill="FFFFFF"/>
                <w:lang w:val="es-CO"/>
              </w:rPr>
              <w:t>Por medio de la cual se adopta el reglamento en cumplimiento de lo ordenado en la orden décima primera de la Sentencia T-573 de 2016 de la Corte Constitucional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2079CF" w:rsidRDefault="00A64A4B"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2079CF" w:rsidRPr="00F15FEA" w:rsidRDefault="002079CF">
            <w:pPr>
              <w:rPr>
                <w:rFonts w:ascii="Arial" w:hAnsi="Arial" w:cs="Arial"/>
                <w:lang w:val="es-CO"/>
              </w:rPr>
            </w:pPr>
          </w:p>
        </w:tc>
      </w:tr>
      <w:tr w:rsidR="001A18F6" w:rsidRPr="00C91960" w:rsidTr="00160F5A">
        <w:trPr>
          <w:trHeight w:hRule="exact" w:val="990"/>
        </w:trPr>
        <w:tc>
          <w:tcPr>
            <w:tcW w:w="465" w:type="dxa"/>
            <w:tcBorders>
              <w:top w:val="single" w:sz="8" w:space="0" w:color="D2D2D2"/>
              <w:left w:val="single" w:sz="4" w:space="0" w:color="D2D2D2"/>
              <w:bottom w:val="single" w:sz="8" w:space="0" w:color="D2D2D2"/>
              <w:right w:val="single" w:sz="8" w:space="0" w:color="D2D2D2"/>
            </w:tcBorders>
          </w:tcPr>
          <w:p w:rsidR="001A18F6" w:rsidRDefault="00B76A34" w:rsidP="00CD6C9A">
            <w:pPr>
              <w:pStyle w:val="TableParagraph"/>
              <w:spacing w:before="23"/>
              <w:ind w:left="83"/>
              <w:rPr>
                <w:rFonts w:ascii="Arial" w:hAnsi="Arial" w:cs="Arial"/>
                <w:sz w:val="20"/>
                <w:lang w:val="es-CO"/>
              </w:rPr>
            </w:pPr>
            <w:r>
              <w:rPr>
                <w:rFonts w:ascii="Arial" w:hAnsi="Arial" w:cs="Arial"/>
                <w:sz w:val="20"/>
                <w:lang w:val="es-CO"/>
              </w:rPr>
              <w:t>13</w:t>
            </w:r>
            <w:r w:rsidR="00CD6C9A">
              <w:rPr>
                <w:rFonts w:ascii="Arial" w:hAnsi="Arial" w:cs="Arial"/>
                <w:sz w:val="20"/>
                <w:lang w:val="es-CO"/>
              </w:rPr>
              <w:t>7</w:t>
            </w:r>
          </w:p>
        </w:tc>
        <w:tc>
          <w:tcPr>
            <w:tcW w:w="2820" w:type="dxa"/>
            <w:tcBorders>
              <w:top w:val="single" w:sz="8" w:space="0" w:color="D2D2D2"/>
              <w:left w:val="single" w:sz="8" w:space="0" w:color="D2D2D2"/>
              <w:bottom w:val="single" w:sz="8" w:space="0" w:color="D2D2D2"/>
              <w:right w:val="single" w:sz="8" w:space="0" w:color="D2D2D2"/>
            </w:tcBorders>
          </w:tcPr>
          <w:p w:rsidR="001A18F6" w:rsidRPr="001A18F6" w:rsidRDefault="00F655EB">
            <w:pPr>
              <w:pStyle w:val="TableParagraph"/>
              <w:spacing w:before="23" w:line="227" w:lineRule="exact"/>
              <w:ind w:left="29"/>
              <w:rPr>
                <w:rFonts w:ascii="Arial" w:hAnsi="Arial" w:cs="Arial"/>
                <w:sz w:val="20"/>
                <w:szCs w:val="20"/>
              </w:rPr>
            </w:pPr>
            <w:hyperlink r:id="rId78" w:history="1">
              <w:r w:rsidR="001A18F6" w:rsidRPr="001A18F6">
                <w:rPr>
                  <w:rStyle w:val="Hipervnculo"/>
                  <w:rFonts w:ascii="Arial" w:hAnsi="Arial" w:cs="Arial"/>
                  <w:sz w:val="20"/>
                  <w:szCs w:val="20"/>
                </w:rPr>
                <w:t>Resolución 2339 de 2017</w:t>
              </w:r>
            </w:hyperlink>
          </w:p>
          <w:p w:rsidR="001A18F6" w:rsidRPr="001A18F6" w:rsidRDefault="001A18F6">
            <w:pPr>
              <w:pStyle w:val="TableParagraph"/>
              <w:spacing w:before="23" w:line="227" w:lineRule="exact"/>
              <w:ind w:left="29"/>
              <w:rPr>
                <w:rFonts w:ascii="Arial" w:hAnsi="Arial" w:cs="Arial"/>
                <w:sz w:val="20"/>
                <w:szCs w:val="20"/>
              </w:rPr>
            </w:pPr>
            <w:r w:rsidRPr="001A18F6">
              <w:rPr>
                <w:rFonts w:ascii="Arial" w:hAnsi="Arial" w:cs="Arial"/>
                <w:sz w:val="20"/>
                <w:szCs w:val="20"/>
              </w:rPr>
              <w:t>Diario Oficial 50281</w:t>
            </w:r>
          </w:p>
        </w:tc>
        <w:tc>
          <w:tcPr>
            <w:tcW w:w="5402" w:type="dxa"/>
            <w:tcBorders>
              <w:top w:val="single" w:sz="8" w:space="0" w:color="D2D2D2"/>
              <w:left w:val="single" w:sz="8" w:space="0" w:color="D2D2D2"/>
              <w:bottom w:val="single" w:sz="8" w:space="0" w:color="D2D2D2"/>
              <w:right w:val="single" w:sz="8" w:space="0" w:color="D2D2D2"/>
            </w:tcBorders>
          </w:tcPr>
          <w:p w:rsidR="001A18F6" w:rsidRPr="001A18F6" w:rsidRDefault="001A18F6">
            <w:pPr>
              <w:pStyle w:val="TableParagraph"/>
              <w:spacing w:before="23" w:line="227" w:lineRule="exact"/>
              <w:ind w:left="30"/>
              <w:rPr>
                <w:rFonts w:ascii="Arial" w:hAnsi="Arial" w:cs="Arial"/>
                <w:color w:val="1D1D1D"/>
                <w:sz w:val="20"/>
                <w:szCs w:val="20"/>
                <w:shd w:val="clear" w:color="auto" w:fill="FEFEF3"/>
                <w:lang w:val="es-CO"/>
              </w:rPr>
            </w:pPr>
            <w:r w:rsidRPr="001A18F6">
              <w:rPr>
                <w:rFonts w:ascii="Arial" w:hAnsi="Arial" w:cs="Arial"/>
                <w:b/>
                <w:bCs/>
                <w:color w:val="1D1D1D"/>
                <w:sz w:val="20"/>
                <w:szCs w:val="20"/>
                <w:shd w:val="clear" w:color="auto" w:fill="FEFEF3"/>
                <w:lang w:val="es-CO"/>
              </w:rPr>
              <w:t> </w:t>
            </w:r>
            <w:r w:rsidRPr="001A18F6">
              <w:rPr>
                <w:rFonts w:ascii="Arial" w:hAnsi="Arial" w:cs="Arial"/>
                <w:color w:val="1D1D1D"/>
                <w:sz w:val="20"/>
                <w:szCs w:val="20"/>
                <w:shd w:val="clear" w:color="auto" w:fill="FEFEF3"/>
                <w:lang w:val="es-CO"/>
              </w:rPr>
              <w:t>Por la cual se modifica la Resolución número 5246 de 2016.</w:t>
            </w:r>
          </w:p>
        </w:tc>
        <w:tc>
          <w:tcPr>
            <w:tcW w:w="3430" w:type="dxa"/>
            <w:tcBorders>
              <w:top w:val="single" w:sz="8" w:space="0" w:color="D2D2D2"/>
              <w:left w:val="single" w:sz="8" w:space="0" w:color="D2D2D2"/>
              <w:bottom w:val="single" w:sz="8" w:space="0" w:color="D2D2D2"/>
              <w:right w:val="single" w:sz="8" w:space="0" w:color="D2D2D2"/>
            </w:tcBorders>
          </w:tcPr>
          <w:p w:rsidR="001A18F6" w:rsidRDefault="001A18F6"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1A18F6" w:rsidRPr="00F15FEA" w:rsidRDefault="001A18F6">
            <w:pPr>
              <w:rPr>
                <w:rFonts w:ascii="Arial" w:hAnsi="Arial" w:cs="Arial"/>
                <w:lang w:val="es-CO"/>
              </w:rPr>
            </w:pPr>
          </w:p>
        </w:tc>
      </w:tr>
      <w:tr w:rsidR="00524F47"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524F47" w:rsidRPr="00F15FEA" w:rsidRDefault="00606E9E" w:rsidP="00CD6C9A">
            <w:pPr>
              <w:pStyle w:val="TableParagraph"/>
              <w:spacing w:before="23"/>
              <w:ind w:left="83"/>
              <w:rPr>
                <w:rFonts w:ascii="Arial" w:hAnsi="Arial" w:cs="Arial"/>
                <w:sz w:val="20"/>
                <w:lang w:val="es-CO"/>
              </w:rPr>
            </w:pPr>
            <w:r>
              <w:rPr>
                <w:rFonts w:ascii="Arial" w:hAnsi="Arial" w:cs="Arial"/>
                <w:sz w:val="20"/>
                <w:lang w:val="es-CO"/>
              </w:rPr>
              <w:t>13</w:t>
            </w:r>
            <w:r w:rsidR="00CD6C9A">
              <w:rPr>
                <w:rFonts w:ascii="Arial" w:hAnsi="Arial" w:cs="Arial"/>
                <w:sz w:val="20"/>
                <w:lang w:val="es-CO"/>
              </w:rPr>
              <w:t>8</w:t>
            </w:r>
          </w:p>
        </w:tc>
        <w:tc>
          <w:tcPr>
            <w:tcW w:w="2820" w:type="dxa"/>
            <w:tcBorders>
              <w:top w:val="single" w:sz="8" w:space="0" w:color="D2D2D2"/>
              <w:left w:val="single" w:sz="8" w:space="0" w:color="D2D2D2"/>
              <w:bottom w:val="single" w:sz="8" w:space="0" w:color="D2D2D2"/>
              <w:right w:val="single" w:sz="8" w:space="0" w:color="D2D2D2"/>
            </w:tcBorders>
          </w:tcPr>
          <w:p w:rsidR="00524F47" w:rsidRDefault="00F655EB">
            <w:pPr>
              <w:pStyle w:val="TableParagraph"/>
              <w:spacing w:before="23" w:line="227" w:lineRule="exact"/>
              <w:ind w:left="29"/>
              <w:rPr>
                <w:rFonts w:ascii="Arial" w:hAnsi="Arial" w:cs="Arial"/>
                <w:sz w:val="20"/>
                <w:szCs w:val="20"/>
                <w:lang w:val="es-CO"/>
              </w:rPr>
            </w:pPr>
            <w:hyperlink r:id="rId79" w:history="1">
              <w:r w:rsidR="00524F47" w:rsidRPr="000D48FE">
                <w:rPr>
                  <w:rStyle w:val="Hipervnculo"/>
                  <w:rFonts w:ascii="Arial" w:hAnsi="Arial" w:cs="Arial"/>
                  <w:sz w:val="20"/>
                  <w:szCs w:val="20"/>
                  <w:lang w:val="es-CO"/>
                </w:rPr>
                <w:t>Decreto 1297 de 2017</w:t>
              </w:r>
            </w:hyperlink>
          </w:p>
          <w:p w:rsidR="00524F47" w:rsidRDefault="00524F47">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50311</w:t>
            </w:r>
          </w:p>
        </w:tc>
        <w:tc>
          <w:tcPr>
            <w:tcW w:w="5402" w:type="dxa"/>
            <w:tcBorders>
              <w:top w:val="single" w:sz="8" w:space="0" w:color="D2D2D2"/>
              <w:left w:val="single" w:sz="8" w:space="0" w:color="D2D2D2"/>
              <w:bottom w:val="single" w:sz="8" w:space="0" w:color="D2D2D2"/>
              <w:right w:val="single" w:sz="8" w:space="0" w:color="D2D2D2"/>
            </w:tcBorders>
          </w:tcPr>
          <w:p w:rsidR="00524F47" w:rsidRPr="00524F47" w:rsidRDefault="00524F47">
            <w:pPr>
              <w:pStyle w:val="TableParagraph"/>
              <w:spacing w:before="23" w:line="227" w:lineRule="exact"/>
              <w:ind w:left="30"/>
              <w:rPr>
                <w:rFonts w:ascii="Arial" w:hAnsi="Arial" w:cs="Arial"/>
                <w:color w:val="1D1D1D"/>
                <w:sz w:val="20"/>
                <w:szCs w:val="20"/>
                <w:shd w:val="clear" w:color="auto" w:fill="FEFEF3"/>
                <w:lang w:val="es-CO"/>
              </w:rPr>
            </w:pPr>
            <w:r w:rsidRPr="00524F47">
              <w:rPr>
                <w:rFonts w:ascii="Arial" w:hAnsi="Arial" w:cs="Arial"/>
                <w:color w:val="1D1D1D"/>
                <w:sz w:val="20"/>
                <w:szCs w:val="20"/>
                <w:shd w:val="clear" w:color="auto" w:fill="FEFEF3"/>
                <w:lang w:val="es-CO"/>
              </w:rPr>
              <w:t>Por el cual se adiciona el Capítulo 3 al Título 5 de la Parte 5 del Libro 2 del Decreto 780 de 2016, Único Reglamentario del Sector Salud y Protección Social, en relación con “las medidas preventivas de toma de posesión de las entidades sometidas a inspección, vigilancia y control de la Superintendencia Nacional de Salud”.</w:t>
            </w:r>
          </w:p>
        </w:tc>
        <w:tc>
          <w:tcPr>
            <w:tcW w:w="3430" w:type="dxa"/>
            <w:tcBorders>
              <w:top w:val="single" w:sz="8" w:space="0" w:color="D2D2D2"/>
              <w:left w:val="single" w:sz="8" w:space="0" w:color="D2D2D2"/>
              <w:bottom w:val="single" w:sz="8" w:space="0" w:color="D2D2D2"/>
              <w:right w:val="single" w:sz="8" w:space="0" w:color="D2D2D2"/>
            </w:tcBorders>
          </w:tcPr>
          <w:p w:rsidR="00524F47" w:rsidRDefault="00524F47"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 xml:space="preserve">Ministerio de Salud y Protección Social </w:t>
            </w:r>
          </w:p>
        </w:tc>
        <w:tc>
          <w:tcPr>
            <w:tcW w:w="2036" w:type="dxa"/>
            <w:tcBorders>
              <w:top w:val="single" w:sz="8" w:space="0" w:color="D2D2D2"/>
              <w:left w:val="single" w:sz="8" w:space="0" w:color="D2D2D2"/>
              <w:bottom w:val="single" w:sz="8" w:space="0" w:color="D2D2D2"/>
              <w:right w:val="single" w:sz="4" w:space="0" w:color="D2D2D2"/>
            </w:tcBorders>
          </w:tcPr>
          <w:p w:rsidR="00524F47" w:rsidRPr="00F15FEA" w:rsidRDefault="00524F47">
            <w:pPr>
              <w:rPr>
                <w:rFonts w:ascii="Arial" w:hAnsi="Arial" w:cs="Arial"/>
                <w:lang w:val="es-CO"/>
              </w:rPr>
            </w:pPr>
          </w:p>
        </w:tc>
      </w:tr>
      <w:tr w:rsidR="00FE311A" w:rsidRPr="00C91960" w:rsidTr="00160F5A">
        <w:trPr>
          <w:trHeight w:hRule="exact" w:val="551"/>
        </w:trPr>
        <w:tc>
          <w:tcPr>
            <w:tcW w:w="465" w:type="dxa"/>
            <w:tcBorders>
              <w:top w:val="single" w:sz="8" w:space="0" w:color="D2D2D2"/>
              <w:left w:val="single" w:sz="4" w:space="0" w:color="D2D2D2"/>
              <w:bottom w:val="single" w:sz="8" w:space="0" w:color="D2D2D2"/>
              <w:right w:val="single" w:sz="8" w:space="0" w:color="D2D2D2"/>
            </w:tcBorders>
          </w:tcPr>
          <w:p w:rsidR="00FE311A" w:rsidRPr="00F15FEA" w:rsidRDefault="00606E9E" w:rsidP="00CD6C9A">
            <w:pPr>
              <w:pStyle w:val="TableParagraph"/>
              <w:spacing w:before="23"/>
              <w:ind w:left="83"/>
              <w:rPr>
                <w:rFonts w:ascii="Arial" w:hAnsi="Arial" w:cs="Arial"/>
                <w:sz w:val="20"/>
                <w:lang w:val="es-CO"/>
              </w:rPr>
            </w:pPr>
            <w:r>
              <w:rPr>
                <w:rFonts w:ascii="Arial" w:hAnsi="Arial" w:cs="Arial"/>
                <w:sz w:val="20"/>
                <w:lang w:val="es-CO"/>
              </w:rPr>
              <w:t>13</w:t>
            </w:r>
            <w:r w:rsidR="00CD6C9A">
              <w:rPr>
                <w:rFonts w:ascii="Arial" w:hAnsi="Arial" w:cs="Arial"/>
                <w:sz w:val="20"/>
                <w:lang w:val="es-CO"/>
              </w:rPr>
              <w:t>9</w:t>
            </w:r>
          </w:p>
        </w:tc>
        <w:tc>
          <w:tcPr>
            <w:tcW w:w="2820" w:type="dxa"/>
            <w:tcBorders>
              <w:top w:val="single" w:sz="8" w:space="0" w:color="D2D2D2"/>
              <w:left w:val="single" w:sz="8" w:space="0" w:color="D2D2D2"/>
              <w:bottom w:val="single" w:sz="8" w:space="0" w:color="D2D2D2"/>
              <w:right w:val="single" w:sz="8" w:space="0" w:color="D2D2D2"/>
            </w:tcBorders>
          </w:tcPr>
          <w:p w:rsidR="00FE311A" w:rsidRDefault="00F655EB" w:rsidP="006604EA">
            <w:pPr>
              <w:pStyle w:val="TableParagraph"/>
              <w:spacing w:before="23" w:line="227" w:lineRule="exact"/>
              <w:ind w:left="1440" w:hanging="1411"/>
              <w:rPr>
                <w:rFonts w:ascii="Arial" w:hAnsi="Arial" w:cs="Arial"/>
                <w:sz w:val="20"/>
                <w:szCs w:val="20"/>
                <w:lang w:val="es-CO"/>
              </w:rPr>
            </w:pPr>
            <w:hyperlink r:id="rId80" w:history="1">
              <w:r w:rsidR="00FE311A" w:rsidRPr="00FE311A">
                <w:rPr>
                  <w:rStyle w:val="Hipervnculo"/>
                  <w:rFonts w:ascii="Arial" w:hAnsi="Arial" w:cs="Arial"/>
                  <w:sz w:val="20"/>
                  <w:szCs w:val="20"/>
                  <w:lang w:val="es-CO"/>
                </w:rPr>
                <w:t>Circular 32 de 2017</w:t>
              </w:r>
            </w:hyperlink>
          </w:p>
          <w:p w:rsidR="00FE311A" w:rsidRDefault="00FE311A">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50335</w:t>
            </w:r>
          </w:p>
        </w:tc>
        <w:tc>
          <w:tcPr>
            <w:tcW w:w="5402" w:type="dxa"/>
            <w:tcBorders>
              <w:top w:val="single" w:sz="8" w:space="0" w:color="D2D2D2"/>
              <w:left w:val="single" w:sz="8" w:space="0" w:color="D2D2D2"/>
              <w:bottom w:val="single" w:sz="8" w:space="0" w:color="D2D2D2"/>
              <w:right w:val="single" w:sz="8" w:space="0" w:color="D2D2D2"/>
            </w:tcBorders>
          </w:tcPr>
          <w:p w:rsidR="00FE311A" w:rsidRPr="00FE311A" w:rsidRDefault="00FE311A">
            <w:pPr>
              <w:pStyle w:val="TableParagraph"/>
              <w:spacing w:before="23" w:line="227" w:lineRule="exact"/>
              <w:ind w:left="30"/>
              <w:rPr>
                <w:rFonts w:ascii="Arial" w:hAnsi="Arial" w:cs="Arial"/>
                <w:color w:val="1D1D1D"/>
                <w:sz w:val="20"/>
                <w:szCs w:val="20"/>
                <w:shd w:val="clear" w:color="auto" w:fill="FEFEF3"/>
                <w:lang w:val="es-CO"/>
              </w:rPr>
            </w:pPr>
            <w:r w:rsidRPr="00FE311A">
              <w:rPr>
                <w:rFonts w:ascii="Arial" w:hAnsi="Arial" w:cs="Arial"/>
                <w:color w:val="1D1D1D"/>
                <w:sz w:val="20"/>
                <w:szCs w:val="20"/>
                <w:shd w:val="clear" w:color="auto" w:fill="FEFEF3"/>
                <w:lang w:val="es-CO"/>
              </w:rPr>
              <w:t>Pago de seguridad social – recursos aportes patronales</w:t>
            </w:r>
          </w:p>
        </w:tc>
        <w:tc>
          <w:tcPr>
            <w:tcW w:w="3430" w:type="dxa"/>
            <w:tcBorders>
              <w:top w:val="single" w:sz="8" w:space="0" w:color="D2D2D2"/>
              <w:left w:val="single" w:sz="8" w:space="0" w:color="D2D2D2"/>
              <w:bottom w:val="single" w:sz="8" w:space="0" w:color="D2D2D2"/>
              <w:right w:val="single" w:sz="8" w:space="0" w:color="D2D2D2"/>
            </w:tcBorders>
          </w:tcPr>
          <w:p w:rsidR="00FE311A" w:rsidRDefault="00FE311A"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E311A" w:rsidRPr="00F15FEA" w:rsidRDefault="00FE311A">
            <w:pPr>
              <w:rPr>
                <w:rFonts w:ascii="Arial" w:hAnsi="Arial" w:cs="Arial"/>
                <w:lang w:val="es-CO"/>
              </w:rPr>
            </w:pPr>
          </w:p>
        </w:tc>
      </w:tr>
      <w:tr w:rsidR="000D48FE" w:rsidRPr="000D48FE" w:rsidTr="00160F5A">
        <w:trPr>
          <w:trHeight w:hRule="exact" w:val="2340"/>
        </w:trPr>
        <w:tc>
          <w:tcPr>
            <w:tcW w:w="465" w:type="dxa"/>
            <w:tcBorders>
              <w:top w:val="single" w:sz="8" w:space="0" w:color="D2D2D2"/>
              <w:left w:val="single" w:sz="4" w:space="0" w:color="D2D2D2"/>
              <w:bottom w:val="single" w:sz="8" w:space="0" w:color="D2D2D2"/>
              <w:right w:val="single" w:sz="8" w:space="0" w:color="D2D2D2"/>
            </w:tcBorders>
          </w:tcPr>
          <w:p w:rsidR="000D48FE" w:rsidRPr="00F15FEA" w:rsidRDefault="00CD6C9A" w:rsidP="002F3E5A">
            <w:pPr>
              <w:pStyle w:val="TableParagraph"/>
              <w:spacing w:before="23"/>
              <w:ind w:left="83"/>
              <w:rPr>
                <w:rFonts w:ascii="Arial" w:hAnsi="Arial" w:cs="Arial"/>
                <w:sz w:val="20"/>
                <w:lang w:val="es-CO"/>
              </w:rPr>
            </w:pPr>
            <w:r>
              <w:rPr>
                <w:rFonts w:ascii="Arial" w:hAnsi="Arial" w:cs="Arial"/>
                <w:sz w:val="20"/>
                <w:lang w:val="es-CO"/>
              </w:rPr>
              <w:t>140</w:t>
            </w:r>
          </w:p>
        </w:tc>
        <w:tc>
          <w:tcPr>
            <w:tcW w:w="2820" w:type="dxa"/>
            <w:tcBorders>
              <w:top w:val="single" w:sz="8" w:space="0" w:color="D2D2D2"/>
              <w:left w:val="single" w:sz="8" w:space="0" w:color="D2D2D2"/>
              <w:bottom w:val="single" w:sz="8" w:space="0" w:color="D2D2D2"/>
              <w:right w:val="single" w:sz="8" w:space="0" w:color="D2D2D2"/>
            </w:tcBorders>
          </w:tcPr>
          <w:p w:rsidR="000D48FE" w:rsidRDefault="00F655EB">
            <w:pPr>
              <w:pStyle w:val="TableParagraph"/>
              <w:spacing w:before="23" w:line="227" w:lineRule="exact"/>
              <w:ind w:left="29"/>
              <w:rPr>
                <w:rFonts w:ascii="Arial" w:hAnsi="Arial" w:cs="Arial"/>
                <w:sz w:val="20"/>
                <w:szCs w:val="20"/>
                <w:lang w:val="es-CO"/>
              </w:rPr>
            </w:pPr>
            <w:hyperlink r:id="rId81" w:history="1">
              <w:r w:rsidR="000D48FE" w:rsidRPr="000D48FE">
                <w:rPr>
                  <w:rStyle w:val="Hipervnculo"/>
                  <w:rFonts w:ascii="Arial" w:hAnsi="Arial" w:cs="Arial"/>
                  <w:sz w:val="20"/>
                  <w:szCs w:val="20"/>
                  <w:lang w:val="es-CO"/>
                </w:rPr>
                <w:t>Decreto 1454 de 2017</w:t>
              </w:r>
            </w:hyperlink>
          </w:p>
          <w:p w:rsidR="000D48FE" w:rsidRPr="00F15FEA" w:rsidRDefault="000D48FE">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50346</w:t>
            </w:r>
          </w:p>
        </w:tc>
        <w:tc>
          <w:tcPr>
            <w:tcW w:w="5402" w:type="dxa"/>
            <w:tcBorders>
              <w:top w:val="single" w:sz="8" w:space="0" w:color="D2D2D2"/>
              <w:left w:val="single" w:sz="8" w:space="0" w:color="D2D2D2"/>
              <w:bottom w:val="single" w:sz="8" w:space="0" w:color="D2D2D2"/>
              <w:right w:val="single" w:sz="8" w:space="0" w:color="D2D2D2"/>
            </w:tcBorders>
          </w:tcPr>
          <w:p w:rsidR="000D48FE" w:rsidRDefault="000D48FE">
            <w:pPr>
              <w:pStyle w:val="TableParagraph"/>
              <w:spacing w:before="23" w:line="227" w:lineRule="exact"/>
              <w:ind w:left="30"/>
              <w:rPr>
                <w:rFonts w:ascii="Arial" w:hAnsi="Arial" w:cs="Arial"/>
                <w:color w:val="1D1D1D"/>
                <w:sz w:val="20"/>
                <w:szCs w:val="20"/>
                <w:shd w:val="clear" w:color="auto" w:fill="FEFEF3"/>
                <w:lang w:val="es-CO"/>
              </w:rPr>
            </w:pPr>
            <w:r w:rsidRPr="000D48FE">
              <w:rPr>
                <w:rFonts w:ascii="Arial" w:hAnsi="Arial" w:cs="Arial"/>
                <w:color w:val="1D1D1D"/>
                <w:sz w:val="20"/>
                <w:szCs w:val="20"/>
                <w:shd w:val="clear" w:color="auto" w:fill="FEFEF3"/>
                <w:lang w:val="es-CO"/>
              </w:rPr>
              <w:t xml:space="preserve">Por el cual se adiciona un Título a la Parte 5 del Libro 2 del Decreto número 1070 de 2015, “Por el cual se expide el Decreto Único Reglamentario del Sector Administrativo de Defensa”, en lo relacionado con el incremento del Presupuesto per cápita para el Sector Defensa (PPCD) y del porcentaje del aporte para los servicios médicos </w:t>
            </w:r>
          </w:p>
          <w:p w:rsidR="000D48FE" w:rsidRPr="00E56DD8" w:rsidRDefault="000D48FE">
            <w:pPr>
              <w:pStyle w:val="TableParagraph"/>
              <w:spacing w:before="23" w:line="227" w:lineRule="exact"/>
              <w:ind w:left="30"/>
              <w:rPr>
                <w:rFonts w:ascii="Arial" w:hAnsi="Arial" w:cs="Arial"/>
                <w:color w:val="1D1D1D"/>
                <w:sz w:val="20"/>
                <w:szCs w:val="20"/>
                <w:shd w:val="clear" w:color="auto" w:fill="FEFEF3"/>
                <w:lang w:val="es-CO"/>
              </w:rPr>
            </w:pPr>
            <w:r w:rsidRPr="000D48FE">
              <w:rPr>
                <w:rFonts w:ascii="Arial" w:hAnsi="Arial" w:cs="Arial"/>
                <w:color w:val="1D1D1D"/>
                <w:sz w:val="20"/>
                <w:szCs w:val="20"/>
                <w:shd w:val="clear" w:color="auto" w:fill="FEFEF3"/>
                <w:lang w:val="es-CO"/>
              </w:rPr>
              <w:t>derivados de Accidente de Trabajo y</w:t>
            </w:r>
            <w:r w:rsidRPr="000D48FE">
              <w:rPr>
                <w:rFonts w:ascii="Arial" w:hAnsi="Arial" w:cs="Arial"/>
                <w:color w:val="1D1D1D"/>
                <w:sz w:val="18"/>
                <w:szCs w:val="18"/>
                <w:shd w:val="clear" w:color="auto" w:fill="FEFEF3"/>
                <w:lang w:val="es-CO"/>
              </w:rPr>
              <w:t xml:space="preserve"> Enfermedad Profesional </w:t>
            </w:r>
            <w:r w:rsidRPr="00357202">
              <w:rPr>
                <w:rFonts w:ascii="Arial" w:hAnsi="Arial" w:cs="Arial"/>
                <w:color w:val="1D1D1D"/>
                <w:sz w:val="20"/>
                <w:szCs w:val="20"/>
                <w:shd w:val="clear" w:color="auto" w:fill="FEFEF3"/>
                <w:lang w:val="es-CO"/>
              </w:rPr>
              <w:t>(ATEP) para el Subsistema de Salud de la Policía Nacional, conforme a lo dispuesto en la Ley 352 de 1997. (Decreto Reglamentario)</w:t>
            </w:r>
          </w:p>
        </w:tc>
        <w:tc>
          <w:tcPr>
            <w:tcW w:w="3430" w:type="dxa"/>
            <w:tcBorders>
              <w:top w:val="single" w:sz="8" w:space="0" w:color="D2D2D2"/>
              <w:left w:val="single" w:sz="8" w:space="0" w:color="D2D2D2"/>
              <w:bottom w:val="single" w:sz="8" w:space="0" w:color="D2D2D2"/>
              <w:right w:val="single" w:sz="8" w:space="0" w:color="D2D2D2"/>
            </w:tcBorders>
          </w:tcPr>
          <w:p w:rsidR="000D48FE" w:rsidRDefault="000D48FE"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 xml:space="preserve">Ministerio de Defensa Nacional </w:t>
            </w:r>
          </w:p>
        </w:tc>
        <w:tc>
          <w:tcPr>
            <w:tcW w:w="2036" w:type="dxa"/>
            <w:tcBorders>
              <w:top w:val="single" w:sz="8" w:space="0" w:color="D2D2D2"/>
              <w:left w:val="single" w:sz="8" w:space="0" w:color="D2D2D2"/>
              <w:bottom w:val="single" w:sz="8" w:space="0" w:color="D2D2D2"/>
              <w:right w:val="single" w:sz="4" w:space="0" w:color="D2D2D2"/>
            </w:tcBorders>
          </w:tcPr>
          <w:p w:rsidR="000D48FE" w:rsidRPr="00F15FEA" w:rsidRDefault="000D48FE">
            <w:pPr>
              <w:rPr>
                <w:rFonts w:ascii="Arial" w:hAnsi="Arial" w:cs="Arial"/>
                <w:lang w:val="es-CO"/>
              </w:rPr>
            </w:pPr>
          </w:p>
        </w:tc>
      </w:tr>
      <w:tr w:rsidR="008528C4" w:rsidRPr="000D48FE" w:rsidTr="00160F5A">
        <w:trPr>
          <w:trHeight w:hRule="exact" w:val="1202"/>
        </w:trPr>
        <w:tc>
          <w:tcPr>
            <w:tcW w:w="465" w:type="dxa"/>
            <w:tcBorders>
              <w:top w:val="single" w:sz="8" w:space="0" w:color="D2D2D2"/>
              <w:left w:val="single" w:sz="4" w:space="0" w:color="D2D2D2"/>
              <w:bottom w:val="single" w:sz="8" w:space="0" w:color="D2D2D2"/>
              <w:right w:val="single" w:sz="8" w:space="0" w:color="D2D2D2"/>
            </w:tcBorders>
          </w:tcPr>
          <w:p w:rsidR="008528C4" w:rsidRPr="00F15FEA" w:rsidRDefault="00606E9E" w:rsidP="00CD6C9A">
            <w:pPr>
              <w:pStyle w:val="TableParagraph"/>
              <w:spacing w:before="23"/>
              <w:ind w:left="83"/>
              <w:rPr>
                <w:rFonts w:ascii="Arial" w:hAnsi="Arial" w:cs="Arial"/>
                <w:sz w:val="20"/>
                <w:lang w:val="es-CO"/>
              </w:rPr>
            </w:pPr>
            <w:r>
              <w:rPr>
                <w:rFonts w:ascii="Arial" w:hAnsi="Arial" w:cs="Arial"/>
                <w:sz w:val="20"/>
                <w:lang w:val="es-CO"/>
              </w:rPr>
              <w:t>1</w:t>
            </w:r>
            <w:r w:rsidR="002F3E5A">
              <w:rPr>
                <w:rFonts w:ascii="Arial" w:hAnsi="Arial" w:cs="Arial"/>
                <w:sz w:val="20"/>
                <w:lang w:val="es-CO"/>
              </w:rPr>
              <w:t>4</w:t>
            </w:r>
            <w:r w:rsidR="00CD6C9A">
              <w:rPr>
                <w:rFonts w:ascii="Arial" w:hAnsi="Arial" w:cs="Arial"/>
                <w:sz w:val="20"/>
                <w:lang w:val="es-CO"/>
              </w:rPr>
              <w:t>1</w:t>
            </w:r>
          </w:p>
        </w:tc>
        <w:tc>
          <w:tcPr>
            <w:tcW w:w="2820" w:type="dxa"/>
            <w:tcBorders>
              <w:top w:val="single" w:sz="8" w:space="0" w:color="D2D2D2"/>
              <w:left w:val="single" w:sz="8" w:space="0" w:color="D2D2D2"/>
              <w:bottom w:val="single" w:sz="8" w:space="0" w:color="D2D2D2"/>
              <w:right w:val="single" w:sz="8" w:space="0" w:color="D2D2D2"/>
            </w:tcBorders>
          </w:tcPr>
          <w:p w:rsidR="008528C4" w:rsidRDefault="00F655EB">
            <w:pPr>
              <w:pStyle w:val="TableParagraph"/>
              <w:spacing w:before="23" w:line="227" w:lineRule="exact"/>
              <w:ind w:left="29"/>
              <w:rPr>
                <w:rFonts w:ascii="Arial" w:hAnsi="Arial" w:cs="Arial"/>
                <w:sz w:val="20"/>
                <w:szCs w:val="20"/>
                <w:lang w:val="es-CO"/>
              </w:rPr>
            </w:pPr>
            <w:hyperlink r:id="rId82" w:history="1">
              <w:r w:rsidR="008528C4" w:rsidRPr="008528C4">
                <w:rPr>
                  <w:rStyle w:val="Hipervnculo"/>
                  <w:rFonts w:ascii="Arial" w:hAnsi="Arial" w:cs="Arial"/>
                  <w:sz w:val="20"/>
                  <w:szCs w:val="20"/>
                  <w:lang w:val="es-CO"/>
                </w:rPr>
                <w:t>Ley 1848 de 2017</w:t>
              </w:r>
            </w:hyperlink>
          </w:p>
          <w:p w:rsidR="008528C4" w:rsidRDefault="008528C4">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50384</w:t>
            </w:r>
          </w:p>
        </w:tc>
        <w:tc>
          <w:tcPr>
            <w:tcW w:w="5402" w:type="dxa"/>
            <w:tcBorders>
              <w:top w:val="single" w:sz="8" w:space="0" w:color="D2D2D2"/>
              <w:left w:val="single" w:sz="8" w:space="0" w:color="D2D2D2"/>
              <w:bottom w:val="single" w:sz="8" w:space="0" w:color="D2D2D2"/>
              <w:right w:val="single" w:sz="8" w:space="0" w:color="D2D2D2"/>
            </w:tcBorders>
          </w:tcPr>
          <w:p w:rsidR="008528C4" w:rsidRPr="008528C4" w:rsidRDefault="008528C4">
            <w:pPr>
              <w:pStyle w:val="TableParagraph"/>
              <w:spacing w:before="23" w:line="227" w:lineRule="exact"/>
              <w:ind w:left="30"/>
              <w:rPr>
                <w:rFonts w:ascii="Arial" w:hAnsi="Arial" w:cs="Arial"/>
                <w:color w:val="1D1D1D"/>
                <w:sz w:val="20"/>
                <w:szCs w:val="20"/>
                <w:shd w:val="clear" w:color="auto" w:fill="FEFEF3"/>
                <w:lang w:val="es-CO"/>
              </w:rPr>
            </w:pPr>
            <w:r w:rsidRPr="008528C4">
              <w:rPr>
                <w:rFonts w:ascii="Arial" w:hAnsi="Arial" w:cs="Arial"/>
                <w:color w:val="1D1D1D"/>
                <w:sz w:val="20"/>
                <w:szCs w:val="20"/>
                <w:shd w:val="clear" w:color="auto" w:fill="FEFEF3"/>
                <w:lang w:val="es-CO"/>
              </w:rPr>
              <w:t>Por medio de la cual se dictan el régimen de remuneración, prestacional y seguridad social de los miembros de las asambleas departamentales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8528C4" w:rsidRDefault="008528C4"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Congreso de la República</w:t>
            </w:r>
          </w:p>
        </w:tc>
        <w:tc>
          <w:tcPr>
            <w:tcW w:w="2036" w:type="dxa"/>
            <w:tcBorders>
              <w:top w:val="single" w:sz="8" w:space="0" w:color="D2D2D2"/>
              <w:left w:val="single" w:sz="8" w:space="0" w:color="D2D2D2"/>
              <w:bottom w:val="single" w:sz="8" w:space="0" w:color="D2D2D2"/>
              <w:right w:val="single" w:sz="4" w:space="0" w:color="D2D2D2"/>
            </w:tcBorders>
          </w:tcPr>
          <w:p w:rsidR="008528C4" w:rsidRPr="00F15FEA" w:rsidRDefault="008528C4">
            <w:pPr>
              <w:rPr>
                <w:rFonts w:ascii="Arial" w:hAnsi="Arial" w:cs="Arial"/>
                <w:lang w:val="es-CO"/>
              </w:rPr>
            </w:pPr>
          </w:p>
        </w:tc>
      </w:tr>
      <w:tr w:rsidR="00BF201E" w:rsidRPr="00BF201E" w:rsidTr="00160F5A">
        <w:trPr>
          <w:trHeight w:hRule="exact" w:val="1202"/>
        </w:trPr>
        <w:tc>
          <w:tcPr>
            <w:tcW w:w="465" w:type="dxa"/>
            <w:tcBorders>
              <w:top w:val="single" w:sz="8" w:space="0" w:color="D2D2D2"/>
              <w:left w:val="single" w:sz="4" w:space="0" w:color="D2D2D2"/>
              <w:bottom w:val="single" w:sz="8" w:space="0" w:color="D2D2D2"/>
              <w:right w:val="single" w:sz="8" w:space="0" w:color="D2D2D2"/>
            </w:tcBorders>
          </w:tcPr>
          <w:p w:rsidR="00BF201E" w:rsidRDefault="00BF201E" w:rsidP="00CD6C9A">
            <w:pPr>
              <w:pStyle w:val="TableParagraph"/>
              <w:spacing w:before="23"/>
              <w:ind w:left="83"/>
              <w:rPr>
                <w:rFonts w:ascii="Arial" w:hAnsi="Arial" w:cs="Arial"/>
                <w:sz w:val="20"/>
                <w:lang w:val="es-CO"/>
              </w:rPr>
            </w:pPr>
            <w:r>
              <w:rPr>
                <w:rFonts w:ascii="Arial" w:hAnsi="Arial" w:cs="Arial"/>
                <w:sz w:val="20"/>
                <w:lang w:val="es-CO"/>
              </w:rPr>
              <w:lastRenderedPageBreak/>
              <w:t>14</w:t>
            </w:r>
            <w:r w:rsidR="00CD6C9A">
              <w:rPr>
                <w:rFonts w:ascii="Arial" w:hAnsi="Arial" w:cs="Arial"/>
                <w:sz w:val="20"/>
                <w:lang w:val="es-CO"/>
              </w:rPr>
              <w:t>2</w:t>
            </w:r>
          </w:p>
        </w:tc>
        <w:tc>
          <w:tcPr>
            <w:tcW w:w="2820" w:type="dxa"/>
            <w:tcBorders>
              <w:top w:val="single" w:sz="8" w:space="0" w:color="D2D2D2"/>
              <w:left w:val="single" w:sz="8" w:space="0" w:color="D2D2D2"/>
              <w:bottom w:val="single" w:sz="8" w:space="0" w:color="D2D2D2"/>
              <w:right w:val="single" w:sz="8" w:space="0" w:color="D2D2D2"/>
            </w:tcBorders>
          </w:tcPr>
          <w:p w:rsidR="00BF201E" w:rsidRDefault="00F655EB">
            <w:pPr>
              <w:pStyle w:val="TableParagraph"/>
              <w:spacing w:before="23" w:line="227" w:lineRule="exact"/>
              <w:ind w:left="29"/>
            </w:pPr>
            <w:hyperlink r:id="rId83" w:history="1">
              <w:r w:rsidR="00BF201E" w:rsidRPr="00BF201E">
                <w:rPr>
                  <w:rStyle w:val="Hipervnculo"/>
                </w:rPr>
                <w:t>Resolución 5118 de 2017</w:t>
              </w:r>
            </w:hyperlink>
          </w:p>
          <w:p w:rsidR="00BF201E" w:rsidRDefault="00BF201E">
            <w:pPr>
              <w:pStyle w:val="TableParagraph"/>
              <w:spacing w:before="23" w:line="227" w:lineRule="exact"/>
              <w:ind w:left="29"/>
            </w:pPr>
            <w:r>
              <w:t>Diario Oficial 50389</w:t>
            </w:r>
          </w:p>
        </w:tc>
        <w:tc>
          <w:tcPr>
            <w:tcW w:w="5402" w:type="dxa"/>
            <w:tcBorders>
              <w:top w:val="single" w:sz="8" w:space="0" w:color="D2D2D2"/>
              <w:left w:val="single" w:sz="8" w:space="0" w:color="D2D2D2"/>
              <w:bottom w:val="single" w:sz="8" w:space="0" w:color="D2D2D2"/>
              <w:right w:val="single" w:sz="8" w:space="0" w:color="D2D2D2"/>
            </w:tcBorders>
          </w:tcPr>
          <w:p w:rsidR="00BF201E" w:rsidRPr="00BF201E" w:rsidRDefault="00BF201E">
            <w:pPr>
              <w:pStyle w:val="TableParagraph"/>
              <w:spacing w:before="23" w:line="227" w:lineRule="exact"/>
              <w:ind w:left="30"/>
              <w:rPr>
                <w:rFonts w:ascii="Arial" w:hAnsi="Arial" w:cs="Arial"/>
                <w:color w:val="1D1D1D"/>
                <w:sz w:val="20"/>
                <w:szCs w:val="20"/>
                <w:shd w:val="clear" w:color="auto" w:fill="FEFEF3"/>
                <w:lang w:val="es-CO"/>
              </w:rPr>
            </w:pPr>
            <w:r>
              <w:rPr>
                <w:rFonts w:ascii="Arial" w:hAnsi="Arial" w:cs="Arial"/>
                <w:iCs/>
                <w:color w:val="000000"/>
                <w:sz w:val="20"/>
                <w:szCs w:val="20"/>
                <w:lang w:val="es-CO"/>
              </w:rPr>
              <w:t>P</w:t>
            </w:r>
            <w:r w:rsidRPr="00BF201E">
              <w:rPr>
                <w:rFonts w:ascii="Arial" w:hAnsi="Arial" w:cs="Arial"/>
                <w:iCs/>
                <w:color w:val="000000"/>
                <w:sz w:val="20"/>
                <w:szCs w:val="20"/>
                <w:lang w:val="es-CO"/>
              </w:rPr>
              <w:t>or la cual se establecen los lineamientos para la verificación del cumplimiento del régimen de inversiones según los plazos establecidos en el artículo 2.5.2.2.1.12 del Decreto número 780 de 2016.</w:t>
            </w:r>
          </w:p>
        </w:tc>
        <w:tc>
          <w:tcPr>
            <w:tcW w:w="3430" w:type="dxa"/>
            <w:tcBorders>
              <w:top w:val="single" w:sz="8" w:space="0" w:color="D2D2D2"/>
              <w:left w:val="single" w:sz="8" w:space="0" w:color="D2D2D2"/>
              <w:bottom w:val="single" w:sz="8" w:space="0" w:color="D2D2D2"/>
              <w:right w:val="single" w:sz="8" w:space="0" w:color="D2D2D2"/>
            </w:tcBorders>
          </w:tcPr>
          <w:p w:rsidR="00BF201E" w:rsidRDefault="00BF201E"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Superintendencia Nacional de Salud</w:t>
            </w:r>
          </w:p>
        </w:tc>
        <w:tc>
          <w:tcPr>
            <w:tcW w:w="2036" w:type="dxa"/>
            <w:tcBorders>
              <w:top w:val="single" w:sz="8" w:space="0" w:color="D2D2D2"/>
              <w:left w:val="single" w:sz="8" w:space="0" w:color="D2D2D2"/>
              <w:bottom w:val="single" w:sz="8" w:space="0" w:color="D2D2D2"/>
              <w:right w:val="single" w:sz="4" w:space="0" w:color="D2D2D2"/>
            </w:tcBorders>
          </w:tcPr>
          <w:p w:rsidR="00BF201E" w:rsidRPr="00F15FEA" w:rsidRDefault="00BF201E">
            <w:pPr>
              <w:rPr>
                <w:rFonts w:ascii="Arial" w:hAnsi="Arial" w:cs="Arial"/>
                <w:lang w:val="es-CO"/>
              </w:rPr>
            </w:pPr>
          </w:p>
        </w:tc>
      </w:tr>
      <w:tr w:rsidR="000D48FE" w:rsidRPr="00C91960" w:rsidTr="00160F5A">
        <w:trPr>
          <w:trHeight w:hRule="exact" w:val="1153"/>
        </w:trPr>
        <w:tc>
          <w:tcPr>
            <w:tcW w:w="465" w:type="dxa"/>
            <w:tcBorders>
              <w:top w:val="single" w:sz="8" w:space="0" w:color="D2D2D2"/>
              <w:left w:val="single" w:sz="4" w:space="0" w:color="D2D2D2"/>
              <w:bottom w:val="single" w:sz="8" w:space="0" w:color="D2D2D2"/>
              <w:right w:val="single" w:sz="8" w:space="0" w:color="D2D2D2"/>
            </w:tcBorders>
          </w:tcPr>
          <w:p w:rsidR="000D48FE" w:rsidRPr="00F15FEA" w:rsidRDefault="00B76A34" w:rsidP="00CD6C9A">
            <w:pPr>
              <w:pStyle w:val="TableParagraph"/>
              <w:spacing w:before="23"/>
              <w:ind w:left="83"/>
              <w:rPr>
                <w:rFonts w:ascii="Arial" w:hAnsi="Arial" w:cs="Arial"/>
                <w:sz w:val="20"/>
                <w:lang w:val="es-CO"/>
              </w:rPr>
            </w:pPr>
            <w:r>
              <w:rPr>
                <w:rFonts w:ascii="Arial" w:hAnsi="Arial" w:cs="Arial"/>
                <w:sz w:val="20"/>
                <w:lang w:val="es-CO"/>
              </w:rPr>
              <w:t>14</w:t>
            </w:r>
            <w:r w:rsidR="00CD6C9A">
              <w:rPr>
                <w:rFonts w:ascii="Arial" w:hAnsi="Arial" w:cs="Arial"/>
                <w:sz w:val="20"/>
                <w:lang w:val="es-CO"/>
              </w:rPr>
              <w:t>3</w:t>
            </w:r>
          </w:p>
        </w:tc>
        <w:tc>
          <w:tcPr>
            <w:tcW w:w="2820" w:type="dxa"/>
            <w:tcBorders>
              <w:top w:val="single" w:sz="8" w:space="0" w:color="D2D2D2"/>
              <w:left w:val="single" w:sz="8" w:space="0" w:color="D2D2D2"/>
              <w:bottom w:val="single" w:sz="8" w:space="0" w:color="D2D2D2"/>
              <w:right w:val="single" w:sz="8" w:space="0" w:color="D2D2D2"/>
            </w:tcBorders>
          </w:tcPr>
          <w:p w:rsidR="000D48FE" w:rsidRDefault="00F655EB">
            <w:pPr>
              <w:pStyle w:val="TableParagraph"/>
              <w:spacing w:before="23" w:line="227" w:lineRule="exact"/>
              <w:ind w:left="29"/>
              <w:rPr>
                <w:rFonts w:ascii="Arial" w:hAnsi="Arial" w:cs="Arial"/>
                <w:sz w:val="20"/>
                <w:szCs w:val="20"/>
                <w:lang w:val="es-CO"/>
              </w:rPr>
            </w:pPr>
            <w:hyperlink r:id="rId84" w:history="1">
              <w:r w:rsidR="000D48FE" w:rsidRPr="000D48FE">
                <w:rPr>
                  <w:rStyle w:val="Hipervnculo"/>
                  <w:rFonts w:ascii="Arial" w:hAnsi="Arial" w:cs="Arial"/>
                  <w:sz w:val="20"/>
                  <w:szCs w:val="20"/>
                  <w:lang w:val="es-CO"/>
                </w:rPr>
                <w:t>Decreto 1765 de 2017</w:t>
              </w:r>
            </w:hyperlink>
          </w:p>
          <w:p w:rsidR="000D48FE" w:rsidRDefault="000D48FE">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50402</w:t>
            </w:r>
          </w:p>
        </w:tc>
        <w:tc>
          <w:tcPr>
            <w:tcW w:w="5402" w:type="dxa"/>
            <w:tcBorders>
              <w:top w:val="single" w:sz="8" w:space="0" w:color="D2D2D2"/>
              <w:left w:val="single" w:sz="8" w:space="0" w:color="D2D2D2"/>
              <w:bottom w:val="single" w:sz="8" w:space="0" w:color="D2D2D2"/>
              <w:right w:val="single" w:sz="8" w:space="0" w:color="D2D2D2"/>
            </w:tcBorders>
          </w:tcPr>
          <w:p w:rsidR="000D48FE" w:rsidRPr="000D48FE" w:rsidRDefault="000D48FE">
            <w:pPr>
              <w:pStyle w:val="TableParagraph"/>
              <w:spacing w:before="23" w:line="227" w:lineRule="exact"/>
              <w:ind w:left="30"/>
              <w:rPr>
                <w:rFonts w:ascii="Arial" w:hAnsi="Arial" w:cs="Arial"/>
                <w:color w:val="1D1D1D"/>
                <w:sz w:val="20"/>
                <w:szCs w:val="20"/>
                <w:shd w:val="clear" w:color="auto" w:fill="FEFEF3"/>
                <w:lang w:val="es-CO"/>
              </w:rPr>
            </w:pPr>
            <w:r w:rsidRPr="000D48FE">
              <w:rPr>
                <w:rFonts w:ascii="Arial" w:hAnsi="Arial" w:cs="Arial"/>
                <w:color w:val="1D1D1D"/>
                <w:sz w:val="20"/>
                <w:szCs w:val="20"/>
                <w:shd w:val="clear" w:color="auto" w:fill="FEFEF3"/>
                <w:lang w:val="es-CO"/>
              </w:rPr>
              <w:t>Por el cual se modifican los artículos 3.2.3.9. y 3.2.3.11. del Decreto 780 de 2016, Único Reglamentario del Sector Salud y Protección Social, en relación con los plazos para la utilización obligatoria de la planilla electrónica.</w:t>
            </w:r>
          </w:p>
        </w:tc>
        <w:tc>
          <w:tcPr>
            <w:tcW w:w="3430" w:type="dxa"/>
            <w:tcBorders>
              <w:top w:val="single" w:sz="8" w:space="0" w:color="D2D2D2"/>
              <w:left w:val="single" w:sz="8" w:space="0" w:color="D2D2D2"/>
              <w:bottom w:val="single" w:sz="8" w:space="0" w:color="D2D2D2"/>
              <w:right w:val="single" w:sz="8" w:space="0" w:color="D2D2D2"/>
            </w:tcBorders>
          </w:tcPr>
          <w:p w:rsidR="000D48FE" w:rsidRDefault="000D48FE"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0D48FE" w:rsidRPr="00F15FEA" w:rsidRDefault="000D48FE">
            <w:pPr>
              <w:rPr>
                <w:rFonts w:ascii="Arial" w:hAnsi="Arial" w:cs="Arial"/>
                <w:lang w:val="es-CO"/>
              </w:rPr>
            </w:pPr>
          </w:p>
        </w:tc>
      </w:tr>
      <w:tr w:rsidR="000D48FE" w:rsidRPr="00C91960" w:rsidTr="00160F5A">
        <w:trPr>
          <w:trHeight w:hRule="exact" w:val="1983"/>
        </w:trPr>
        <w:tc>
          <w:tcPr>
            <w:tcW w:w="465" w:type="dxa"/>
            <w:tcBorders>
              <w:top w:val="single" w:sz="8" w:space="0" w:color="D2D2D2"/>
              <w:left w:val="single" w:sz="4" w:space="0" w:color="D2D2D2"/>
              <w:bottom w:val="single" w:sz="8" w:space="0" w:color="D2D2D2"/>
              <w:right w:val="single" w:sz="8" w:space="0" w:color="D2D2D2"/>
            </w:tcBorders>
          </w:tcPr>
          <w:p w:rsidR="000D48FE" w:rsidRPr="00F15FEA" w:rsidRDefault="00B76A34" w:rsidP="00CD6C9A">
            <w:pPr>
              <w:pStyle w:val="TableParagraph"/>
              <w:spacing w:before="23"/>
              <w:ind w:left="83"/>
              <w:rPr>
                <w:rFonts w:ascii="Arial" w:hAnsi="Arial" w:cs="Arial"/>
                <w:sz w:val="20"/>
                <w:lang w:val="es-CO"/>
              </w:rPr>
            </w:pPr>
            <w:r>
              <w:rPr>
                <w:rFonts w:ascii="Arial" w:hAnsi="Arial" w:cs="Arial"/>
                <w:sz w:val="20"/>
                <w:lang w:val="es-CO"/>
              </w:rPr>
              <w:t>14</w:t>
            </w:r>
            <w:r w:rsidR="00CD6C9A">
              <w:rPr>
                <w:rFonts w:ascii="Arial" w:hAnsi="Arial" w:cs="Arial"/>
                <w:sz w:val="20"/>
                <w:lang w:val="es-CO"/>
              </w:rPr>
              <w:t>4</w:t>
            </w:r>
          </w:p>
        </w:tc>
        <w:tc>
          <w:tcPr>
            <w:tcW w:w="2820" w:type="dxa"/>
            <w:tcBorders>
              <w:top w:val="single" w:sz="8" w:space="0" w:color="D2D2D2"/>
              <w:left w:val="single" w:sz="8" w:space="0" w:color="D2D2D2"/>
              <w:bottom w:val="single" w:sz="8" w:space="0" w:color="D2D2D2"/>
              <w:right w:val="single" w:sz="8" w:space="0" w:color="D2D2D2"/>
            </w:tcBorders>
          </w:tcPr>
          <w:p w:rsidR="000D48FE" w:rsidRDefault="00F655EB">
            <w:pPr>
              <w:pStyle w:val="TableParagraph"/>
              <w:spacing w:before="23" w:line="227" w:lineRule="exact"/>
              <w:ind w:left="29"/>
              <w:rPr>
                <w:rFonts w:ascii="Arial" w:hAnsi="Arial" w:cs="Arial"/>
                <w:sz w:val="20"/>
                <w:szCs w:val="20"/>
                <w:lang w:val="es-CO"/>
              </w:rPr>
            </w:pPr>
            <w:hyperlink r:id="rId85" w:history="1">
              <w:r w:rsidR="000D48FE" w:rsidRPr="000D48FE">
                <w:rPr>
                  <w:rStyle w:val="Hipervnculo"/>
                  <w:rFonts w:ascii="Arial" w:hAnsi="Arial" w:cs="Arial"/>
                  <w:sz w:val="20"/>
                  <w:szCs w:val="20"/>
                  <w:lang w:val="es-CO"/>
                </w:rPr>
                <w:t>Decreto 1848 de 2017</w:t>
              </w:r>
            </w:hyperlink>
          </w:p>
          <w:p w:rsidR="000D48FE" w:rsidRDefault="000D48FE">
            <w:pPr>
              <w:pStyle w:val="TableParagraph"/>
              <w:spacing w:before="23" w:line="227" w:lineRule="exact"/>
              <w:ind w:left="29"/>
              <w:rPr>
                <w:rFonts w:ascii="Arial" w:hAnsi="Arial" w:cs="Arial"/>
                <w:sz w:val="20"/>
                <w:szCs w:val="20"/>
                <w:lang w:val="es-CO"/>
              </w:rPr>
            </w:pPr>
            <w:r>
              <w:rPr>
                <w:rFonts w:ascii="Arial" w:hAnsi="Arial" w:cs="Arial"/>
                <w:sz w:val="20"/>
                <w:szCs w:val="20"/>
                <w:lang w:val="es-CO"/>
              </w:rPr>
              <w:t>Diario Oficial 50411</w:t>
            </w:r>
          </w:p>
        </w:tc>
        <w:tc>
          <w:tcPr>
            <w:tcW w:w="5402" w:type="dxa"/>
            <w:tcBorders>
              <w:top w:val="single" w:sz="8" w:space="0" w:color="D2D2D2"/>
              <w:left w:val="single" w:sz="8" w:space="0" w:color="D2D2D2"/>
              <w:bottom w:val="single" w:sz="8" w:space="0" w:color="D2D2D2"/>
              <w:right w:val="single" w:sz="8" w:space="0" w:color="D2D2D2"/>
            </w:tcBorders>
          </w:tcPr>
          <w:p w:rsidR="000D48FE" w:rsidRPr="000D48FE" w:rsidRDefault="000D48FE">
            <w:pPr>
              <w:pStyle w:val="TableParagraph"/>
              <w:spacing w:before="23" w:line="227" w:lineRule="exact"/>
              <w:ind w:left="30"/>
              <w:rPr>
                <w:rFonts w:ascii="Arial" w:hAnsi="Arial" w:cs="Arial"/>
                <w:color w:val="1D1D1D"/>
                <w:sz w:val="20"/>
                <w:szCs w:val="20"/>
                <w:shd w:val="clear" w:color="auto" w:fill="FEFEF3"/>
                <w:lang w:val="es-CO"/>
              </w:rPr>
            </w:pPr>
            <w:r w:rsidRPr="000D48FE">
              <w:rPr>
                <w:rFonts w:ascii="Arial" w:hAnsi="Arial" w:cs="Arial"/>
                <w:color w:val="1D1D1D"/>
                <w:sz w:val="20"/>
                <w:szCs w:val="20"/>
                <w:shd w:val="clear" w:color="auto" w:fill="FEFEF3"/>
                <w:lang w:val="es-CO"/>
              </w:rPr>
              <w:t>Por el cual se adiciona la Sección 2 al Capítulo 4 del Título 2 de la Parte 5 del Libro 2 del Decreto número 780 de 2016, Único Reglamentario del Sector Salud y Protección Social en relación con el Sistema de Habilitación de las Entidades Promotoras de Salud Indígenas - EPSI, aplicables durante el periodo de transición al Sistema Indígena de Salud Propia e Intercultural</w:t>
            </w:r>
            <w:r w:rsidRPr="000D48FE">
              <w:rPr>
                <w:rFonts w:ascii="Arial" w:hAnsi="Arial" w:cs="Arial"/>
                <w:color w:val="1D1D1D"/>
                <w:sz w:val="18"/>
                <w:szCs w:val="18"/>
                <w:shd w:val="clear" w:color="auto" w:fill="FEFEF3"/>
                <w:lang w:val="es-CO"/>
              </w:rPr>
              <w:t xml:space="preserve"> (SISPI) y se dictan </w:t>
            </w:r>
            <w:r w:rsidRPr="00D53223">
              <w:rPr>
                <w:rFonts w:ascii="Arial" w:hAnsi="Arial" w:cs="Arial"/>
                <w:color w:val="1D1D1D"/>
                <w:sz w:val="20"/>
                <w:szCs w:val="20"/>
                <w:shd w:val="clear" w:color="auto" w:fill="FEFEF3"/>
                <w:lang w:val="es-CO"/>
              </w:rPr>
              <w:t>otras disposiciones</w:t>
            </w:r>
            <w:r w:rsidR="00D53223">
              <w:rPr>
                <w:rFonts w:ascii="Arial" w:hAnsi="Arial" w:cs="Arial"/>
                <w:color w:val="1D1D1D"/>
                <w:sz w:val="20"/>
                <w:szCs w:val="20"/>
                <w:shd w:val="clear" w:color="auto" w:fill="FEFEF3"/>
                <w:lang w:val="es-CO"/>
              </w:rPr>
              <w:t>.</w:t>
            </w:r>
          </w:p>
        </w:tc>
        <w:tc>
          <w:tcPr>
            <w:tcW w:w="3430" w:type="dxa"/>
            <w:tcBorders>
              <w:top w:val="single" w:sz="8" w:space="0" w:color="D2D2D2"/>
              <w:left w:val="single" w:sz="8" w:space="0" w:color="D2D2D2"/>
              <w:bottom w:val="single" w:sz="8" w:space="0" w:color="D2D2D2"/>
              <w:right w:val="single" w:sz="8" w:space="0" w:color="D2D2D2"/>
            </w:tcBorders>
          </w:tcPr>
          <w:p w:rsidR="000D48FE" w:rsidRDefault="000D48FE"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0D48FE" w:rsidRPr="00F15FEA" w:rsidRDefault="000D48FE">
            <w:pPr>
              <w:rPr>
                <w:rFonts w:ascii="Arial" w:hAnsi="Arial" w:cs="Arial"/>
                <w:lang w:val="es-CO"/>
              </w:rPr>
            </w:pPr>
          </w:p>
        </w:tc>
      </w:tr>
      <w:tr w:rsidR="00F15FEA" w:rsidRPr="00F15FEA" w:rsidTr="00160F5A">
        <w:trPr>
          <w:trHeight w:hRule="exact" w:val="1250"/>
        </w:trPr>
        <w:tc>
          <w:tcPr>
            <w:tcW w:w="465" w:type="dxa"/>
            <w:tcBorders>
              <w:top w:val="single" w:sz="8" w:space="0" w:color="D2D2D2"/>
              <w:left w:val="single" w:sz="4" w:space="0" w:color="D2D2D2"/>
              <w:bottom w:val="single" w:sz="8" w:space="0" w:color="D2D2D2"/>
              <w:right w:val="single" w:sz="8" w:space="0" w:color="D2D2D2"/>
            </w:tcBorders>
          </w:tcPr>
          <w:p w:rsidR="00F15FEA" w:rsidRPr="00F15FEA" w:rsidRDefault="00606E9E" w:rsidP="00CD6C9A">
            <w:pPr>
              <w:pStyle w:val="TableParagraph"/>
              <w:spacing w:before="23"/>
              <w:ind w:left="83"/>
              <w:rPr>
                <w:rFonts w:ascii="Arial" w:hAnsi="Arial" w:cs="Arial"/>
                <w:sz w:val="20"/>
                <w:lang w:val="es-CO"/>
              </w:rPr>
            </w:pPr>
            <w:r>
              <w:rPr>
                <w:rFonts w:ascii="Arial" w:hAnsi="Arial" w:cs="Arial"/>
                <w:sz w:val="20"/>
                <w:lang w:val="es-CO"/>
              </w:rPr>
              <w:t>14</w:t>
            </w:r>
            <w:r w:rsidR="00CD6C9A">
              <w:rPr>
                <w:rFonts w:ascii="Arial" w:hAnsi="Arial" w:cs="Arial"/>
                <w:sz w:val="20"/>
                <w:lang w:val="es-CO"/>
              </w:rPr>
              <w:t>5</w:t>
            </w:r>
          </w:p>
        </w:tc>
        <w:tc>
          <w:tcPr>
            <w:tcW w:w="2820" w:type="dxa"/>
            <w:tcBorders>
              <w:top w:val="single" w:sz="8" w:space="0" w:color="D2D2D2"/>
              <w:left w:val="single" w:sz="8" w:space="0" w:color="D2D2D2"/>
              <w:bottom w:val="single" w:sz="8" w:space="0" w:color="D2D2D2"/>
              <w:right w:val="single" w:sz="8" w:space="0" w:color="D2D2D2"/>
            </w:tcBorders>
          </w:tcPr>
          <w:p w:rsidR="00F15FEA" w:rsidRPr="00F15FEA" w:rsidRDefault="00F15FEA">
            <w:pPr>
              <w:pStyle w:val="TableParagraph"/>
              <w:spacing w:before="23" w:line="227" w:lineRule="exact"/>
              <w:ind w:left="29"/>
              <w:rPr>
                <w:rFonts w:ascii="Arial" w:hAnsi="Arial" w:cs="Arial"/>
                <w:sz w:val="20"/>
                <w:szCs w:val="20"/>
                <w:lang w:val="es-CO"/>
              </w:rPr>
            </w:pPr>
            <w:r w:rsidRPr="00F15FEA">
              <w:rPr>
                <w:rFonts w:ascii="Arial" w:hAnsi="Arial" w:cs="Arial"/>
                <w:sz w:val="20"/>
                <w:szCs w:val="20"/>
                <w:lang w:val="es-CO"/>
              </w:rPr>
              <w:t>Proyecto de Ley 61 de 2017</w:t>
            </w:r>
          </w:p>
          <w:p w:rsidR="00F15FEA" w:rsidRPr="00F15FEA" w:rsidRDefault="00F15FEA">
            <w:pPr>
              <w:pStyle w:val="TableParagraph"/>
              <w:spacing w:before="23" w:line="227" w:lineRule="exact"/>
              <w:ind w:left="29"/>
              <w:rPr>
                <w:rFonts w:ascii="Arial" w:hAnsi="Arial" w:cs="Arial"/>
                <w:sz w:val="20"/>
                <w:szCs w:val="20"/>
                <w:lang w:val="es-CO"/>
              </w:rPr>
            </w:pPr>
            <w:r w:rsidRPr="00F15FEA">
              <w:rPr>
                <w:rFonts w:ascii="Arial" w:hAnsi="Arial" w:cs="Arial"/>
                <w:sz w:val="20"/>
                <w:szCs w:val="20"/>
                <w:lang w:val="es-CO"/>
              </w:rPr>
              <w:t xml:space="preserve">Gaceta del Congreso </w:t>
            </w:r>
            <w:r>
              <w:rPr>
                <w:rFonts w:ascii="Arial" w:hAnsi="Arial" w:cs="Arial"/>
                <w:sz w:val="20"/>
                <w:szCs w:val="20"/>
                <w:lang w:val="es-CO"/>
              </w:rPr>
              <w:t>645 de 2017</w:t>
            </w:r>
          </w:p>
        </w:tc>
        <w:tc>
          <w:tcPr>
            <w:tcW w:w="5402" w:type="dxa"/>
            <w:tcBorders>
              <w:top w:val="single" w:sz="8" w:space="0" w:color="D2D2D2"/>
              <w:left w:val="single" w:sz="8" w:space="0" w:color="D2D2D2"/>
              <w:bottom w:val="single" w:sz="8" w:space="0" w:color="D2D2D2"/>
              <w:right w:val="single" w:sz="8" w:space="0" w:color="D2D2D2"/>
            </w:tcBorders>
          </w:tcPr>
          <w:p w:rsidR="00F15FEA" w:rsidRPr="00E56DD8" w:rsidRDefault="00F15FEA">
            <w:pPr>
              <w:pStyle w:val="TableParagraph"/>
              <w:spacing w:before="23" w:line="227" w:lineRule="exact"/>
              <w:ind w:left="30"/>
              <w:rPr>
                <w:rFonts w:ascii="Arial" w:hAnsi="Arial" w:cs="Arial"/>
                <w:color w:val="1D1D1D"/>
                <w:sz w:val="20"/>
                <w:szCs w:val="20"/>
                <w:shd w:val="clear" w:color="auto" w:fill="FEFEF3"/>
                <w:lang w:val="es-CO"/>
              </w:rPr>
            </w:pPr>
            <w:r w:rsidRPr="00E56DD8">
              <w:rPr>
                <w:rFonts w:ascii="Arial" w:hAnsi="Arial" w:cs="Arial"/>
                <w:color w:val="1D1D1D"/>
                <w:sz w:val="20"/>
                <w:szCs w:val="20"/>
                <w:shd w:val="clear" w:color="auto" w:fill="FEFEF3"/>
                <w:lang w:val="es-CO"/>
              </w:rPr>
              <w:t>Por el cual se prohíbe el uso de asbesto en el territorio nacional y se establecen garantías de protección a la salud de los colombianos frente a sustancias nocivas. “Ana Cecilia Niño”. [Prohíbe el uso de asbesto, Ley Ana Cecilia Niño].</w:t>
            </w:r>
          </w:p>
        </w:tc>
        <w:tc>
          <w:tcPr>
            <w:tcW w:w="3430" w:type="dxa"/>
            <w:tcBorders>
              <w:top w:val="single" w:sz="8" w:space="0" w:color="D2D2D2"/>
              <w:left w:val="single" w:sz="8" w:space="0" w:color="D2D2D2"/>
              <w:bottom w:val="single" w:sz="8" w:space="0" w:color="D2D2D2"/>
              <w:right w:val="single" w:sz="8" w:space="0" w:color="D2D2D2"/>
            </w:tcBorders>
          </w:tcPr>
          <w:p w:rsidR="00F15FEA" w:rsidRPr="00F15FEA" w:rsidRDefault="00E56DD8" w:rsidP="00C7222C">
            <w:pPr>
              <w:pStyle w:val="TableParagraph"/>
              <w:spacing w:before="31" w:line="224" w:lineRule="exact"/>
              <w:ind w:left="29" w:right="564"/>
              <w:rPr>
                <w:rFonts w:ascii="Arial" w:hAnsi="Arial" w:cs="Arial"/>
                <w:sz w:val="20"/>
                <w:szCs w:val="20"/>
                <w:lang w:val="es-CO"/>
              </w:rPr>
            </w:pPr>
            <w:r>
              <w:rPr>
                <w:rFonts w:ascii="Arial" w:hAnsi="Arial" w:cs="Arial"/>
                <w:sz w:val="20"/>
                <w:szCs w:val="20"/>
                <w:lang w:val="es-CO"/>
              </w:rPr>
              <w:t>Senado de la República</w:t>
            </w:r>
          </w:p>
        </w:tc>
        <w:tc>
          <w:tcPr>
            <w:tcW w:w="2036" w:type="dxa"/>
            <w:tcBorders>
              <w:top w:val="single" w:sz="8" w:space="0" w:color="D2D2D2"/>
              <w:left w:val="single" w:sz="8" w:space="0" w:color="D2D2D2"/>
              <w:bottom w:val="single" w:sz="8" w:space="0" w:color="D2D2D2"/>
              <w:right w:val="single" w:sz="4" w:space="0" w:color="D2D2D2"/>
            </w:tcBorders>
          </w:tcPr>
          <w:p w:rsidR="00F15FEA" w:rsidRPr="00F15FEA" w:rsidRDefault="00F15FEA">
            <w:pPr>
              <w:rPr>
                <w:rFonts w:ascii="Arial" w:hAnsi="Arial" w:cs="Arial"/>
                <w:lang w:val="es-CO"/>
              </w:rPr>
            </w:pPr>
          </w:p>
        </w:tc>
      </w:tr>
      <w:tr w:rsidR="00F15FEA" w:rsidRPr="00B0573D"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15FEA" w:rsidRPr="00F15FEA" w:rsidRDefault="00606E9E" w:rsidP="00CD6C9A">
            <w:pPr>
              <w:pStyle w:val="TableParagraph"/>
              <w:spacing w:before="23"/>
              <w:ind w:left="83"/>
              <w:rPr>
                <w:rFonts w:ascii="Arial" w:hAnsi="Arial" w:cs="Arial"/>
                <w:sz w:val="20"/>
                <w:lang w:val="es-CO"/>
              </w:rPr>
            </w:pPr>
            <w:r>
              <w:rPr>
                <w:rFonts w:ascii="Arial" w:hAnsi="Arial" w:cs="Arial"/>
                <w:sz w:val="20"/>
                <w:lang w:val="es-CO"/>
              </w:rPr>
              <w:t>14</w:t>
            </w:r>
            <w:r w:rsidR="00CD6C9A">
              <w:rPr>
                <w:rFonts w:ascii="Arial" w:hAnsi="Arial" w:cs="Arial"/>
                <w:sz w:val="20"/>
                <w:lang w:val="es-CO"/>
              </w:rPr>
              <w:t>6</w:t>
            </w:r>
          </w:p>
        </w:tc>
        <w:tc>
          <w:tcPr>
            <w:tcW w:w="2820" w:type="dxa"/>
            <w:tcBorders>
              <w:top w:val="single" w:sz="8" w:space="0" w:color="D2D2D2"/>
              <w:left w:val="single" w:sz="8" w:space="0" w:color="D2D2D2"/>
              <w:bottom w:val="single" w:sz="8" w:space="0" w:color="D2D2D2"/>
              <w:right w:val="single" w:sz="8" w:space="0" w:color="D2D2D2"/>
            </w:tcBorders>
          </w:tcPr>
          <w:p w:rsidR="00F15FEA" w:rsidRDefault="00F655EB">
            <w:pPr>
              <w:pStyle w:val="TableParagraph"/>
              <w:spacing w:before="23" w:line="227" w:lineRule="exact"/>
              <w:ind w:left="29"/>
              <w:rPr>
                <w:rFonts w:ascii="Arial" w:hAnsi="Arial" w:cs="Arial"/>
                <w:sz w:val="20"/>
                <w:szCs w:val="20"/>
              </w:rPr>
            </w:pPr>
            <w:hyperlink r:id="rId86" w:history="1">
              <w:r w:rsidR="00B0573D" w:rsidRPr="00B0573D">
                <w:rPr>
                  <w:rStyle w:val="Hipervnculo"/>
                  <w:rFonts w:ascii="Arial" w:hAnsi="Arial" w:cs="Arial"/>
                  <w:sz w:val="20"/>
                  <w:szCs w:val="20"/>
                </w:rPr>
                <w:t>Decreto 2011 de 2017</w:t>
              </w:r>
            </w:hyperlink>
          </w:p>
          <w:p w:rsidR="00B0573D" w:rsidRDefault="00B0573D">
            <w:pPr>
              <w:pStyle w:val="TableParagraph"/>
              <w:spacing w:before="23" w:line="227" w:lineRule="exact"/>
              <w:ind w:left="29"/>
              <w:rPr>
                <w:rFonts w:ascii="Arial" w:hAnsi="Arial" w:cs="Arial"/>
                <w:sz w:val="20"/>
                <w:szCs w:val="20"/>
              </w:rPr>
            </w:pPr>
            <w:r>
              <w:rPr>
                <w:rFonts w:ascii="Arial" w:hAnsi="Arial" w:cs="Arial"/>
                <w:sz w:val="20"/>
                <w:szCs w:val="20"/>
              </w:rPr>
              <w:t>Diario Oficial 50433</w:t>
            </w:r>
          </w:p>
          <w:p w:rsidR="00B0573D" w:rsidRPr="00B0573D" w:rsidRDefault="00B0573D">
            <w:pPr>
              <w:pStyle w:val="TableParagraph"/>
              <w:spacing w:before="23" w:line="227" w:lineRule="exact"/>
              <w:ind w:left="29"/>
              <w:rPr>
                <w:rFonts w:ascii="Arial" w:hAnsi="Arial" w:cs="Arial"/>
                <w:sz w:val="20"/>
                <w:szCs w:val="20"/>
              </w:rPr>
            </w:pPr>
          </w:p>
        </w:tc>
        <w:tc>
          <w:tcPr>
            <w:tcW w:w="5402" w:type="dxa"/>
            <w:tcBorders>
              <w:top w:val="single" w:sz="8" w:space="0" w:color="D2D2D2"/>
              <w:left w:val="single" w:sz="8" w:space="0" w:color="D2D2D2"/>
              <w:bottom w:val="single" w:sz="8" w:space="0" w:color="D2D2D2"/>
              <w:right w:val="single" w:sz="8" w:space="0" w:color="D2D2D2"/>
            </w:tcBorders>
          </w:tcPr>
          <w:p w:rsidR="00F15FEA" w:rsidRPr="00B0573D" w:rsidRDefault="00B0573D">
            <w:pPr>
              <w:pStyle w:val="TableParagraph"/>
              <w:spacing w:before="23" w:line="227" w:lineRule="exact"/>
              <w:ind w:left="30"/>
              <w:rPr>
                <w:rFonts w:ascii="Arial" w:hAnsi="Arial" w:cs="Arial"/>
                <w:color w:val="1D1D1D"/>
                <w:sz w:val="20"/>
                <w:szCs w:val="20"/>
                <w:shd w:val="clear" w:color="auto" w:fill="FEFEF3"/>
                <w:lang w:val="es-CO"/>
              </w:rPr>
            </w:pPr>
            <w:r w:rsidRPr="00B0573D">
              <w:rPr>
                <w:rFonts w:ascii="Arial" w:hAnsi="Arial" w:cs="Arial"/>
                <w:color w:val="1D1D1D"/>
                <w:sz w:val="20"/>
                <w:szCs w:val="20"/>
                <w:shd w:val="clear" w:color="auto" w:fill="FEFEF3"/>
                <w:lang w:val="es-CO"/>
              </w:rPr>
              <w:t>Por el cual se adiciona el Capítulo 2 al Título 12 de la Parte 2 del Libro 2 del Decreto 1083 de 2015, Reglamentario Único del Sector de Función Pública, en lo relacionado con el porcentaje de vinculación laboral de personas con discapacidad en el sector público</w:t>
            </w:r>
            <w:r w:rsidRPr="00B0573D">
              <w:rPr>
                <w:rFonts w:ascii="Arial" w:hAnsi="Arial" w:cs="Arial"/>
                <w:color w:val="1D1D1D"/>
                <w:sz w:val="18"/>
                <w:szCs w:val="18"/>
                <w:shd w:val="clear" w:color="auto" w:fill="FEFEF3"/>
                <w:lang w:val="es-CO"/>
              </w:rPr>
              <w:t>.</w:t>
            </w:r>
          </w:p>
        </w:tc>
        <w:tc>
          <w:tcPr>
            <w:tcW w:w="3430" w:type="dxa"/>
            <w:tcBorders>
              <w:top w:val="single" w:sz="8" w:space="0" w:color="D2D2D2"/>
              <w:left w:val="single" w:sz="8" w:space="0" w:color="D2D2D2"/>
              <w:bottom w:val="single" w:sz="8" w:space="0" w:color="D2D2D2"/>
              <w:right w:val="single" w:sz="8" w:space="0" w:color="D2D2D2"/>
            </w:tcBorders>
          </w:tcPr>
          <w:p w:rsidR="00F15FEA" w:rsidRPr="00F15FEA" w:rsidRDefault="00B0573D" w:rsidP="00C7222C">
            <w:pPr>
              <w:pStyle w:val="TableParagraph"/>
              <w:spacing w:before="31" w:line="224" w:lineRule="exact"/>
              <w:ind w:left="29" w:right="564"/>
              <w:rPr>
                <w:rFonts w:ascii="Arial" w:hAnsi="Arial" w:cs="Arial"/>
                <w:sz w:val="20"/>
                <w:lang w:val="es-CO"/>
              </w:rPr>
            </w:pPr>
            <w:r>
              <w:rPr>
                <w:rFonts w:ascii="Arial" w:hAnsi="Arial" w:cs="Arial"/>
                <w:sz w:val="20"/>
                <w:lang w:val="es-CO"/>
              </w:rPr>
              <w:t>Ministerio del Trabajo</w:t>
            </w:r>
          </w:p>
        </w:tc>
        <w:tc>
          <w:tcPr>
            <w:tcW w:w="2036" w:type="dxa"/>
            <w:tcBorders>
              <w:top w:val="single" w:sz="8" w:space="0" w:color="D2D2D2"/>
              <w:left w:val="single" w:sz="8" w:space="0" w:color="D2D2D2"/>
              <w:bottom w:val="single" w:sz="8" w:space="0" w:color="D2D2D2"/>
              <w:right w:val="single" w:sz="4" w:space="0" w:color="D2D2D2"/>
            </w:tcBorders>
          </w:tcPr>
          <w:p w:rsidR="00F15FEA" w:rsidRPr="00F15FEA" w:rsidRDefault="00F15FEA">
            <w:pPr>
              <w:rPr>
                <w:rFonts w:ascii="Arial" w:hAnsi="Arial" w:cs="Arial"/>
                <w:lang w:val="es-CO"/>
              </w:rPr>
            </w:pPr>
          </w:p>
        </w:tc>
      </w:tr>
      <w:tr w:rsidR="00CC6901"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CC6901" w:rsidRDefault="00CD6C9A" w:rsidP="007B110A">
            <w:pPr>
              <w:pStyle w:val="TableParagraph"/>
              <w:spacing w:before="23"/>
              <w:ind w:left="83"/>
              <w:rPr>
                <w:rFonts w:ascii="Arial" w:hAnsi="Arial" w:cs="Arial"/>
                <w:sz w:val="20"/>
                <w:lang w:val="es-CO"/>
              </w:rPr>
            </w:pPr>
            <w:r>
              <w:rPr>
                <w:rFonts w:ascii="Arial" w:hAnsi="Arial" w:cs="Arial"/>
                <w:sz w:val="20"/>
                <w:lang w:val="es-CO"/>
              </w:rPr>
              <w:t>147</w:t>
            </w:r>
          </w:p>
        </w:tc>
        <w:tc>
          <w:tcPr>
            <w:tcW w:w="2820" w:type="dxa"/>
            <w:tcBorders>
              <w:top w:val="single" w:sz="8" w:space="0" w:color="D2D2D2"/>
              <w:left w:val="single" w:sz="8" w:space="0" w:color="D2D2D2"/>
              <w:bottom w:val="single" w:sz="8" w:space="0" w:color="D2D2D2"/>
              <w:right w:val="single" w:sz="8" w:space="0" w:color="D2D2D2"/>
            </w:tcBorders>
          </w:tcPr>
          <w:p w:rsidR="003855A4" w:rsidRDefault="00F655EB">
            <w:pPr>
              <w:pStyle w:val="TableParagraph"/>
              <w:spacing w:before="23" w:line="227" w:lineRule="exact"/>
              <w:ind w:left="29"/>
              <w:rPr>
                <w:rFonts w:ascii="Arial" w:hAnsi="Arial" w:cs="Arial"/>
                <w:sz w:val="20"/>
                <w:szCs w:val="20"/>
                <w:lang w:val="es-CO"/>
              </w:rPr>
            </w:pPr>
            <w:hyperlink r:id="rId87" w:history="1">
              <w:r w:rsidR="00CB08EC" w:rsidRPr="00CB08EC">
                <w:rPr>
                  <w:rStyle w:val="Hipervnculo"/>
                  <w:rFonts w:ascii="Arial" w:hAnsi="Arial" w:cs="Arial"/>
                  <w:sz w:val="20"/>
                  <w:szCs w:val="20"/>
                  <w:lang w:val="es-CO"/>
                </w:rPr>
                <w:t>Decreto 2228 de 2017</w:t>
              </w:r>
            </w:hyperlink>
          </w:p>
          <w:p w:rsidR="00CB08EC" w:rsidRDefault="00CB08EC">
            <w:pPr>
              <w:pStyle w:val="TableParagraph"/>
              <w:spacing w:before="23" w:line="227" w:lineRule="exact"/>
              <w:ind w:left="29"/>
              <w:rPr>
                <w:rFonts w:ascii="Arial" w:hAnsi="Arial" w:cs="Arial"/>
                <w:sz w:val="20"/>
                <w:szCs w:val="20"/>
                <w:lang w:val="es-CO"/>
              </w:rPr>
            </w:pPr>
            <w:r>
              <w:rPr>
                <w:rFonts w:ascii="Arial" w:hAnsi="Arial" w:cs="Arial"/>
                <w:sz w:val="20"/>
                <w:szCs w:val="20"/>
                <w:lang w:val="es-CO"/>
              </w:rPr>
              <w:t xml:space="preserve">Diario Oficial 50459 </w:t>
            </w:r>
          </w:p>
        </w:tc>
        <w:tc>
          <w:tcPr>
            <w:tcW w:w="5402" w:type="dxa"/>
            <w:tcBorders>
              <w:top w:val="single" w:sz="8" w:space="0" w:color="D2D2D2"/>
              <w:left w:val="single" w:sz="8" w:space="0" w:color="D2D2D2"/>
              <w:bottom w:val="single" w:sz="8" w:space="0" w:color="D2D2D2"/>
              <w:right w:val="single" w:sz="8" w:space="0" w:color="D2D2D2"/>
            </w:tcBorders>
          </w:tcPr>
          <w:p w:rsidR="00CC6901" w:rsidRPr="00CB08EC" w:rsidRDefault="00CB08EC">
            <w:pPr>
              <w:pStyle w:val="TableParagraph"/>
              <w:spacing w:before="23" w:line="227" w:lineRule="exact"/>
              <w:ind w:left="30"/>
              <w:rPr>
                <w:rFonts w:ascii="Helvetica" w:hAnsi="Helvetica" w:cs="Helvetica"/>
                <w:color w:val="333333"/>
                <w:sz w:val="21"/>
                <w:szCs w:val="21"/>
                <w:shd w:val="clear" w:color="auto" w:fill="FFFFFF"/>
                <w:lang w:val="es-CO"/>
              </w:rPr>
            </w:pPr>
            <w:r w:rsidRPr="00CB08EC">
              <w:rPr>
                <w:rFonts w:ascii="Helvetica" w:hAnsi="Helvetica" w:cs="Helvetica"/>
                <w:color w:val="333333"/>
                <w:sz w:val="21"/>
                <w:szCs w:val="21"/>
                <w:shd w:val="clear" w:color="auto" w:fill="FFFFFF"/>
                <w:lang w:val="es-CO"/>
              </w:rPr>
              <w:t>Por el cual se modifica el artículo 2.1.5.1 del Decreto número 780 de 2016, Único Reglamentario del Sector Salud y Protección Social en relación con los afiliados al Régimen Subsidiado</w:t>
            </w:r>
            <w:r>
              <w:rPr>
                <w:rFonts w:ascii="Helvetica" w:hAnsi="Helvetica" w:cs="Helvetica"/>
                <w:color w:val="333333"/>
                <w:sz w:val="21"/>
                <w:szCs w:val="21"/>
                <w:shd w:val="clear" w:color="auto" w:fill="FFFFFF"/>
                <w:lang w:val="es-CO"/>
              </w:rPr>
              <w:t>.</w:t>
            </w:r>
          </w:p>
        </w:tc>
        <w:tc>
          <w:tcPr>
            <w:tcW w:w="3430" w:type="dxa"/>
            <w:tcBorders>
              <w:top w:val="single" w:sz="8" w:space="0" w:color="D2D2D2"/>
              <w:left w:val="single" w:sz="8" w:space="0" w:color="D2D2D2"/>
              <w:bottom w:val="single" w:sz="8" w:space="0" w:color="D2D2D2"/>
              <w:right w:val="single" w:sz="8" w:space="0" w:color="D2D2D2"/>
            </w:tcBorders>
          </w:tcPr>
          <w:p w:rsidR="00CC6901" w:rsidRDefault="00CB08EC" w:rsidP="00C7222C">
            <w:pPr>
              <w:pStyle w:val="TableParagraph"/>
              <w:spacing w:before="31" w:line="224" w:lineRule="exact"/>
              <w:ind w:left="29" w:right="564"/>
              <w:rPr>
                <w:rFonts w:ascii="Arial" w:hAnsi="Arial" w:cs="Arial"/>
                <w:sz w:val="20"/>
                <w:lang w:val="es-CO"/>
              </w:rPr>
            </w:pPr>
            <w:r>
              <w:rPr>
                <w:rFonts w:ascii="Arial" w:hAnsi="Arial" w:cs="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CC6901" w:rsidRPr="00F15FEA" w:rsidRDefault="00CC6901">
            <w:pPr>
              <w:rPr>
                <w:rFonts w:ascii="Arial" w:hAnsi="Arial" w:cs="Arial"/>
                <w:lang w:val="es-CO"/>
              </w:rPr>
            </w:pPr>
          </w:p>
        </w:tc>
      </w:tr>
      <w:tr w:rsidR="00913897"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913897" w:rsidRPr="00F15FEA" w:rsidRDefault="004357BD" w:rsidP="00CD6C9A">
            <w:pPr>
              <w:pStyle w:val="TableParagraph"/>
              <w:spacing w:before="23"/>
              <w:ind w:left="83"/>
              <w:rPr>
                <w:rFonts w:ascii="Arial" w:hAnsi="Arial" w:cs="Arial"/>
                <w:sz w:val="20"/>
                <w:lang w:val="es-CO"/>
              </w:rPr>
            </w:pPr>
            <w:r>
              <w:rPr>
                <w:rFonts w:ascii="Arial" w:hAnsi="Arial" w:cs="Arial"/>
                <w:sz w:val="20"/>
                <w:lang w:val="es-CO"/>
              </w:rPr>
              <w:lastRenderedPageBreak/>
              <w:t>14</w:t>
            </w:r>
            <w:r w:rsidR="00CD6C9A">
              <w:rPr>
                <w:rFonts w:ascii="Arial" w:hAnsi="Arial" w:cs="Arial"/>
                <w:sz w:val="20"/>
                <w:lang w:val="es-CO"/>
              </w:rPr>
              <w:t>8</w:t>
            </w:r>
          </w:p>
        </w:tc>
        <w:tc>
          <w:tcPr>
            <w:tcW w:w="2820" w:type="dxa"/>
            <w:tcBorders>
              <w:top w:val="single" w:sz="8" w:space="0" w:color="D2D2D2"/>
              <w:left w:val="single" w:sz="8" w:space="0" w:color="D2D2D2"/>
              <w:bottom w:val="single" w:sz="8" w:space="0" w:color="D2D2D2"/>
              <w:right w:val="single" w:sz="8" w:space="0" w:color="D2D2D2"/>
            </w:tcBorders>
          </w:tcPr>
          <w:p w:rsidR="00913897" w:rsidRDefault="00F655EB">
            <w:pPr>
              <w:pStyle w:val="TableParagraph"/>
              <w:spacing w:before="23" w:line="227" w:lineRule="exact"/>
              <w:ind w:left="29"/>
              <w:rPr>
                <w:rFonts w:ascii="Arial" w:hAnsi="Arial" w:cs="Arial"/>
                <w:sz w:val="20"/>
                <w:szCs w:val="20"/>
                <w:lang w:val="es-CO"/>
              </w:rPr>
            </w:pPr>
            <w:hyperlink r:id="rId88" w:history="1">
              <w:r w:rsidR="004357BD" w:rsidRPr="004357BD">
                <w:rPr>
                  <w:rStyle w:val="Hipervnculo"/>
                  <w:rFonts w:ascii="Arial" w:hAnsi="Arial" w:cs="Arial"/>
                  <w:sz w:val="20"/>
                  <w:szCs w:val="20"/>
                  <w:lang w:val="es-CO"/>
                </w:rPr>
                <w:t>Decreto 433 de 2017</w:t>
              </w:r>
            </w:hyperlink>
          </w:p>
          <w:p w:rsidR="004357BD" w:rsidRPr="004357BD" w:rsidRDefault="004357BD">
            <w:pPr>
              <w:pStyle w:val="TableParagraph"/>
              <w:spacing w:before="23" w:line="227" w:lineRule="exact"/>
              <w:ind w:left="29"/>
              <w:rPr>
                <w:rFonts w:ascii="Arial" w:hAnsi="Arial" w:cs="Arial"/>
                <w:sz w:val="20"/>
                <w:szCs w:val="20"/>
                <w:lang w:val="es-CO"/>
              </w:rPr>
            </w:pPr>
            <w:r>
              <w:rPr>
                <w:rFonts w:ascii="Arial" w:hAnsi="Arial" w:cs="Arial"/>
                <w:sz w:val="20"/>
                <w:szCs w:val="20"/>
                <w:lang w:val="es-CO"/>
              </w:rPr>
              <w:t xml:space="preserve">Diario Oficial 50526 </w:t>
            </w:r>
          </w:p>
        </w:tc>
        <w:tc>
          <w:tcPr>
            <w:tcW w:w="5402" w:type="dxa"/>
            <w:tcBorders>
              <w:top w:val="single" w:sz="8" w:space="0" w:color="D2D2D2"/>
              <w:left w:val="single" w:sz="8" w:space="0" w:color="D2D2D2"/>
              <w:bottom w:val="single" w:sz="8" w:space="0" w:color="D2D2D2"/>
              <w:right w:val="single" w:sz="8" w:space="0" w:color="D2D2D2"/>
            </w:tcBorders>
          </w:tcPr>
          <w:p w:rsidR="00913897" w:rsidRPr="004357BD" w:rsidRDefault="004357BD">
            <w:pPr>
              <w:pStyle w:val="TableParagraph"/>
              <w:spacing w:before="23" w:line="227" w:lineRule="exact"/>
              <w:ind w:left="30"/>
              <w:rPr>
                <w:rFonts w:ascii="Arial" w:hAnsi="Arial" w:cs="Arial"/>
                <w:color w:val="1D1D1D"/>
                <w:sz w:val="20"/>
                <w:szCs w:val="20"/>
                <w:shd w:val="clear" w:color="auto" w:fill="FEFEF3"/>
                <w:lang w:val="es-CO"/>
              </w:rPr>
            </w:pPr>
            <w:r w:rsidRPr="004357BD">
              <w:rPr>
                <w:rFonts w:ascii="Helvetica" w:hAnsi="Helvetica" w:cs="Helvetica"/>
                <w:color w:val="333333"/>
                <w:sz w:val="21"/>
                <w:szCs w:val="21"/>
                <w:shd w:val="clear" w:color="auto" w:fill="FFFFFF"/>
                <w:lang w:val="es-CO"/>
              </w:rPr>
              <w:t>Por el cual se adiciona el Título 12 a la Parte 8 del Libro 2 del Decreto 780 de 2016, Único Reglamentario del Sector Salud y Protección Social en relación con la evaluación de tecnología para propósitos de control de precios de medicamentos nuevos. </w:t>
            </w:r>
          </w:p>
        </w:tc>
        <w:tc>
          <w:tcPr>
            <w:tcW w:w="3430" w:type="dxa"/>
            <w:tcBorders>
              <w:top w:val="single" w:sz="8" w:space="0" w:color="D2D2D2"/>
              <w:left w:val="single" w:sz="8" w:space="0" w:color="D2D2D2"/>
              <w:bottom w:val="single" w:sz="8" w:space="0" w:color="D2D2D2"/>
              <w:right w:val="single" w:sz="8" w:space="0" w:color="D2D2D2"/>
            </w:tcBorders>
          </w:tcPr>
          <w:p w:rsidR="00913897" w:rsidRPr="00F15FEA" w:rsidRDefault="004357BD" w:rsidP="00C7222C">
            <w:pPr>
              <w:pStyle w:val="TableParagraph"/>
              <w:spacing w:before="31" w:line="224" w:lineRule="exact"/>
              <w:ind w:left="29" w:right="564"/>
              <w:rPr>
                <w:rFonts w:ascii="Arial" w:hAnsi="Arial" w:cs="Arial"/>
                <w:sz w:val="20"/>
                <w:lang w:val="es-CO"/>
              </w:rPr>
            </w:pPr>
            <w:r>
              <w:rPr>
                <w:rFonts w:ascii="Arial" w:hAnsi="Arial" w:cs="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913897" w:rsidRPr="00F15FEA" w:rsidRDefault="00913897">
            <w:pPr>
              <w:rPr>
                <w:rFonts w:ascii="Arial" w:hAnsi="Arial" w:cs="Arial"/>
                <w:lang w:val="es-CO"/>
              </w:rPr>
            </w:pPr>
          </w:p>
        </w:tc>
      </w:tr>
      <w:tr w:rsidR="000C557C"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0C557C" w:rsidRDefault="000C557C" w:rsidP="00CD6C9A">
            <w:pPr>
              <w:pStyle w:val="TableParagraph"/>
              <w:spacing w:before="23"/>
              <w:ind w:left="83"/>
              <w:rPr>
                <w:rFonts w:ascii="Arial" w:hAnsi="Arial" w:cs="Arial"/>
                <w:sz w:val="20"/>
                <w:lang w:val="es-CO"/>
              </w:rPr>
            </w:pPr>
            <w:r>
              <w:rPr>
                <w:rFonts w:ascii="Arial" w:hAnsi="Arial" w:cs="Arial"/>
                <w:sz w:val="20"/>
                <w:lang w:val="es-CO"/>
              </w:rPr>
              <w:t>14</w:t>
            </w:r>
            <w:r w:rsidR="00CD6C9A">
              <w:rPr>
                <w:rFonts w:ascii="Arial" w:hAnsi="Arial" w:cs="Arial"/>
                <w:sz w:val="20"/>
                <w:lang w:val="es-CO"/>
              </w:rPr>
              <w:t>9</w:t>
            </w:r>
          </w:p>
        </w:tc>
        <w:tc>
          <w:tcPr>
            <w:tcW w:w="2820" w:type="dxa"/>
            <w:tcBorders>
              <w:top w:val="single" w:sz="8" w:space="0" w:color="D2D2D2"/>
              <w:left w:val="single" w:sz="8" w:space="0" w:color="D2D2D2"/>
              <w:bottom w:val="single" w:sz="8" w:space="0" w:color="D2D2D2"/>
              <w:right w:val="single" w:sz="8" w:space="0" w:color="D2D2D2"/>
            </w:tcBorders>
          </w:tcPr>
          <w:p w:rsidR="000C557C" w:rsidRDefault="00F655EB" w:rsidP="003855A4">
            <w:pPr>
              <w:pStyle w:val="TableParagraph"/>
              <w:spacing w:before="23" w:line="227" w:lineRule="exact"/>
            </w:pPr>
            <w:hyperlink r:id="rId89" w:history="1">
              <w:r w:rsidR="000C557C" w:rsidRPr="000C557C">
                <w:rPr>
                  <w:rStyle w:val="Hipervnculo"/>
                  <w:rFonts w:ascii="Helvetica" w:hAnsi="Helvetica" w:cs="Helvetica"/>
                  <w:sz w:val="21"/>
                  <w:szCs w:val="21"/>
                  <w:shd w:val="clear" w:color="auto" w:fill="FFFFFF"/>
                </w:rPr>
                <w:t>Resolución 5267 de 2017</w:t>
              </w:r>
            </w:hyperlink>
            <w:r w:rsidR="000C557C">
              <w:rPr>
                <w:rFonts w:ascii="Helvetica" w:hAnsi="Helvetica" w:cs="Helvetica"/>
                <w:color w:val="333333"/>
                <w:sz w:val="21"/>
                <w:szCs w:val="21"/>
              </w:rPr>
              <w:br/>
            </w:r>
            <w:r w:rsidR="000C557C">
              <w:rPr>
                <w:rFonts w:ascii="Helvetica" w:hAnsi="Helvetica" w:cs="Helvetica"/>
                <w:color w:val="333333"/>
                <w:sz w:val="21"/>
                <w:szCs w:val="21"/>
                <w:shd w:val="clear" w:color="auto" w:fill="FFFFFF"/>
              </w:rPr>
              <w:t>Diario Oficial 50455</w:t>
            </w:r>
          </w:p>
        </w:tc>
        <w:tc>
          <w:tcPr>
            <w:tcW w:w="5402" w:type="dxa"/>
            <w:tcBorders>
              <w:top w:val="single" w:sz="8" w:space="0" w:color="D2D2D2"/>
              <w:left w:val="single" w:sz="8" w:space="0" w:color="D2D2D2"/>
              <w:bottom w:val="single" w:sz="8" w:space="0" w:color="D2D2D2"/>
              <w:right w:val="single" w:sz="8" w:space="0" w:color="D2D2D2"/>
            </w:tcBorders>
          </w:tcPr>
          <w:p w:rsidR="000C557C" w:rsidRPr="000C557C" w:rsidRDefault="000C557C">
            <w:pPr>
              <w:pStyle w:val="TableParagraph"/>
              <w:spacing w:before="23" w:line="227" w:lineRule="exact"/>
              <w:ind w:left="30"/>
              <w:rPr>
                <w:rFonts w:ascii="Helvetica" w:hAnsi="Helvetica" w:cs="Helvetica"/>
                <w:color w:val="333333"/>
                <w:sz w:val="21"/>
                <w:szCs w:val="21"/>
                <w:shd w:val="clear" w:color="auto" w:fill="FFFFFF"/>
                <w:lang w:val="es-CO"/>
              </w:rPr>
            </w:pPr>
            <w:r w:rsidRPr="000C557C">
              <w:rPr>
                <w:rFonts w:ascii="Helvetica" w:hAnsi="Helvetica" w:cs="Helvetica"/>
                <w:color w:val="333333"/>
                <w:sz w:val="21"/>
                <w:szCs w:val="21"/>
                <w:shd w:val="clear" w:color="auto" w:fill="FFFFFF"/>
                <w:lang w:val="es-CO"/>
              </w:rPr>
              <w:t>Por la cual se adopta el listado de servicios y tecnologías que serán excluidas de la financiación con recursos públicos asignados a la salud.</w:t>
            </w:r>
          </w:p>
        </w:tc>
        <w:tc>
          <w:tcPr>
            <w:tcW w:w="3430" w:type="dxa"/>
            <w:tcBorders>
              <w:top w:val="single" w:sz="8" w:space="0" w:color="D2D2D2"/>
              <w:left w:val="single" w:sz="8" w:space="0" w:color="D2D2D2"/>
              <w:bottom w:val="single" w:sz="8" w:space="0" w:color="D2D2D2"/>
              <w:right w:val="single" w:sz="8" w:space="0" w:color="D2D2D2"/>
            </w:tcBorders>
          </w:tcPr>
          <w:p w:rsidR="000C557C" w:rsidRPr="000C557C" w:rsidRDefault="000C557C" w:rsidP="00C7222C">
            <w:pPr>
              <w:pStyle w:val="TableParagraph"/>
              <w:spacing w:before="31" w:line="224" w:lineRule="exact"/>
              <w:ind w:left="29" w:right="564"/>
              <w:rPr>
                <w:rFonts w:ascii="Arial" w:hAnsi="Arial" w:cs="Arial"/>
                <w:sz w:val="20"/>
                <w:lang w:val="es-CO"/>
              </w:rPr>
            </w:pPr>
            <w:r w:rsidRPr="000C557C">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0C557C" w:rsidRPr="00F15FEA" w:rsidRDefault="000C557C">
            <w:pPr>
              <w:rPr>
                <w:rFonts w:ascii="Arial" w:hAnsi="Arial" w:cs="Arial"/>
                <w:lang w:val="es-CO"/>
              </w:rPr>
            </w:pPr>
          </w:p>
        </w:tc>
      </w:tr>
      <w:tr w:rsidR="00710637"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710637" w:rsidRDefault="00CD6C9A" w:rsidP="000C557C">
            <w:pPr>
              <w:pStyle w:val="TableParagraph"/>
              <w:spacing w:before="23"/>
              <w:ind w:left="83"/>
              <w:rPr>
                <w:rFonts w:ascii="Arial" w:hAnsi="Arial" w:cs="Arial"/>
                <w:sz w:val="20"/>
                <w:lang w:val="es-CO"/>
              </w:rPr>
            </w:pPr>
            <w:r>
              <w:rPr>
                <w:rFonts w:ascii="Arial" w:hAnsi="Arial" w:cs="Arial"/>
                <w:sz w:val="20"/>
                <w:lang w:val="es-CO"/>
              </w:rPr>
              <w:t>150</w:t>
            </w:r>
          </w:p>
        </w:tc>
        <w:tc>
          <w:tcPr>
            <w:tcW w:w="2820" w:type="dxa"/>
            <w:tcBorders>
              <w:top w:val="single" w:sz="8" w:space="0" w:color="D2D2D2"/>
              <w:left w:val="single" w:sz="8" w:space="0" w:color="D2D2D2"/>
              <w:bottom w:val="single" w:sz="8" w:space="0" w:color="D2D2D2"/>
              <w:right w:val="single" w:sz="8" w:space="0" w:color="D2D2D2"/>
            </w:tcBorders>
          </w:tcPr>
          <w:p w:rsidR="00710637" w:rsidRPr="00710637" w:rsidRDefault="00F655EB" w:rsidP="003855A4">
            <w:pPr>
              <w:pStyle w:val="TableParagraph"/>
              <w:spacing w:before="23" w:line="227" w:lineRule="exact"/>
              <w:rPr>
                <w:lang w:val="es-CO"/>
              </w:rPr>
            </w:pPr>
            <w:hyperlink r:id="rId90" w:history="1">
              <w:r w:rsidR="0066588F" w:rsidRPr="0066588F">
                <w:rPr>
                  <w:rStyle w:val="Hipervnculo"/>
                  <w:rFonts w:ascii="Helvetica" w:hAnsi="Helvetica" w:cs="Helvetica"/>
                  <w:sz w:val="21"/>
                  <w:szCs w:val="21"/>
                  <w:shd w:val="clear" w:color="auto" w:fill="FFFFFF"/>
                </w:rPr>
                <w:t>Resolución 5269 de 2017</w:t>
              </w:r>
            </w:hyperlink>
            <w:r w:rsidR="0066588F">
              <w:rPr>
                <w:rFonts w:ascii="Helvetica" w:hAnsi="Helvetica" w:cs="Helvetica"/>
                <w:color w:val="333333"/>
                <w:sz w:val="21"/>
                <w:szCs w:val="21"/>
              </w:rPr>
              <w:br/>
            </w:r>
            <w:r w:rsidR="0066588F">
              <w:rPr>
                <w:rFonts w:ascii="Helvetica" w:hAnsi="Helvetica" w:cs="Helvetica"/>
                <w:color w:val="333333"/>
                <w:sz w:val="21"/>
                <w:szCs w:val="21"/>
                <w:shd w:val="clear" w:color="auto" w:fill="FFFFFF"/>
              </w:rPr>
              <w:t>Diario Oficial 50455</w:t>
            </w:r>
          </w:p>
        </w:tc>
        <w:tc>
          <w:tcPr>
            <w:tcW w:w="5402" w:type="dxa"/>
            <w:tcBorders>
              <w:top w:val="single" w:sz="8" w:space="0" w:color="D2D2D2"/>
              <w:left w:val="single" w:sz="8" w:space="0" w:color="D2D2D2"/>
              <w:bottom w:val="single" w:sz="8" w:space="0" w:color="D2D2D2"/>
              <w:right w:val="single" w:sz="8" w:space="0" w:color="D2D2D2"/>
            </w:tcBorders>
          </w:tcPr>
          <w:p w:rsidR="00710637" w:rsidRPr="0066588F" w:rsidRDefault="0066588F">
            <w:pPr>
              <w:pStyle w:val="TableParagraph"/>
              <w:spacing w:before="23" w:line="227" w:lineRule="exact"/>
              <w:ind w:left="30"/>
              <w:rPr>
                <w:rFonts w:ascii="Helvetica" w:hAnsi="Helvetica" w:cs="Helvetica"/>
                <w:color w:val="333333"/>
                <w:sz w:val="21"/>
                <w:szCs w:val="21"/>
                <w:shd w:val="clear" w:color="auto" w:fill="FFFFFF"/>
                <w:lang w:val="es-CO"/>
              </w:rPr>
            </w:pPr>
            <w:r w:rsidRPr="0066588F">
              <w:rPr>
                <w:rFonts w:ascii="Helvetica" w:hAnsi="Helvetica" w:cs="Helvetica"/>
                <w:color w:val="333333"/>
                <w:sz w:val="21"/>
                <w:szCs w:val="21"/>
                <w:shd w:val="clear" w:color="auto" w:fill="FFFFFF"/>
                <w:lang w:val="es-CO"/>
              </w:rPr>
              <w:t>Por la cual se actualiza integralmente el Plan de Beneficios en Salud con cargo a la Unidad de Pago por Capitación (UPC).</w:t>
            </w:r>
          </w:p>
        </w:tc>
        <w:tc>
          <w:tcPr>
            <w:tcW w:w="3430" w:type="dxa"/>
            <w:tcBorders>
              <w:top w:val="single" w:sz="8" w:space="0" w:color="D2D2D2"/>
              <w:left w:val="single" w:sz="8" w:space="0" w:color="D2D2D2"/>
              <w:bottom w:val="single" w:sz="8" w:space="0" w:color="D2D2D2"/>
              <w:right w:val="single" w:sz="8" w:space="0" w:color="D2D2D2"/>
            </w:tcBorders>
          </w:tcPr>
          <w:p w:rsidR="00710637" w:rsidRPr="0066588F" w:rsidRDefault="0066588F" w:rsidP="00C7222C">
            <w:pPr>
              <w:pStyle w:val="TableParagraph"/>
              <w:spacing w:before="31" w:line="224" w:lineRule="exact"/>
              <w:ind w:left="29" w:right="564"/>
              <w:rPr>
                <w:rFonts w:ascii="Arial" w:hAnsi="Arial" w:cs="Arial"/>
                <w:sz w:val="20"/>
                <w:lang w:val="es-CO"/>
              </w:rPr>
            </w:pPr>
            <w:r w:rsidRPr="0066588F">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710637" w:rsidRPr="00F15FEA" w:rsidRDefault="00710637">
            <w:pPr>
              <w:rPr>
                <w:rFonts w:ascii="Arial" w:hAnsi="Arial" w:cs="Arial"/>
                <w:lang w:val="es-CO"/>
              </w:rPr>
            </w:pPr>
          </w:p>
        </w:tc>
      </w:tr>
      <w:tr w:rsidR="00F72CA3"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72CA3" w:rsidRPr="00F15FEA" w:rsidRDefault="00CD6C9A" w:rsidP="000C557C">
            <w:pPr>
              <w:pStyle w:val="TableParagraph"/>
              <w:spacing w:before="23"/>
              <w:ind w:left="83"/>
              <w:rPr>
                <w:rFonts w:ascii="Arial" w:hAnsi="Arial" w:cs="Arial"/>
                <w:sz w:val="20"/>
                <w:lang w:val="es-CO"/>
              </w:rPr>
            </w:pPr>
            <w:r>
              <w:rPr>
                <w:rFonts w:ascii="Arial" w:hAnsi="Arial" w:cs="Arial"/>
                <w:sz w:val="20"/>
                <w:lang w:val="es-CO"/>
              </w:rPr>
              <w:t>151</w:t>
            </w:r>
          </w:p>
        </w:tc>
        <w:tc>
          <w:tcPr>
            <w:tcW w:w="2820" w:type="dxa"/>
            <w:tcBorders>
              <w:top w:val="single" w:sz="8" w:space="0" w:color="D2D2D2"/>
              <w:left w:val="single" w:sz="8" w:space="0" w:color="D2D2D2"/>
              <w:bottom w:val="single" w:sz="8" w:space="0" w:color="D2D2D2"/>
              <w:right w:val="single" w:sz="8" w:space="0" w:color="D2D2D2"/>
            </w:tcBorders>
          </w:tcPr>
          <w:p w:rsidR="00F72CA3" w:rsidRDefault="00F655EB" w:rsidP="003855A4">
            <w:pPr>
              <w:pStyle w:val="TableParagraph"/>
              <w:spacing w:before="23" w:line="227" w:lineRule="exact"/>
              <w:rPr>
                <w:rFonts w:ascii="Arial" w:hAnsi="Arial" w:cs="Arial"/>
                <w:sz w:val="20"/>
                <w:szCs w:val="20"/>
                <w:lang w:val="es-CO"/>
              </w:rPr>
            </w:pPr>
            <w:hyperlink r:id="rId91" w:history="1">
              <w:r w:rsidR="003855A4" w:rsidRPr="003855A4">
                <w:rPr>
                  <w:rStyle w:val="Hipervnculo"/>
                  <w:rFonts w:ascii="Arial" w:hAnsi="Arial" w:cs="Arial"/>
                  <w:sz w:val="20"/>
                  <w:szCs w:val="20"/>
                  <w:lang w:val="es-CO"/>
                </w:rPr>
                <w:t>Resolución 825 de 2018</w:t>
              </w:r>
            </w:hyperlink>
          </w:p>
          <w:p w:rsidR="003855A4" w:rsidRPr="003855A4" w:rsidRDefault="003855A4" w:rsidP="003855A4">
            <w:pPr>
              <w:pStyle w:val="TableParagraph"/>
              <w:spacing w:before="23" w:line="227" w:lineRule="exact"/>
              <w:rPr>
                <w:rFonts w:ascii="Arial" w:hAnsi="Arial" w:cs="Arial"/>
                <w:sz w:val="20"/>
                <w:szCs w:val="20"/>
                <w:lang w:val="es-CO"/>
              </w:rPr>
            </w:pPr>
            <w:r>
              <w:rPr>
                <w:rFonts w:ascii="Arial" w:hAnsi="Arial" w:cs="Arial"/>
                <w:sz w:val="20"/>
                <w:szCs w:val="20"/>
                <w:lang w:val="es-CO"/>
              </w:rPr>
              <w:t>Diario Oficial 50530</w:t>
            </w:r>
          </w:p>
        </w:tc>
        <w:tc>
          <w:tcPr>
            <w:tcW w:w="5402" w:type="dxa"/>
            <w:tcBorders>
              <w:top w:val="single" w:sz="8" w:space="0" w:color="D2D2D2"/>
              <w:left w:val="single" w:sz="8" w:space="0" w:color="D2D2D2"/>
              <w:bottom w:val="single" w:sz="8" w:space="0" w:color="D2D2D2"/>
              <w:right w:val="single" w:sz="8" w:space="0" w:color="D2D2D2"/>
            </w:tcBorders>
          </w:tcPr>
          <w:p w:rsidR="00F72CA3" w:rsidRPr="003855A4" w:rsidRDefault="003855A4">
            <w:pPr>
              <w:pStyle w:val="TableParagraph"/>
              <w:spacing w:before="23" w:line="227" w:lineRule="exact"/>
              <w:ind w:left="30"/>
              <w:rPr>
                <w:rFonts w:ascii="Arial" w:hAnsi="Arial" w:cs="Arial"/>
                <w:color w:val="1D1D1D"/>
                <w:sz w:val="20"/>
                <w:szCs w:val="20"/>
                <w:shd w:val="clear" w:color="auto" w:fill="FEFEF3"/>
                <w:lang w:val="es-CO"/>
              </w:rPr>
            </w:pPr>
            <w:r w:rsidRPr="003855A4">
              <w:rPr>
                <w:rFonts w:ascii="Helvetica" w:hAnsi="Helvetica" w:cs="Helvetica"/>
                <w:color w:val="333333"/>
                <w:sz w:val="21"/>
                <w:szCs w:val="21"/>
                <w:shd w:val="clear" w:color="auto" w:fill="FFFFFF"/>
                <w:lang w:val="es-CO"/>
              </w:rPr>
              <w:t>Por medio de la cual se reglamenta el procedimiento para hacer efectivo el derecho a morir con dignidad de los Niños, Niñas y Adolescentes. </w:t>
            </w:r>
          </w:p>
        </w:tc>
        <w:tc>
          <w:tcPr>
            <w:tcW w:w="3430" w:type="dxa"/>
            <w:tcBorders>
              <w:top w:val="single" w:sz="8" w:space="0" w:color="D2D2D2"/>
              <w:left w:val="single" w:sz="8" w:space="0" w:color="D2D2D2"/>
              <w:bottom w:val="single" w:sz="8" w:space="0" w:color="D2D2D2"/>
              <w:right w:val="single" w:sz="8" w:space="0" w:color="D2D2D2"/>
            </w:tcBorders>
          </w:tcPr>
          <w:p w:rsidR="00F72CA3" w:rsidRPr="00F15FEA" w:rsidRDefault="003855A4" w:rsidP="00C7222C">
            <w:pPr>
              <w:pStyle w:val="TableParagraph"/>
              <w:spacing w:before="31" w:line="224" w:lineRule="exact"/>
              <w:ind w:left="29" w:right="564"/>
              <w:rPr>
                <w:rFonts w:ascii="Arial" w:hAnsi="Arial" w:cs="Arial"/>
                <w:sz w:val="20"/>
                <w:lang w:val="es-CO"/>
              </w:rPr>
            </w:pPr>
            <w:r>
              <w:rPr>
                <w:rFonts w:ascii="Arial" w:hAnsi="Arial" w:cs="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72CA3" w:rsidRPr="00F15FEA" w:rsidRDefault="00F72CA3">
            <w:pPr>
              <w:rPr>
                <w:rFonts w:ascii="Arial" w:hAnsi="Arial" w:cs="Arial"/>
                <w:lang w:val="es-CO"/>
              </w:rPr>
            </w:pPr>
          </w:p>
        </w:tc>
      </w:tr>
      <w:tr w:rsidR="00913897"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913897" w:rsidRPr="00F15FEA" w:rsidRDefault="009610F3" w:rsidP="00CD6C9A">
            <w:pPr>
              <w:pStyle w:val="TableParagraph"/>
              <w:spacing w:before="23"/>
              <w:ind w:left="83"/>
              <w:rPr>
                <w:rFonts w:ascii="Arial" w:hAnsi="Arial" w:cs="Arial"/>
                <w:sz w:val="20"/>
                <w:lang w:val="es-CO"/>
              </w:rPr>
            </w:pPr>
            <w:r>
              <w:rPr>
                <w:rFonts w:ascii="Arial" w:hAnsi="Arial" w:cs="Arial"/>
                <w:sz w:val="20"/>
                <w:lang w:val="es-CO"/>
              </w:rPr>
              <w:t>15</w:t>
            </w:r>
            <w:r w:rsidR="00CD6C9A">
              <w:rPr>
                <w:rFonts w:ascii="Arial" w:hAnsi="Arial" w:cs="Arial"/>
                <w:sz w:val="20"/>
                <w:lang w:val="es-CO"/>
              </w:rPr>
              <w:t>2</w:t>
            </w:r>
          </w:p>
        </w:tc>
        <w:tc>
          <w:tcPr>
            <w:tcW w:w="2820" w:type="dxa"/>
            <w:tcBorders>
              <w:top w:val="single" w:sz="8" w:space="0" w:color="D2D2D2"/>
              <w:left w:val="single" w:sz="8" w:space="0" w:color="D2D2D2"/>
              <w:bottom w:val="single" w:sz="8" w:space="0" w:color="D2D2D2"/>
              <w:right w:val="single" w:sz="8" w:space="0" w:color="D2D2D2"/>
            </w:tcBorders>
          </w:tcPr>
          <w:p w:rsidR="00913897" w:rsidRPr="00B0573D" w:rsidRDefault="00F655EB">
            <w:pPr>
              <w:pStyle w:val="TableParagraph"/>
              <w:spacing w:before="23" w:line="227" w:lineRule="exact"/>
              <w:ind w:left="29"/>
              <w:rPr>
                <w:rFonts w:ascii="Arial" w:hAnsi="Arial" w:cs="Arial"/>
                <w:lang w:val="es-CO"/>
              </w:rPr>
            </w:pPr>
            <w:hyperlink r:id="rId92" w:history="1">
              <w:r w:rsidR="00A566C0" w:rsidRPr="00A566C0">
                <w:rPr>
                  <w:rStyle w:val="Hipervnculo"/>
                  <w:rFonts w:ascii="Helvetica" w:hAnsi="Helvetica" w:cs="Helvetica"/>
                  <w:sz w:val="21"/>
                  <w:szCs w:val="21"/>
                  <w:shd w:val="clear" w:color="auto" w:fill="FFFFFF"/>
                </w:rPr>
                <w:t>Resolución 1166 de 2018</w:t>
              </w:r>
            </w:hyperlink>
            <w:r w:rsidR="00A566C0">
              <w:rPr>
                <w:rFonts w:ascii="Helvetica" w:hAnsi="Helvetica" w:cs="Helvetica"/>
                <w:color w:val="333333"/>
                <w:sz w:val="21"/>
                <w:szCs w:val="21"/>
              </w:rPr>
              <w:br/>
            </w:r>
            <w:r w:rsidR="00A566C0">
              <w:rPr>
                <w:rFonts w:ascii="Helvetica" w:hAnsi="Helvetica" w:cs="Helvetica"/>
                <w:color w:val="333333"/>
                <w:sz w:val="21"/>
                <w:szCs w:val="21"/>
                <w:shd w:val="clear" w:color="auto" w:fill="FFFFFF"/>
              </w:rPr>
              <w:t>Diario Oficial 50553</w:t>
            </w:r>
          </w:p>
        </w:tc>
        <w:tc>
          <w:tcPr>
            <w:tcW w:w="5402" w:type="dxa"/>
            <w:tcBorders>
              <w:top w:val="single" w:sz="8" w:space="0" w:color="D2D2D2"/>
              <w:left w:val="single" w:sz="8" w:space="0" w:color="D2D2D2"/>
              <w:bottom w:val="single" w:sz="8" w:space="0" w:color="D2D2D2"/>
              <w:right w:val="single" w:sz="8" w:space="0" w:color="D2D2D2"/>
            </w:tcBorders>
          </w:tcPr>
          <w:p w:rsidR="00913897" w:rsidRPr="00A566C0" w:rsidRDefault="00A566C0">
            <w:pPr>
              <w:pStyle w:val="TableParagraph"/>
              <w:spacing w:before="23" w:line="227" w:lineRule="exact"/>
              <w:ind w:left="30"/>
              <w:rPr>
                <w:rFonts w:ascii="Arial" w:hAnsi="Arial" w:cs="Arial"/>
                <w:color w:val="1D1D1D"/>
                <w:sz w:val="20"/>
                <w:szCs w:val="20"/>
                <w:shd w:val="clear" w:color="auto" w:fill="FEFEF3"/>
                <w:lang w:val="es-CO"/>
              </w:rPr>
            </w:pPr>
            <w:r w:rsidRPr="00A566C0">
              <w:rPr>
                <w:rFonts w:ascii="Helvetica" w:hAnsi="Helvetica" w:cs="Helvetica"/>
                <w:color w:val="333333"/>
                <w:sz w:val="21"/>
                <w:szCs w:val="21"/>
                <w:shd w:val="clear" w:color="auto" w:fill="FFFFFF"/>
                <w:lang w:val="es-CO"/>
              </w:rPr>
              <w:t>Por la cual se adoptan los lineamientos para el talento humano que orienta y atiende a las víctimas del conflicto armado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913897" w:rsidRPr="00F15FEA" w:rsidRDefault="00A566C0" w:rsidP="00C7222C">
            <w:pPr>
              <w:pStyle w:val="TableParagraph"/>
              <w:spacing w:before="31" w:line="224" w:lineRule="exact"/>
              <w:ind w:left="29" w:right="564"/>
              <w:rPr>
                <w:rFonts w:ascii="Arial" w:hAnsi="Arial" w:cs="Arial"/>
                <w:sz w:val="20"/>
                <w:lang w:val="es-CO"/>
              </w:rPr>
            </w:pPr>
            <w:r>
              <w:rPr>
                <w:rFonts w:ascii="Arial" w:hAnsi="Arial" w:cs="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913897" w:rsidRPr="00F15FEA" w:rsidRDefault="00913897">
            <w:pPr>
              <w:rPr>
                <w:rFonts w:ascii="Arial" w:hAnsi="Arial" w:cs="Arial"/>
                <w:lang w:val="es-CO"/>
              </w:rPr>
            </w:pPr>
          </w:p>
        </w:tc>
      </w:tr>
      <w:tr w:rsidR="00F77721"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77721" w:rsidRDefault="00CD6C9A" w:rsidP="00CD6C9A">
            <w:pPr>
              <w:pStyle w:val="TableParagraph"/>
              <w:spacing w:before="23"/>
              <w:ind w:left="83"/>
              <w:rPr>
                <w:rFonts w:ascii="Arial" w:hAnsi="Arial" w:cs="Arial"/>
                <w:sz w:val="20"/>
                <w:lang w:val="es-CO"/>
              </w:rPr>
            </w:pPr>
            <w:r>
              <w:rPr>
                <w:rFonts w:ascii="Arial" w:hAnsi="Arial" w:cs="Arial"/>
                <w:sz w:val="20"/>
                <w:lang w:val="es-CO"/>
              </w:rPr>
              <w:t>153</w:t>
            </w:r>
          </w:p>
        </w:tc>
        <w:tc>
          <w:tcPr>
            <w:tcW w:w="2820" w:type="dxa"/>
            <w:tcBorders>
              <w:top w:val="single" w:sz="8" w:space="0" w:color="D2D2D2"/>
              <w:left w:val="single" w:sz="8" w:space="0" w:color="D2D2D2"/>
              <w:bottom w:val="single" w:sz="8" w:space="0" w:color="D2D2D2"/>
              <w:right w:val="single" w:sz="8" w:space="0" w:color="D2D2D2"/>
            </w:tcBorders>
          </w:tcPr>
          <w:p w:rsidR="00F77721" w:rsidRDefault="00F655EB">
            <w:pPr>
              <w:pStyle w:val="TableParagraph"/>
              <w:spacing w:before="23" w:line="227" w:lineRule="exact"/>
              <w:ind w:left="29"/>
            </w:pPr>
            <w:hyperlink r:id="rId93" w:history="1">
              <w:r w:rsidR="00F77721" w:rsidRPr="0009669D">
                <w:rPr>
                  <w:rStyle w:val="Hipervnculo"/>
                  <w:rFonts w:ascii="Helvetica" w:hAnsi="Helvetica" w:cs="Helvetica"/>
                  <w:sz w:val="21"/>
                  <w:szCs w:val="21"/>
                  <w:shd w:val="clear" w:color="auto" w:fill="FFFFFF"/>
                </w:rPr>
                <w:t>Resolución 1486 de 2018</w:t>
              </w:r>
            </w:hyperlink>
            <w:r w:rsidR="00F77721">
              <w:rPr>
                <w:rFonts w:ascii="Helvetica" w:hAnsi="Helvetica" w:cs="Helvetica"/>
                <w:color w:val="333333"/>
                <w:sz w:val="21"/>
                <w:szCs w:val="21"/>
              </w:rPr>
              <w:br/>
            </w:r>
            <w:r w:rsidR="00F77721">
              <w:rPr>
                <w:rFonts w:ascii="Helvetica" w:hAnsi="Helvetica" w:cs="Helvetica"/>
                <w:color w:val="333333"/>
                <w:sz w:val="21"/>
                <w:szCs w:val="21"/>
                <w:shd w:val="clear" w:color="auto" w:fill="FFFFFF"/>
              </w:rPr>
              <w:t>Diario Oficial 50573</w:t>
            </w:r>
          </w:p>
        </w:tc>
        <w:tc>
          <w:tcPr>
            <w:tcW w:w="5402" w:type="dxa"/>
            <w:tcBorders>
              <w:top w:val="single" w:sz="8" w:space="0" w:color="D2D2D2"/>
              <w:left w:val="single" w:sz="8" w:space="0" w:color="D2D2D2"/>
              <w:bottom w:val="single" w:sz="8" w:space="0" w:color="D2D2D2"/>
              <w:right w:val="single" w:sz="8" w:space="0" w:color="D2D2D2"/>
            </w:tcBorders>
          </w:tcPr>
          <w:p w:rsidR="00F77721" w:rsidRPr="00F77721" w:rsidRDefault="00F77721">
            <w:pPr>
              <w:pStyle w:val="TableParagraph"/>
              <w:spacing w:before="23" w:line="227" w:lineRule="exact"/>
              <w:ind w:left="30"/>
              <w:rPr>
                <w:rFonts w:ascii="Helvetica" w:hAnsi="Helvetica" w:cs="Helvetica"/>
                <w:color w:val="333333"/>
                <w:sz w:val="21"/>
                <w:szCs w:val="21"/>
                <w:shd w:val="clear" w:color="auto" w:fill="FFFFFF"/>
                <w:lang w:val="es-CO"/>
              </w:rPr>
            </w:pPr>
            <w:r w:rsidRPr="00F77721">
              <w:rPr>
                <w:rFonts w:ascii="Helvetica" w:hAnsi="Helvetica" w:cs="Helvetica"/>
                <w:color w:val="333333"/>
                <w:sz w:val="21"/>
                <w:szCs w:val="21"/>
                <w:shd w:val="clear" w:color="auto" w:fill="FFFFFF"/>
                <w:lang w:val="es-CO"/>
              </w:rPr>
              <w:t>Por la cual se modifican los artículos 4° y 5° y se sustituyen los anexos de la Resolución número 2064 de 2017.</w:t>
            </w:r>
          </w:p>
        </w:tc>
        <w:tc>
          <w:tcPr>
            <w:tcW w:w="3430" w:type="dxa"/>
            <w:tcBorders>
              <w:top w:val="single" w:sz="8" w:space="0" w:color="D2D2D2"/>
              <w:left w:val="single" w:sz="8" w:space="0" w:color="D2D2D2"/>
              <w:bottom w:val="single" w:sz="8" w:space="0" w:color="D2D2D2"/>
              <w:right w:val="single" w:sz="8" w:space="0" w:color="D2D2D2"/>
            </w:tcBorders>
          </w:tcPr>
          <w:p w:rsidR="00F77721" w:rsidRDefault="00F77721" w:rsidP="00C7222C">
            <w:pPr>
              <w:pStyle w:val="TableParagraph"/>
              <w:spacing w:before="31" w:line="224" w:lineRule="exact"/>
              <w:ind w:left="29" w:right="564"/>
              <w:rPr>
                <w:rFonts w:ascii="Arial" w:hAnsi="Arial" w:cs="Arial"/>
                <w:sz w:val="20"/>
                <w:lang w:val="es-CO"/>
              </w:rPr>
            </w:pPr>
            <w:r>
              <w:rPr>
                <w:rFonts w:ascii="Arial" w:hAnsi="Arial" w:cs="Arial"/>
                <w:sz w:val="20"/>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77721" w:rsidRPr="00F15FEA" w:rsidRDefault="00F77721">
            <w:pPr>
              <w:rPr>
                <w:rFonts w:ascii="Arial" w:hAnsi="Arial" w:cs="Arial"/>
                <w:lang w:val="es-CO"/>
              </w:rPr>
            </w:pPr>
          </w:p>
        </w:tc>
      </w:tr>
      <w:tr w:rsidR="00EA26B4"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EA26B4" w:rsidRDefault="00CD6C9A" w:rsidP="00CD6C9A">
            <w:pPr>
              <w:pStyle w:val="TableParagraph"/>
              <w:spacing w:before="23"/>
              <w:ind w:left="83"/>
              <w:rPr>
                <w:rFonts w:ascii="Arial" w:hAnsi="Arial" w:cs="Arial"/>
                <w:sz w:val="20"/>
                <w:lang w:val="es-CO"/>
              </w:rPr>
            </w:pPr>
            <w:r>
              <w:rPr>
                <w:rFonts w:ascii="Arial" w:hAnsi="Arial" w:cs="Arial"/>
                <w:sz w:val="20"/>
                <w:lang w:val="es-CO"/>
              </w:rPr>
              <w:lastRenderedPageBreak/>
              <w:t>154</w:t>
            </w:r>
          </w:p>
        </w:tc>
        <w:tc>
          <w:tcPr>
            <w:tcW w:w="2820" w:type="dxa"/>
            <w:tcBorders>
              <w:top w:val="single" w:sz="8" w:space="0" w:color="D2D2D2"/>
              <w:left w:val="single" w:sz="8" w:space="0" w:color="D2D2D2"/>
              <w:bottom w:val="single" w:sz="8" w:space="0" w:color="D2D2D2"/>
              <w:right w:val="single" w:sz="8" w:space="0" w:color="D2D2D2"/>
            </w:tcBorders>
          </w:tcPr>
          <w:p w:rsidR="00EA26B4" w:rsidRPr="00EA26B4" w:rsidRDefault="00F655EB">
            <w:pPr>
              <w:pStyle w:val="TableParagraph"/>
              <w:spacing w:before="23" w:line="227" w:lineRule="exact"/>
              <w:ind w:left="29"/>
              <w:rPr>
                <w:rFonts w:ascii="Helvetica" w:hAnsi="Helvetica" w:cs="Helvetica"/>
                <w:color w:val="333333"/>
                <w:sz w:val="21"/>
                <w:szCs w:val="21"/>
                <w:shd w:val="clear" w:color="auto" w:fill="FFFFFF"/>
                <w:lang w:val="es-CO"/>
              </w:rPr>
            </w:pPr>
            <w:hyperlink r:id="rId94" w:history="1">
              <w:r w:rsidR="002B4677" w:rsidRPr="00097839">
                <w:rPr>
                  <w:rStyle w:val="Hipervnculo"/>
                  <w:rFonts w:ascii="Helvetica" w:hAnsi="Helvetica" w:cs="Helvetica"/>
                  <w:sz w:val="21"/>
                  <w:szCs w:val="21"/>
                  <w:shd w:val="clear" w:color="auto" w:fill="FFFFFF"/>
                </w:rPr>
                <w:t>Decreto 682 de 2018</w:t>
              </w:r>
              <w:r w:rsidR="002B4677" w:rsidRPr="00097839">
                <w:rPr>
                  <w:rStyle w:val="Hipervnculo"/>
                  <w:rFonts w:ascii="Helvetica" w:hAnsi="Helvetica" w:cs="Helvetica"/>
                  <w:sz w:val="21"/>
                  <w:szCs w:val="21"/>
                </w:rPr>
                <w:br/>
              </w:r>
              <w:r w:rsidR="002B4677" w:rsidRPr="00097839">
                <w:rPr>
                  <w:rStyle w:val="Hipervnculo"/>
                  <w:rFonts w:ascii="Helvetica" w:hAnsi="Helvetica" w:cs="Helvetica"/>
                  <w:sz w:val="21"/>
                  <w:szCs w:val="21"/>
                  <w:shd w:val="clear" w:color="auto" w:fill="FFFFFF"/>
                </w:rPr>
                <w:t>Diario Oficial 50568</w:t>
              </w:r>
            </w:hyperlink>
          </w:p>
        </w:tc>
        <w:tc>
          <w:tcPr>
            <w:tcW w:w="5402" w:type="dxa"/>
            <w:tcBorders>
              <w:top w:val="single" w:sz="8" w:space="0" w:color="D2D2D2"/>
              <w:left w:val="single" w:sz="8" w:space="0" w:color="D2D2D2"/>
              <w:bottom w:val="single" w:sz="8" w:space="0" w:color="D2D2D2"/>
              <w:right w:val="single" w:sz="8" w:space="0" w:color="D2D2D2"/>
            </w:tcBorders>
          </w:tcPr>
          <w:p w:rsidR="00EA26B4" w:rsidRPr="002B4677" w:rsidRDefault="002B4677">
            <w:pPr>
              <w:pStyle w:val="TableParagraph"/>
              <w:spacing w:before="23" w:line="227" w:lineRule="exact"/>
              <w:ind w:left="30"/>
              <w:rPr>
                <w:rFonts w:ascii="Helvetica" w:hAnsi="Helvetica" w:cs="Helvetica"/>
                <w:color w:val="333333"/>
                <w:sz w:val="21"/>
                <w:szCs w:val="21"/>
                <w:shd w:val="clear" w:color="auto" w:fill="FFFFFF"/>
                <w:lang w:val="es-CO"/>
              </w:rPr>
            </w:pPr>
            <w:r w:rsidRPr="002B4677">
              <w:rPr>
                <w:rFonts w:ascii="Helvetica" w:hAnsi="Helvetica" w:cs="Helvetica"/>
                <w:color w:val="333333"/>
                <w:sz w:val="21"/>
                <w:szCs w:val="21"/>
                <w:shd w:val="clear" w:color="auto" w:fill="FFFFFF"/>
                <w:lang w:val="es-CO"/>
              </w:rPr>
              <w:t>Por el cual se sustituye el Capítulo 3 del Título 2 de la Parte 5 del Libro 2 del Decreto número 780 de 2016, Único Reglamentario del Sector Salud y Protección Social, en relación con las condiciones para la autorización de funcionamiento, habilitación y permanencia de las entidades responsables del aseguramiento en salud. </w:t>
            </w:r>
          </w:p>
        </w:tc>
        <w:tc>
          <w:tcPr>
            <w:tcW w:w="3430" w:type="dxa"/>
            <w:tcBorders>
              <w:top w:val="single" w:sz="8" w:space="0" w:color="D2D2D2"/>
              <w:left w:val="single" w:sz="8" w:space="0" w:color="D2D2D2"/>
              <w:bottom w:val="single" w:sz="8" w:space="0" w:color="D2D2D2"/>
              <w:right w:val="single" w:sz="8" w:space="0" w:color="D2D2D2"/>
            </w:tcBorders>
          </w:tcPr>
          <w:p w:rsidR="00EA26B4" w:rsidRPr="002B4677" w:rsidRDefault="002B4677" w:rsidP="00C7222C">
            <w:pPr>
              <w:pStyle w:val="TableParagraph"/>
              <w:spacing w:before="31" w:line="224" w:lineRule="exact"/>
              <w:ind w:left="29" w:right="564"/>
              <w:rPr>
                <w:rFonts w:ascii="Arial" w:hAnsi="Arial" w:cs="Arial"/>
                <w:sz w:val="20"/>
                <w:lang w:val="es-CO"/>
              </w:rPr>
            </w:pPr>
            <w:r w:rsidRPr="002B4677">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EA26B4" w:rsidRPr="00F15FEA" w:rsidRDefault="00EA26B4">
            <w:pPr>
              <w:rPr>
                <w:rFonts w:ascii="Arial" w:hAnsi="Arial" w:cs="Arial"/>
                <w:lang w:val="es-CO"/>
              </w:rPr>
            </w:pPr>
          </w:p>
        </w:tc>
      </w:tr>
      <w:tr w:rsidR="00793D51"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793D51" w:rsidRDefault="00D63719" w:rsidP="00CD6C9A">
            <w:pPr>
              <w:pStyle w:val="TableParagraph"/>
              <w:spacing w:before="23"/>
              <w:ind w:left="83"/>
              <w:rPr>
                <w:rFonts w:ascii="Arial" w:hAnsi="Arial" w:cs="Arial"/>
                <w:sz w:val="20"/>
                <w:lang w:val="es-CO"/>
              </w:rPr>
            </w:pPr>
            <w:r>
              <w:rPr>
                <w:rFonts w:ascii="Arial" w:hAnsi="Arial" w:cs="Arial"/>
                <w:sz w:val="20"/>
                <w:lang w:val="es-CO"/>
              </w:rPr>
              <w:t>155</w:t>
            </w:r>
          </w:p>
        </w:tc>
        <w:tc>
          <w:tcPr>
            <w:tcW w:w="2820" w:type="dxa"/>
            <w:tcBorders>
              <w:top w:val="single" w:sz="8" w:space="0" w:color="D2D2D2"/>
              <w:left w:val="single" w:sz="8" w:space="0" w:color="D2D2D2"/>
              <w:bottom w:val="single" w:sz="8" w:space="0" w:color="D2D2D2"/>
              <w:right w:val="single" w:sz="8" w:space="0" w:color="D2D2D2"/>
            </w:tcBorders>
          </w:tcPr>
          <w:p w:rsidR="00793D51" w:rsidRDefault="00F655EB">
            <w:pPr>
              <w:pStyle w:val="TableParagraph"/>
              <w:spacing w:before="23" w:line="227" w:lineRule="exact"/>
              <w:ind w:left="29"/>
            </w:pPr>
            <w:hyperlink r:id="rId95" w:history="1">
              <w:r w:rsidR="00793D51" w:rsidRPr="00555CB9">
                <w:rPr>
                  <w:rStyle w:val="Hipervnculo"/>
                  <w:rFonts w:ascii="Helvetica" w:hAnsi="Helvetica" w:cs="Helvetica"/>
                  <w:sz w:val="21"/>
                  <w:szCs w:val="21"/>
                  <w:shd w:val="clear" w:color="auto" w:fill="FFFFFF"/>
                </w:rPr>
                <w:t>Resolución 1796 de 2018</w:t>
              </w:r>
            </w:hyperlink>
            <w:r w:rsidR="00793D51" w:rsidRPr="00793D51">
              <w:rPr>
                <w:rFonts w:ascii="Helvetica" w:hAnsi="Helvetica" w:cs="Helvetica"/>
                <w:color w:val="333333"/>
                <w:sz w:val="21"/>
                <w:szCs w:val="21"/>
              </w:rPr>
              <w:br/>
            </w:r>
            <w:r w:rsidR="00793D51" w:rsidRPr="00793D51">
              <w:rPr>
                <w:rFonts w:ascii="Helvetica" w:hAnsi="Helvetica" w:cs="Helvetica"/>
                <w:color w:val="333333"/>
                <w:sz w:val="21"/>
                <w:szCs w:val="21"/>
                <w:shd w:val="clear" w:color="auto" w:fill="FFFFFF"/>
              </w:rPr>
              <w:t>Diario Oficial 50580</w:t>
            </w:r>
          </w:p>
        </w:tc>
        <w:tc>
          <w:tcPr>
            <w:tcW w:w="5402" w:type="dxa"/>
            <w:tcBorders>
              <w:top w:val="single" w:sz="8" w:space="0" w:color="D2D2D2"/>
              <w:left w:val="single" w:sz="8" w:space="0" w:color="D2D2D2"/>
              <w:bottom w:val="single" w:sz="8" w:space="0" w:color="D2D2D2"/>
              <w:right w:val="single" w:sz="8" w:space="0" w:color="D2D2D2"/>
            </w:tcBorders>
          </w:tcPr>
          <w:p w:rsidR="00793D51" w:rsidRPr="002B4677" w:rsidRDefault="00793D51">
            <w:pPr>
              <w:pStyle w:val="TableParagraph"/>
              <w:spacing w:before="23" w:line="227" w:lineRule="exact"/>
              <w:ind w:left="30"/>
              <w:rPr>
                <w:rFonts w:ascii="Helvetica" w:hAnsi="Helvetica" w:cs="Helvetica"/>
                <w:color w:val="333333"/>
                <w:sz w:val="21"/>
                <w:szCs w:val="21"/>
                <w:shd w:val="clear" w:color="auto" w:fill="FFFFFF"/>
                <w:lang w:val="es-CO"/>
              </w:rPr>
            </w:pPr>
            <w:r w:rsidRPr="00194585">
              <w:rPr>
                <w:rFonts w:ascii="Helvetica" w:hAnsi="Helvetica" w:cs="Helvetica"/>
                <w:color w:val="333333"/>
                <w:sz w:val="21"/>
                <w:szCs w:val="21"/>
                <w:shd w:val="clear" w:color="auto" w:fill="FFFFFF"/>
                <w:lang w:val="es-CO"/>
              </w:rPr>
              <w:t>Por la cual se actualiza el listado de las actividades peligrosas que por su naturaleza o condiciones de trabajo son nocivas para la salud e integridad física o psicológica de los menores de 18 años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793D51" w:rsidRPr="00D63719" w:rsidRDefault="00D63719"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D63719">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793D51" w:rsidRPr="00F15FEA" w:rsidRDefault="00793D51">
            <w:pPr>
              <w:rPr>
                <w:rFonts w:ascii="Arial" w:hAnsi="Arial" w:cs="Arial"/>
                <w:lang w:val="es-CO"/>
              </w:rPr>
            </w:pPr>
          </w:p>
        </w:tc>
      </w:tr>
      <w:tr w:rsidR="00EA6C52"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EA6C52" w:rsidRDefault="00CD6C9A" w:rsidP="00D63719">
            <w:pPr>
              <w:pStyle w:val="TableParagraph"/>
              <w:spacing w:before="23"/>
              <w:ind w:left="83"/>
              <w:rPr>
                <w:rFonts w:ascii="Arial" w:hAnsi="Arial" w:cs="Arial"/>
                <w:sz w:val="20"/>
                <w:lang w:val="es-CO"/>
              </w:rPr>
            </w:pPr>
            <w:r>
              <w:rPr>
                <w:rFonts w:ascii="Arial" w:hAnsi="Arial" w:cs="Arial"/>
                <w:sz w:val="20"/>
                <w:lang w:val="es-CO"/>
              </w:rPr>
              <w:t>15</w:t>
            </w:r>
            <w:r w:rsidR="00D63719">
              <w:rPr>
                <w:rFonts w:ascii="Arial" w:hAnsi="Arial" w:cs="Arial"/>
                <w:sz w:val="20"/>
                <w:lang w:val="es-CO"/>
              </w:rPr>
              <w:t>6</w:t>
            </w:r>
          </w:p>
        </w:tc>
        <w:tc>
          <w:tcPr>
            <w:tcW w:w="2820" w:type="dxa"/>
            <w:tcBorders>
              <w:top w:val="single" w:sz="8" w:space="0" w:color="D2D2D2"/>
              <w:left w:val="single" w:sz="8" w:space="0" w:color="D2D2D2"/>
              <w:bottom w:val="single" w:sz="8" w:space="0" w:color="D2D2D2"/>
              <w:right w:val="single" w:sz="8" w:space="0" w:color="D2D2D2"/>
            </w:tcBorders>
          </w:tcPr>
          <w:p w:rsidR="00EA6C52" w:rsidRPr="00EA6C52" w:rsidRDefault="00F655EB">
            <w:pPr>
              <w:pStyle w:val="TableParagraph"/>
              <w:spacing w:before="23" w:line="227" w:lineRule="exact"/>
              <w:ind w:left="29"/>
              <w:rPr>
                <w:lang w:val="es-CO"/>
              </w:rPr>
            </w:pPr>
            <w:hyperlink r:id="rId96" w:history="1">
              <w:r w:rsidR="00EA6C52" w:rsidRPr="00EA6C52">
                <w:rPr>
                  <w:rStyle w:val="Hipervnculo"/>
                  <w:rFonts w:ascii="Helvetica" w:hAnsi="Helvetica" w:cs="Helvetica"/>
                  <w:sz w:val="21"/>
                  <w:szCs w:val="21"/>
                  <w:shd w:val="clear" w:color="auto" w:fill="FFFFFF"/>
                </w:rPr>
                <w:t>Resolución 1885 de 2018</w:t>
              </w:r>
              <w:r w:rsidR="00EA6C52" w:rsidRPr="00EA6C52">
                <w:rPr>
                  <w:rStyle w:val="Hipervnculo"/>
                  <w:rFonts w:ascii="Helvetica" w:hAnsi="Helvetica" w:cs="Helvetica"/>
                  <w:sz w:val="21"/>
                  <w:szCs w:val="21"/>
                </w:rPr>
                <w:br/>
              </w:r>
              <w:r w:rsidR="00EA6C52" w:rsidRPr="00EA6C52">
                <w:rPr>
                  <w:rStyle w:val="Hipervnculo"/>
                  <w:rFonts w:ascii="Helvetica" w:hAnsi="Helvetica" w:cs="Helvetica"/>
                  <w:sz w:val="21"/>
                  <w:szCs w:val="21"/>
                  <w:shd w:val="clear" w:color="auto" w:fill="FFFFFF"/>
                </w:rPr>
                <w:t>Diario Oficial 50589</w:t>
              </w:r>
            </w:hyperlink>
          </w:p>
        </w:tc>
        <w:tc>
          <w:tcPr>
            <w:tcW w:w="5402" w:type="dxa"/>
            <w:tcBorders>
              <w:top w:val="single" w:sz="8" w:space="0" w:color="D2D2D2"/>
              <w:left w:val="single" w:sz="8" w:space="0" w:color="D2D2D2"/>
              <w:bottom w:val="single" w:sz="8" w:space="0" w:color="D2D2D2"/>
              <w:right w:val="single" w:sz="8" w:space="0" w:color="D2D2D2"/>
            </w:tcBorders>
          </w:tcPr>
          <w:p w:rsidR="00EA6C52" w:rsidRPr="00EA6C52" w:rsidRDefault="00EA6C52" w:rsidP="00EA6C52">
            <w:pPr>
              <w:pStyle w:val="TableParagraph"/>
              <w:spacing w:before="23" w:line="227" w:lineRule="exact"/>
              <w:ind w:left="30"/>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P</w:t>
            </w:r>
            <w:r w:rsidRPr="00EA6C52">
              <w:rPr>
                <w:rFonts w:ascii="Helvetica" w:hAnsi="Helvetica" w:cs="Helvetica"/>
                <w:color w:val="333333"/>
                <w:sz w:val="21"/>
                <w:szCs w:val="21"/>
                <w:shd w:val="clear" w:color="auto" w:fill="FFFFFF"/>
                <w:lang w:val="es-CO"/>
              </w:rPr>
              <w:t>or la cual se establece el procedimiento de acceso, reporte de prescripción, suministro, verificación, control, pago y análisis de la información de tecnologías en salud no financiadas con recursos de la UPC, de servicios complementarios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EA6C52" w:rsidRPr="002B4677" w:rsidRDefault="00EA6C52"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2B4677">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EA6C52" w:rsidRPr="00F15FEA" w:rsidRDefault="00EA6C52">
            <w:pPr>
              <w:rPr>
                <w:rFonts w:ascii="Arial" w:hAnsi="Arial" w:cs="Arial"/>
                <w:lang w:val="es-CO"/>
              </w:rPr>
            </w:pPr>
          </w:p>
        </w:tc>
      </w:tr>
      <w:tr w:rsidR="00CD6C9A"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CD6C9A" w:rsidRDefault="00CD6C9A" w:rsidP="00D63719">
            <w:pPr>
              <w:pStyle w:val="TableParagraph"/>
              <w:spacing w:before="23"/>
              <w:ind w:left="83"/>
              <w:rPr>
                <w:rFonts w:ascii="Arial" w:hAnsi="Arial" w:cs="Arial"/>
                <w:sz w:val="20"/>
                <w:lang w:val="es-CO"/>
              </w:rPr>
            </w:pPr>
            <w:r>
              <w:rPr>
                <w:rFonts w:ascii="Arial" w:hAnsi="Arial" w:cs="Arial"/>
                <w:sz w:val="20"/>
                <w:lang w:val="es-CO"/>
              </w:rPr>
              <w:t>15</w:t>
            </w:r>
            <w:r w:rsidR="00D63719">
              <w:rPr>
                <w:rFonts w:ascii="Arial" w:hAnsi="Arial" w:cs="Arial"/>
                <w:sz w:val="20"/>
                <w:lang w:val="es-CO"/>
              </w:rPr>
              <w:t>7</w:t>
            </w:r>
          </w:p>
        </w:tc>
        <w:tc>
          <w:tcPr>
            <w:tcW w:w="2820" w:type="dxa"/>
            <w:tcBorders>
              <w:top w:val="single" w:sz="8" w:space="0" w:color="D2D2D2"/>
              <w:left w:val="single" w:sz="8" w:space="0" w:color="D2D2D2"/>
              <w:bottom w:val="single" w:sz="8" w:space="0" w:color="D2D2D2"/>
              <w:right w:val="single" w:sz="8" w:space="0" w:color="D2D2D2"/>
            </w:tcBorders>
          </w:tcPr>
          <w:p w:rsidR="00CD6C9A" w:rsidRPr="00CD6C9A" w:rsidRDefault="00F655EB">
            <w:pPr>
              <w:pStyle w:val="TableParagraph"/>
              <w:spacing w:before="23" w:line="227" w:lineRule="exact"/>
              <w:ind w:left="29"/>
              <w:rPr>
                <w:lang w:val="es-CO"/>
              </w:rPr>
            </w:pPr>
            <w:hyperlink r:id="rId97" w:history="1">
              <w:r w:rsidR="00CD6C9A" w:rsidRPr="00CD6C9A">
                <w:rPr>
                  <w:rStyle w:val="Hipervnculo"/>
                  <w:rFonts w:ascii="Helvetica" w:hAnsi="Helvetica" w:cs="Helvetica"/>
                  <w:sz w:val="21"/>
                  <w:szCs w:val="21"/>
                  <w:shd w:val="clear" w:color="auto" w:fill="FFFFFF"/>
                </w:rPr>
                <w:t>Decreto 852 de 2018</w:t>
              </w:r>
              <w:r w:rsidR="00CD6C9A" w:rsidRPr="00CD6C9A">
                <w:rPr>
                  <w:rStyle w:val="Hipervnculo"/>
                  <w:rFonts w:ascii="Helvetica" w:hAnsi="Helvetica" w:cs="Helvetica"/>
                  <w:sz w:val="21"/>
                  <w:szCs w:val="21"/>
                </w:rPr>
                <w:br/>
              </w:r>
              <w:r w:rsidR="00CD6C9A" w:rsidRPr="00CD6C9A">
                <w:rPr>
                  <w:rStyle w:val="Hipervnculo"/>
                  <w:rFonts w:ascii="Helvetica" w:hAnsi="Helvetica" w:cs="Helvetica"/>
                  <w:sz w:val="21"/>
                  <w:szCs w:val="21"/>
                  <w:shd w:val="clear" w:color="auto" w:fill="FFFFFF"/>
                </w:rPr>
                <w:t>Diario Oficial 50601</w:t>
              </w:r>
            </w:hyperlink>
          </w:p>
        </w:tc>
        <w:tc>
          <w:tcPr>
            <w:tcW w:w="5402" w:type="dxa"/>
            <w:tcBorders>
              <w:top w:val="single" w:sz="8" w:space="0" w:color="D2D2D2"/>
              <w:left w:val="single" w:sz="8" w:space="0" w:color="D2D2D2"/>
              <w:bottom w:val="single" w:sz="8" w:space="0" w:color="D2D2D2"/>
              <w:right w:val="single" w:sz="8" w:space="0" w:color="D2D2D2"/>
            </w:tcBorders>
          </w:tcPr>
          <w:p w:rsidR="00CD6C9A" w:rsidRPr="00CD6C9A" w:rsidRDefault="00CD6C9A" w:rsidP="00EA6C52">
            <w:pPr>
              <w:pStyle w:val="TableParagraph"/>
              <w:spacing w:before="23" w:line="227" w:lineRule="exact"/>
              <w:ind w:left="30"/>
              <w:rPr>
                <w:rFonts w:ascii="Helvetica" w:hAnsi="Helvetica" w:cs="Helvetica"/>
                <w:color w:val="333333"/>
                <w:sz w:val="21"/>
                <w:szCs w:val="21"/>
                <w:shd w:val="clear" w:color="auto" w:fill="FFFFFF"/>
                <w:lang w:val="es-CO"/>
              </w:rPr>
            </w:pPr>
            <w:r w:rsidRPr="00CD6C9A">
              <w:rPr>
                <w:rFonts w:ascii="Helvetica" w:hAnsi="Helvetica" w:cs="Helvetica"/>
                <w:color w:val="333333"/>
                <w:sz w:val="21"/>
                <w:szCs w:val="21"/>
                <w:shd w:val="clear" w:color="auto" w:fill="FFFFFF"/>
                <w:lang w:val="es-CO"/>
              </w:rPr>
              <w:t>Por el cual se modifica el Decreto número 1429 de 2016, modificado por los Decretos número 546 y 1264 de 2017. </w:t>
            </w:r>
          </w:p>
        </w:tc>
        <w:tc>
          <w:tcPr>
            <w:tcW w:w="3430" w:type="dxa"/>
            <w:tcBorders>
              <w:top w:val="single" w:sz="8" w:space="0" w:color="D2D2D2"/>
              <w:left w:val="single" w:sz="8" w:space="0" w:color="D2D2D2"/>
              <w:bottom w:val="single" w:sz="8" w:space="0" w:color="D2D2D2"/>
              <w:right w:val="single" w:sz="8" w:space="0" w:color="D2D2D2"/>
            </w:tcBorders>
          </w:tcPr>
          <w:p w:rsidR="00CD6C9A" w:rsidRPr="00CD6C9A" w:rsidRDefault="00CD6C9A"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CD6C9A">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CD6C9A" w:rsidRPr="00F15FEA" w:rsidRDefault="00CD6C9A">
            <w:pPr>
              <w:rPr>
                <w:rFonts w:ascii="Arial" w:hAnsi="Arial" w:cs="Arial"/>
                <w:lang w:val="es-CO"/>
              </w:rPr>
            </w:pPr>
          </w:p>
        </w:tc>
      </w:tr>
      <w:tr w:rsidR="00F17007" w:rsidRPr="00C91960" w:rsidTr="00160F5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17007" w:rsidRDefault="00F17007" w:rsidP="00D63719">
            <w:pPr>
              <w:pStyle w:val="TableParagraph"/>
              <w:spacing w:before="23"/>
              <w:ind w:left="83"/>
              <w:rPr>
                <w:rFonts w:ascii="Arial" w:hAnsi="Arial" w:cs="Arial"/>
                <w:sz w:val="20"/>
                <w:lang w:val="es-CO"/>
              </w:rPr>
            </w:pPr>
            <w:r>
              <w:rPr>
                <w:rFonts w:ascii="Arial" w:hAnsi="Arial" w:cs="Arial"/>
                <w:sz w:val="20"/>
                <w:lang w:val="es-CO"/>
              </w:rPr>
              <w:t>15</w:t>
            </w:r>
            <w:r w:rsidR="00D63719">
              <w:rPr>
                <w:rFonts w:ascii="Arial" w:hAnsi="Arial" w:cs="Arial"/>
                <w:sz w:val="20"/>
                <w:lang w:val="es-CO"/>
              </w:rPr>
              <w:t>8</w:t>
            </w:r>
          </w:p>
        </w:tc>
        <w:tc>
          <w:tcPr>
            <w:tcW w:w="2820" w:type="dxa"/>
            <w:tcBorders>
              <w:top w:val="single" w:sz="8" w:space="0" w:color="D2D2D2"/>
              <w:left w:val="single" w:sz="8" w:space="0" w:color="D2D2D2"/>
              <w:bottom w:val="single" w:sz="8" w:space="0" w:color="D2D2D2"/>
              <w:right w:val="single" w:sz="8" w:space="0" w:color="D2D2D2"/>
            </w:tcBorders>
          </w:tcPr>
          <w:p w:rsidR="00F17007" w:rsidRPr="00F17007" w:rsidRDefault="00F655EB">
            <w:pPr>
              <w:pStyle w:val="TableParagraph"/>
              <w:spacing w:before="23" w:line="227" w:lineRule="exact"/>
              <w:ind w:left="29"/>
              <w:rPr>
                <w:lang w:val="es-CO"/>
              </w:rPr>
            </w:pPr>
            <w:hyperlink r:id="rId98" w:history="1">
              <w:r w:rsidR="00F17007" w:rsidRPr="00F17007">
                <w:rPr>
                  <w:rStyle w:val="Hipervnculo"/>
                  <w:rFonts w:ascii="Helvetica" w:hAnsi="Helvetica" w:cs="Helvetica"/>
                  <w:sz w:val="21"/>
                  <w:szCs w:val="21"/>
                  <w:shd w:val="clear" w:color="auto" w:fill="FFFFFF"/>
                </w:rPr>
                <w:t>Resolución 2438 de 2018</w:t>
              </w:r>
              <w:r w:rsidR="00F17007" w:rsidRPr="00F17007">
                <w:rPr>
                  <w:rStyle w:val="Hipervnculo"/>
                  <w:rFonts w:ascii="Helvetica" w:hAnsi="Helvetica" w:cs="Helvetica"/>
                  <w:sz w:val="21"/>
                  <w:szCs w:val="21"/>
                </w:rPr>
                <w:br/>
              </w:r>
              <w:r w:rsidR="00F17007" w:rsidRPr="00F17007">
                <w:rPr>
                  <w:rStyle w:val="Hipervnculo"/>
                  <w:rFonts w:ascii="Helvetica" w:hAnsi="Helvetica" w:cs="Helvetica"/>
                  <w:sz w:val="21"/>
                  <w:szCs w:val="21"/>
                  <w:shd w:val="clear" w:color="auto" w:fill="FFFFFF"/>
                </w:rPr>
                <w:t>Diario Oficial 50622</w:t>
              </w:r>
            </w:hyperlink>
          </w:p>
        </w:tc>
        <w:tc>
          <w:tcPr>
            <w:tcW w:w="5402" w:type="dxa"/>
            <w:tcBorders>
              <w:top w:val="single" w:sz="8" w:space="0" w:color="D2D2D2"/>
              <w:left w:val="single" w:sz="8" w:space="0" w:color="D2D2D2"/>
              <w:bottom w:val="single" w:sz="8" w:space="0" w:color="D2D2D2"/>
              <w:right w:val="single" w:sz="8" w:space="0" w:color="D2D2D2"/>
            </w:tcBorders>
          </w:tcPr>
          <w:p w:rsidR="00F17007" w:rsidRPr="00F17007" w:rsidRDefault="00F17007" w:rsidP="00EA6C52">
            <w:pPr>
              <w:pStyle w:val="TableParagraph"/>
              <w:spacing w:before="23" w:line="227" w:lineRule="exact"/>
              <w:ind w:left="30"/>
              <w:rPr>
                <w:rFonts w:ascii="Helvetica" w:hAnsi="Helvetica" w:cs="Helvetica"/>
                <w:color w:val="333333"/>
                <w:sz w:val="21"/>
                <w:szCs w:val="21"/>
                <w:shd w:val="clear" w:color="auto" w:fill="FFFFFF"/>
                <w:lang w:val="es-CO"/>
              </w:rPr>
            </w:pPr>
            <w:r w:rsidRPr="00F17007">
              <w:rPr>
                <w:rFonts w:ascii="Helvetica" w:hAnsi="Helvetica" w:cs="Helvetica"/>
                <w:color w:val="333333"/>
                <w:sz w:val="21"/>
                <w:szCs w:val="21"/>
                <w:shd w:val="clear" w:color="auto" w:fill="FFFFFF"/>
                <w:lang w:val="es-CO"/>
              </w:rPr>
              <w:t>Por la cual se establece el procedimiento y los requisitos para el acceso, reporte de prescripción y suministro de tecnologías en salud no financiadas con recursos de la UPC del Régimen Subsidiado y servicios complementarios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F17007" w:rsidRPr="00CD6C9A" w:rsidRDefault="00F17007" w:rsidP="00F17007">
            <w:pPr>
              <w:pStyle w:val="TableParagraph"/>
              <w:spacing w:before="31" w:line="224" w:lineRule="exact"/>
              <w:ind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17007" w:rsidRPr="00F15FEA" w:rsidRDefault="00F17007">
            <w:pPr>
              <w:rPr>
                <w:rFonts w:ascii="Arial" w:hAnsi="Arial" w:cs="Arial"/>
                <w:lang w:val="es-CO"/>
              </w:rPr>
            </w:pPr>
          </w:p>
        </w:tc>
      </w:tr>
      <w:tr w:rsidR="00F17007" w:rsidRPr="00C91960" w:rsidTr="00C00192">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17007" w:rsidRDefault="00160F5A" w:rsidP="00D63719">
            <w:pPr>
              <w:pStyle w:val="TableParagraph"/>
              <w:spacing w:before="23"/>
              <w:ind w:left="83"/>
              <w:rPr>
                <w:rFonts w:ascii="Arial" w:hAnsi="Arial" w:cs="Arial"/>
                <w:sz w:val="20"/>
                <w:lang w:val="es-CO"/>
              </w:rPr>
            </w:pPr>
            <w:r>
              <w:rPr>
                <w:rFonts w:ascii="Arial" w:hAnsi="Arial" w:cs="Arial"/>
                <w:sz w:val="20"/>
                <w:lang w:val="es-CO"/>
              </w:rPr>
              <w:t>15</w:t>
            </w:r>
            <w:r w:rsidR="00D63719">
              <w:rPr>
                <w:rFonts w:ascii="Arial" w:hAnsi="Arial" w:cs="Arial"/>
                <w:sz w:val="20"/>
                <w:lang w:val="es-CO"/>
              </w:rPr>
              <w:t>9</w:t>
            </w:r>
          </w:p>
        </w:tc>
        <w:tc>
          <w:tcPr>
            <w:tcW w:w="2820" w:type="dxa"/>
            <w:tcBorders>
              <w:top w:val="single" w:sz="8" w:space="0" w:color="D2D2D2"/>
              <w:left w:val="single" w:sz="8" w:space="0" w:color="D2D2D2"/>
              <w:bottom w:val="single" w:sz="8" w:space="0" w:color="D2D2D2"/>
              <w:right w:val="single" w:sz="8" w:space="0" w:color="D2D2D2"/>
            </w:tcBorders>
          </w:tcPr>
          <w:p w:rsidR="00F17007" w:rsidRPr="00F17007" w:rsidRDefault="00F655EB">
            <w:pPr>
              <w:pStyle w:val="TableParagraph"/>
              <w:spacing w:before="23" w:line="227" w:lineRule="exact"/>
              <w:ind w:left="29"/>
              <w:rPr>
                <w:lang w:val="es-CO"/>
              </w:rPr>
            </w:pPr>
            <w:hyperlink r:id="rId99" w:history="1">
              <w:r w:rsidR="00160F5A" w:rsidRPr="00160F5A">
                <w:rPr>
                  <w:rStyle w:val="Hipervnculo"/>
                  <w:rFonts w:ascii="Helvetica" w:hAnsi="Helvetica" w:cs="Helvetica"/>
                  <w:sz w:val="21"/>
                  <w:szCs w:val="21"/>
                  <w:shd w:val="clear" w:color="auto" w:fill="FFFFFF"/>
                </w:rPr>
                <w:t>Resolución 2515 de 2018</w:t>
              </w:r>
              <w:r w:rsidR="00160F5A" w:rsidRPr="00160F5A">
                <w:rPr>
                  <w:rStyle w:val="Hipervnculo"/>
                  <w:rFonts w:ascii="Helvetica" w:hAnsi="Helvetica" w:cs="Helvetica"/>
                  <w:sz w:val="21"/>
                  <w:szCs w:val="21"/>
                </w:rPr>
                <w:br/>
              </w:r>
              <w:r w:rsidR="00160F5A" w:rsidRPr="00160F5A">
                <w:rPr>
                  <w:rStyle w:val="Hipervnculo"/>
                  <w:rFonts w:ascii="Helvetica" w:hAnsi="Helvetica" w:cs="Helvetica"/>
                  <w:sz w:val="21"/>
                  <w:szCs w:val="21"/>
                  <w:shd w:val="clear" w:color="auto" w:fill="FFFFFF"/>
                </w:rPr>
                <w:t>Diario Oficial 50628</w:t>
              </w:r>
            </w:hyperlink>
          </w:p>
        </w:tc>
        <w:tc>
          <w:tcPr>
            <w:tcW w:w="5402" w:type="dxa"/>
            <w:tcBorders>
              <w:top w:val="single" w:sz="8" w:space="0" w:color="D2D2D2"/>
              <w:left w:val="single" w:sz="8" w:space="0" w:color="D2D2D2"/>
              <w:bottom w:val="single" w:sz="8" w:space="0" w:color="D2D2D2"/>
              <w:right w:val="single" w:sz="8" w:space="0" w:color="D2D2D2"/>
            </w:tcBorders>
          </w:tcPr>
          <w:p w:rsidR="00F17007" w:rsidRPr="00160F5A" w:rsidRDefault="00160F5A" w:rsidP="00EA6C52">
            <w:pPr>
              <w:pStyle w:val="TableParagraph"/>
              <w:spacing w:before="23" w:line="227" w:lineRule="exact"/>
              <w:ind w:left="30"/>
              <w:rPr>
                <w:rFonts w:ascii="Helvetica" w:hAnsi="Helvetica" w:cs="Helvetica"/>
                <w:color w:val="333333"/>
                <w:sz w:val="21"/>
                <w:szCs w:val="21"/>
                <w:shd w:val="clear" w:color="auto" w:fill="FFFFFF"/>
                <w:lang w:val="es-CO"/>
              </w:rPr>
            </w:pPr>
            <w:r w:rsidRPr="00160F5A">
              <w:rPr>
                <w:rFonts w:ascii="Helvetica" w:hAnsi="Helvetica" w:cs="Helvetica"/>
                <w:color w:val="333333"/>
                <w:sz w:val="21"/>
                <w:szCs w:val="21"/>
                <w:shd w:val="clear" w:color="auto" w:fill="FFFFFF"/>
                <w:lang w:val="es-CO"/>
              </w:rPr>
              <w:t>Por medio de la cual se reglamentan las condiciones de habilitación de las entidades responsables de la operación del aseguramiento en salud y los estándares de oportunidad y acceso para la operación territorial del aseguramiento.</w:t>
            </w:r>
          </w:p>
        </w:tc>
        <w:tc>
          <w:tcPr>
            <w:tcW w:w="3430" w:type="dxa"/>
            <w:tcBorders>
              <w:top w:val="single" w:sz="8" w:space="0" w:color="D2D2D2"/>
              <w:left w:val="single" w:sz="8" w:space="0" w:color="D2D2D2"/>
              <w:bottom w:val="single" w:sz="8" w:space="0" w:color="D2D2D2"/>
              <w:right w:val="single" w:sz="8" w:space="0" w:color="D2D2D2"/>
            </w:tcBorders>
          </w:tcPr>
          <w:p w:rsidR="00F17007" w:rsidRPr="00CD6C9A" w:rsidRDefault="00160F5A"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17007" w:rsidRPr="00F15FEA" w:rsidRDefault="00F17007">
            <w:pPr>
              <w:rPr>
                <w:rFonts w:ascii="Arial" w:hAnsi="Arial" w:cs="Arial"/>
                <w:lang w:val="es-CO"/>
              </w:rPr>
            </w:pPr>
          </w:p>
        </w:tc>
      </w:tr>
      <w:tr w:rsidR="00C00192" w:rsidRPr="00C91960" w:rsidTr="008E7D1C">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C00192" w:rsidRDefault="00927F3E" w:rsidP="00D63719">
            <w:pPr>
              <w:pStyle w:val="TableParagraph"/>
              <w:spacing w:before="23"/>
              <w:ind w:left="83"/>
              <w:rPr>
                <w:rFonts w:ascii="Arial" w:hAnsi="Arial" w:cs="Arial"/>
                <w:sz w:val="20"/>
                <w:lang w:val="es-CO"/>
              </w:rPr>
            </w:pPr>
            <w:r>
              <w:rPr>
                <w:rFonts w:ascii="Arial" w:hAnsi="Arial" w:cs="Arial"/>
                <w:sz w:val="20"/>
                <w:lang w:val="es-CO"/>
              </w:rPr>
              <w:lastRenderedPageBreak/>
              <w:t>1</w:t>
            </w:r>
            <w:r w:rsidR="00D63719">
              <w:rPr>
                <w:rFonts w:ascii="Arial" w:hAnsi="Arial" w:cs="Arial"/>
                <w:sz w:val="20"/>
                <w:lang w:val="es-CO"/>
              </w:rPr>
              <w:t>60</w:t>
            </w:r>
          </w:p>
        </w:tc>
        <w:tc>
          <w:tcPr>
            <w:tcW w:w="2820" w:type="dxa"/>
            <w:tcBorders>
              <w:top w:val="single" w:sz="8" w:space="0" w:color="D2D2D2"/>
              <w:left w:val="single" w:sz="8" w:space="0" w:color="D2D2D2"/>
              <w:bottom w:val="single" w:sz="8" w:space="0" w:color="D2D2D2"/>
              <w:right w:val="single" w:sz="8" w:space="0" w:color="D2D2D2"/>
            </w:tcBorders>
          </w:tcPr>
          <w:p w:rsidR="00C00192" w:rsidRDefault="00F655EB">
            <w:pPr>
              <w:pStyle w:val="TableParagraph"/>
              <w:spacing w:before="23" w:line="227" w:lineRule="exact"/>
              <w:ind w:left="29"/>
              <w:rPr>
                <w:rFonts w:ascii="Helvetica" w:hAnsi="Helvetica" w:cs="Helvetica"/>
                <w:color w:val="333333"/>
                <w:sz w:val="21"/>
                <w:szCs w:val="21"/>
                <w:shd w:val="clear" w:color="auto" w:fill="FFFFFF"/>
              </w:rPr>
            </w:pPr>
            <w:hyperlink r:id="rId100" w:history="1">
              <w:r w:rsidR="00927F3E" w:rsidRPr="00927F3E">
                <w:rPr>
                  <w:rStyle w:val="Hipervnculo"/>
                  <w:rFonts w:ascii="Helvetica" w:hAnsi="Helvetica"/>
                  <w:sz w:val="21"/>
                  <w:szCs w:val="21"/>
                  <w:shd w:val="clear" w:color="auto" w:fill="FFFFFF"/>
                </w:rPr>
                <w:t>Decreto 948 de 2018</w:t>
              </w:r>
              <w:r w:rsidR="00927F3E" w:rsidRPr="00927F3E">
                <w:rPr>
                  <w:rStyle w:val="Hipervnculo"/>
                  <w:rFonts w:ascii="Helvetica" w:hAnsi="Helvetica"/>
                  <w:sz w:val="21"/>
                  <w:szCs w:val="21"/>
                </w:rPr>
                <w:br/>
              </w:r>
              <w:r w:rsidR="00927F3E" w:rsidRPr="00927F3E">
                <w:rPr>
                  <w:rStyle w:val="Hipervnculo"/>
                  <w:rFonts w:ascii="Helvetica" w:hAnsi="Helvetica"/>
                  <w:sz w:val="21"/>
                  <w:szCs w:val="21"/>
                  <w:shd w:val="clear" w:color="auto" w:fill="FFFFFF"/>
                </w:rPr>
                <w:t>Diario Oficial 50610</w:t>
              </w:r>
            </w:hyperlink>
          </w:p>
        </w:tc>
        <w:tc>
          <w:tcPr>
            <w:tcW w:w="5402" w:type="dxa"/>
            <w:tcBorders>
              <w:top w:val="single" w:sz="8" w:space="0" w:color="D2D2D2"/>
              <w:left w:val="single" w:sz="8" w:space="0" w:color="D2D2D2"/>
              <w:bottom w:val="single" w:sz="8" w:space="0" w:color="D2D2D2"/>
              <w:right w:val="single" w:sz="8" w:space="0" w:color="D2D2D2"/>
            </w:tcBorders>
          </w:tcPr>
          <w:p w:rsidR="00C00192" w:rsidRPr="00160F5A" w:rsidRDefault="00927F3E"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927F3E">
              <w:rPr>
                <w:rFonts w:ascii="Helvetica" w:hAnsi="Helvetica"/>
                <w:color w:val="333333"/>
                <w:sz w:val="21"/>
                <w:szCs w:val="21"/>
                <w:shd w:val="clear" w:color="auto" w:fill="FFFFFF"/>
                <w:lang w:val="es-CO"/>
              </w:rPr>
              <w:t>Por el cual se modifican los artículos 3.2.3.9. y 3.2.3.11. del Decreto número 780 de 2016, Único Reglamentario del Sector Salud y Protección Social, en relación con los plazos para la utilización obligatoria de la planilla electrónica.</w:t>
            </w:r>
          </w:p>
        </w:tc>
        <w:tc>
          <w:tcPr>
            <w:tcW w:w="3430" w:type="dxa"/>
            <w:tcBorders>
              <w:top w:val="single" w:sz="8" w:space="0" w:color="D2D2D2"/>
              <w:left w:val="single" w:sz="8" w:space="0" w:color="D2D2D2"/>
              <w:bottom w:val="single" w:sz="8" w:space="0" w:color="D2D2D2"/>
              <w:right w:val="single" w:sz="8" w:space="0" w:color="D2D2D2"/>
            </w:tcBorders>
          </w:tcPr>
          <w:p w:rsidR="00C00192" w:rsidRDefault="00927F3E"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C00192" w:rsidRPr="00F15FEA" w:rsidRDefault="00C00192">
            <w:pPr>
              <w:rPr>
                <w:rFonts w:ascii="Arial" w:hAnsi="Arial" w:cs="Arial"/>
                <w:lang w:val="es-CO"/>
              </w:rPr>
            </w:pPr>
          </w:p>
        </w:tc>
      </w:tr>
      <w:tr w:rsidR="008E7D1C" w:rsidRPr="00C91960" w:rsidTr="0085756A">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8E7D1C" w:rsidRDefault="00B50376" w:rsidP="00D63719">
            <w:pPr>
              <w:pStyle w:val="TableParagraph"/>
              <w:spacing w:before="23"/>
              <w:ind w:left="83"/>
              <w:rPr>
                <w:rFonts w:ascii="Arial" w:hAnsi="Arial" w:cs="Arial"/>
                <w:sz w:val="20"/>
                <w:lang w:val="es-CO"/>
              </w:rPr>
            </w:pPr>
            <w:r>
              <w:rPr>
                <w:rFonts w:ascii="Arial" w:hAnsi="Arial" w:cs="Arial"/>
                <w:sz w:val="20"/>
                <w:lang w:val="es-CO"/>
              </w:rPr>
              <w:t>16</w:t>
            </w:r>
            <w:r w:rsidR="00D63719">
              <w:rPr>
                <w:rFonts w:ascii="Arial" w:hAnsi="Arial" w:cs="Arial"/>
                <w:sz w:val="20"/>
                <w:lang w:val="es-CO"/>
              </w:rPr>
              <w:t>1</w:t>
            </w:r>
          </w:p>
        </w:tc>
        <w:tc>
          <w:tcPr>
            <w:tcW w:w="2820" w:type="dxa"/>
            <w:tcBorders>
              <w:top w:val="single" w:sz="8" w:space="0" w:color="D2D2D2"/>
              <w:left w:val="single" w:sz="8" w:space="0" w:color="D2D2D2"/>
              <w:bottom w:val="single" w:sz="8" w:space="0" w:color="D2D2D2"/>
              <w:right w:val="single" w:sz="8" w:space="0" w:color="D2D2D2"/>
            </w:tcBorders>
          </w:tcPr>
          <w:p w:rsidR="008E7D1C" w:rsidRPr="008E7D1C" w:rsidRDefault="00F655EB">
            <w:pPr>
              <w:pStyle w:val="TableParagraph"/>
              <w:spacing w:before="23" w:line="227" w:lineRule="exact"/>
              <w:ind w:left="29"/>
              <w:rPr>
                <w:rFonts w:ascii="Helvetica" w:hAnsi="Helvetica"/>
                <w:color w:val="333333"/>
                <w:sz w:val="21"/>
                <w:szCs w:val="21"/>
                <w:shd w:val="clear" w:color="auto" w:fill="FFFFFF"/>
                <w:lang w:val="es-CO"/>
              </w:rPr>
            </w:pPr>
            <w:hyperlink r:id="rId101" w:history="1">
              <w:r w:rsidR="008E7D1C" w:rsidRPr="008E7D1C">
                <w:rPr>
                  <w:rStyle w:val="Hipervnculo"/>
                  <w:rFonts w:ascii="Helvetica" w:hAnsi="Helvetica" w:cs="Helvetica"/>
                  <w:sz w:val="21"/>
                  <w:szCs w:val="21"/>
                  <w:shd w:val="clear" w:color="auto" w:fill="FFFFFF"/>
                </w:rPr>
                <w:t>Decreto 1058 de 2018</w:t>
              </w:r>
              <w:r w:rsidR="008E7D1C" w:rsidRPr="008E7D1C">
                <w:rPr>
                  <w:rStyle w:val="Hipervnculo"/>
                  <w:rFonts w:ascii="Helvetica" w:hAnsi="Helvetica" w:cs="Helvetica"/>
                  <w:sz w:val="21"/>
                  <w:szCs w:val="21"/>
                </w:rPr>
                <w:br/>
              </w:r>
              <w:r w:rsidR="008E7D1C" w:rsidRPr="008E7D1C">
                <w:rPr>
                  <w:rStyle w:val="Hipervnculo"/>
                  <w:rFonts w:ascii="Helvetica" w:hAnsi="Helvetica" w:cs="Helvetica"/>
                  <w:sz w:val="21"/>
                  <w:szCs w:val="21"/>
                  <w:shd w:val="clear" w:color="auto" w:fill="FFFFFF"/>
                </w:rPr>
                <w:t>Diario Oficial 50632</w:t>
              </w:r>
            </w:hyperlink>
          </w:p>
        </w:tc>
        <w:tc>
          <w:tcPr>
            <w:tcW w:w="5402" w:type="dxa"/>
            <w:tcBorders>
              <w:top w:val="single" w:sz="8" w:space="0" w:color="D2D2D2"/>
              <w:left w:val="single" w:sz="8" w:space="0" w:color="D2D2D2"/>
              <w:bottom w:val="single" w:sz="8" w:space="0" w:color="D2D2D2"/>
              <w:right w:val="single" w:sz="8" w:space="0" w:color="D2D2D2"/>
            </w:tcBorders>
          </w:tcPr>
          <w:p w:rsidR="008E7D1C" w:rsidRPr="00927F3E" w:rsidRDefault="008E7D1C" w:rsidP="00927F3E">
            <w:pPr>
              <w:pStyle w:val="TableParagraph"/>
              <w:spacing w:before="23" w:line="227" w:lineRule="exact"/>
              <w:ind w:left="30"/>
              <w:rPr>
                <w:rFonts w:ascii="Helvetica" w:hAnsi="Helvetica"/>
                <w:color w:val="333333"/>
                <w:sz w:val="21"/>
                <w:szCs w:val="21"/>
                <w:shd w:val="clear" w:color="auto" w:fill="FFFFFF"/>
                <w:lang w:val="es-CO"/>
              </w:rPr>
            </w:pPr>
            <w:r w:rsidRPr="008E7D1C">
              <w:rPr>
                <w:rFonts w:ascii="Helvetica" w:hAnsi="Helvetica" w:cs="Helvetica"/>
                <w:color w:val="333333"/>
                <w:sz w:val="21"/>
                <w:szCs w:val="21"/>
                <w:shd w:val="clear" w:color="auto" w:fill="FFFFFF"/>
                <w:lang w:val="es-CO"/>
              </w:rPr>
              <w:t>Por el cual se corrige un yerro en el Decreto 744 de 2018</w:t>
            </w:r>
          </w:p>
        </w:tc>
        <w:tc>
          <w:tcPr>
            <w:tcW w:w="3430" w:type="dxa"/>
            <w:tcBorders>
              <w:top w:val="single" w:sz="8" w:space="0" w:color="D2D2D2"/>
              <w:left w:val="single" w:sz="8" w:space="0" w:color="D2D2D2"/>
              <w:bottom w:val="single" w:sz="8" w:space="0" w:color="D2D2D2"/>
              <w:right w:val="single" w:sz="8" w:space="0" w:color="D2D2D2"/>
            </w:tcBorders>
          </w:tcPr>
          <w:p w:rsidR="008E7D1C" w:rsidRDefault="00D63719"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8E7D1C" w:rsidRPr="00F15FEA" w:rsidRDefault="008E7D1C">
            <w:pPr>
              <w:rPr>
                <w:rFonts w:ascii="Arial" w:hAnsi="Arial" w:cs="Arial"/>
                <w:lang w:val="es-CO"/>
              </w:rPr>
            </w:pPr>
          </w:p>
        </w:tc>
      </w:tr>
      <w:tr w:rsidR="0085756A" w:rsidRPr="00C91960" w:rsidTr="006C6994">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85756A" w:rsidRDefault="00B50376" w:rsidP="00D63719">
            <w:pPr>
              <w:pStyle w:val="TableParagraph"/>
              <w:spacing w:before="23"/>
              <w:ind w:left="83"/>
              <w:rPr>
                <w:rFonts w:ascii="Arial" w:hAnsi="Arial" w:cs="Arial"/>
                <w:sz w:val="20"/>
                <w:lang w:val="es-CO"/>
              </w:rPr>
            </w:pPr>
            <w:r>
              <w:rPr>
                <w:rFonts w:ascii="Arial" w:hAnsi="Arial" w:cs="Arial"/>
                <w:sz w:val="20"/>
                <w:lang w:val="es-CO"/>
              </w:rPr>
              <w:t>16</w:t>
            </w:r>
            <w:r w:rsidR="00D63719">
              <w:rPr>
                <w:rFonts w:ascii="Arial" w:hAnsi="Arial" w:cs="Arial"/>
                <w:sz w:val="20"/>
                <w:lang w:val="es-CO"/>
              </w:rPr>
              <w:t>2</w:t>
            </w:r>
          </w:p>
        </w:tc>
        <w:tc>
          <w:tcPr>
            <w:tcW w:w="2820" w:type="dxa"/>
            <w:tcBorders>
              <w:top w:val="single" w:sz="8" w:space="0" w:color="D2D2D2"/>
              <w:left w:val="single" w:sz="8" w:space="0" w:color="D2D2D2"/>
              <w:bottom w:val="single" w:sz="8" w:space="0" w:color="D2D2D2"/>
              <w:right w:val="single" w:sz="8" w:space="0" w:color="D2D2D2"/>
            </w:tcBorders>
          </w:tcPr>
          <w:p w:rsidR="0085756A" w:rsidRPr="0085756A" w:rsidRDefault="00F655EB">
            <w:pPr>
              <w:pStyle w:val="TableParagraph"/>
              <w:spacing w:before="23" w:line="227" w:lineRule="exact"/>
              <w:ind w:left="29"/>
              <w:rPr>
                <w:lang w:val="es-CO"/>
              </w:rPr>
            </w:pPr>
            <w:hyperlink r:id="rId102" w:history="1">
              <w:r w:rsidR="0085756A" w:rsidRPr="0085756A">
                <w:rPr>
                  <w:rStyle w:val="Hipervnculo"/>
                  <w:rFonts w:ascii="Helvetica" w:hAnsi="Helvetica" w:cs="Helvetica"/>
                  <w:sz w:val="21"/>
                  <w:szCs w:val="21"/>
                  <w:shd w:val="clear" w:color="auto" w:fill="FFFFFF"/>
                </w:rPr>
                <w:t>Resolución 2665 de 2018</w:t>
              </w:r>
            </w:hyperlink>
            <w:r w:rsidR="0085756A">
              <w:rPr>
                <w:rFonts w:ascii="Helvetica" w:hAnsi="Helvetica" w:cs="Helvetica"/>
                <w:color w:val="333333"/>
                <w:sz w:val="21"/>
                <w:szCs w:val="21"/>
              </w:rPr>
              <w:br/>
            </w:r>
            <w:r w:rsidR="0085756A">
              <w:rPr>
                <w:rFonts w:ascii="Helvetica" w:hAnsi="Helvetica" w:cs="Helvetica"/>
                <w:color w:val="333333"/>
                <w:sz w:val="21"/>
                <w:szCs w:val="21"/>
                <w:shd w:val="clear" w:color="auto" w:fill="FFFFFF"/>
              </w:rPr>
              <w:t>Diario Oficial 50635</w:t>
            </w:r>
          </w:p>
        </w:tc>
        <w:tc>
          <w:tcPr>
            <w:tcW w:w="5402" w:type="dxa"/>
            <w:tcBorders>
              <w:top w:val="single" w:sz="8" w:space="0" w:color="D2D2D2"/>
              <w:left w:val="single" w:sz="8" w:space="0" w:color="D2D2D2"/>
              <w:bottom w:val="single" w:sz="8" w:space="0" w:color="D2D2D2"/>
              <w:right w:val="single" w:sz="8" w:space="0" w:color="D2D2D2"/>
            </w:tcBorders>
          </w:tcPr>
          <w:p w:rsidR="0085756A" w:rsidRPr="0085756A" w:rsidRDefault="0085756A"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85756A">
              <w:rPr>
                <w:rFonts w:ascii="Helvetica" w:hAnsi="Helvetica" w:cs="Helvetica"/>
                <w:color w:val="333333"/>
                <w:sz w:val="21"/>
                <w:szCs w:val="21"/>
                <w:shd w:val="clear" w:color="auto" w:fill="FFFFFF"/>
                <w:lang w:val="es-CO"/>
              </w:rPr>
              <w:t>Por medio de la cual se reglamenta parcialmente la Ley 1733 de 2014 en cuanto al derecho a suscribir el Documento de Voluntad Anticipada </w:t>
            </w:r>
          </w:p>
        </w:tc>
        <w:tc>
          <w:tcPr>
            <w:tcW w:w="3430" w:type="dxa"/>
            <w:tcBorders>
              <w:top w:val="single" w:sz="8" w:space="0" w:color="D2D2D2"/>
              <w:left w:val="single" w:sz="8" w:space="0" w:color="D2D2D2"/>
              <w:bottom w:val="single" w:sz="8" w:space="0" w:color="D2D2D2"/>
              <w:right w:val="single" w:sz="8" w:space="0" w:color="D2D2D2"/>
            </w:tcBorders>
          </w:tcPr>
          <w:p w:rsidR="0085756A" w:rsidRDefault="00D63719"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85756A" w:rsidRPr="00F15FEA" w:rsidRDefault="0085756A">
            <w:pPr>
              <w:rPr>
                <w:rFonts w:ascii="Arial" w:hAnsi="Arial" w:cs="Arial"/>
                <w:lang w:val="es-CO"/>
              </w:rPr>
            </w:pPr>
          </w:p>
        </w:tc>
      </w:tr>
      <w:tr w:rsidR="006C6994" w:rsidRPr="00C91960" w:rsidTr="006C6994">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6C6994" w:rsidRDefault="00B50376" w:rsidP="00D63719">
            <w:pPr>
              <w:pStyle w:val="TableParagraph"/>
              <w:spacing w:before="23"/>
              <w:ind w:left="83"/>
              <w:rPr>
                <w:rFonts w:ascii="Arial" w:hAnsi="Arial" w:cs="Arial"/>
                <w:sz w:val="20"/>
                <w:lang w:val="es-CO"/>
              </w:rPr>
            </w:pPr>
            <w:r>
              <w:rPr>
                <w:rFonts w:ascii="Arial" w:hAnsi="Arial" w:cs="Arial"/>
                <w:sz w:val="20"/>
                <w:lang w:val="es-CO"/>
              </w:rPr>
              <w:t>16</w:t>
            </w:r>
            <w:r w:rsidR="00D63719">
              <w:rPr>
                <w:rFonts w:ascii="Arial" w:hAnsi="Arial" w:cs="Arial"/>
                <w:sz w:val="20"/>
                <w:lang w:val="es-CO"/>
              </w:rPr>
              <w:t>3</w:t>
            </w:r>
          </w:p>
        </w:tc>
        <w:tc>
          <w:tcPr>
            <w:tcW w:w="2820" w:type="dxa"/>
            <w:tcBorders>
              <w:top w:val="single" w:sz="8" w:space="0" w:color="D2D2D2"/>
              <w:left w:val="single" w:sz="8" w:space="0" w:color="D2D2D2"/>
              <w:bottom w:val="single" w:sz="8" w:space="0" w:color="D2D2D2"/>
              <w:right w:val="single" w:sz="8" w:space="0" w:color="D2D2D2"/>
            </w:tcBorders>
          </w:tcPr>
          <w:p w:rsidR="006C6994" w:rsidRPr="006C6994" w:rsidRDefault="00F655EB">
            <w:pPr>
              <w:pStyle w:val="TableParagraph"/>
              <w:spacing w:before="23" w:line="227" w:lineRule="exact"/>
              <w:ind w:left="29"/>
              <w:rPr>
                <w:lang w:val="es-CO"/>
              </w:rPr>
            </w:pPr>
            <w:hyperlink r:id="rId103" w:history="1">
              <w:r w:rsidR="006C6994" w:rsidRPr="006C6994">
                <w:rPr>
                  <w:rStyle w:val="Hipervnculo"/>
                  <w:rFonts w:ascii="Helvetica" w:hAnsi="Helvetica" w:cs="Helvetica"/>
                  <w:sz w:val="21"/>
                  <w:szCs w:val="21"/>
                  <w:shd w:val="clear" w:color="auto" w:fill="FFFFFF"/>
                  <w:lang w:val="es-CO"/>
                </w:rPr>
                <w:t>Circular Externa 24 de 2018</w:t>
              </w:r>
            </w:hyperlink>
            <w:r w:rsidR="006C6994" w:rsidRPr="006C6994">
              <w:rPr>
                <w:rFonts w:ascii="Helvetica" w:hAnsi="Helvetica" w:cs="Helvetica"/>
                <w:color w:val="333333"/>
                <w:sz w:val="21"/>
                <w:szCs w:val="21"/>
                <w:lang w:val="es-CO"/>
              </w:rPr>
              <w:br/>
            </w:r>
            <w:r w:rsidR="006C6994" w:rsidRPr="006C6994">
              <w:rPr>
                <w:rFonts w:ascii="Helvetica" w:hAnsi="Helvetica" w:cs="Helvetica"/>
                <w:color w:val="333333"/>
                <w:sz w:val="21"/>
                <w:szCs w:val="21"/>
                <w:shd w:val="clear" w:color="auto" w:fill="FFFFFF"/>
                <w:lang w:val="es-CO"/>
              </w:rPr>
              <w:t>Diario Oficial 50646</w:t>
            </w:r>
          </w:p>
        </w:tc>
        <w:tc>
          <w:tcPr>
            <w:tcW w:w="5402" w:type="dxa"/>
            <w:tcBorders>
              <w:top w:val="single" w:sz="8" w:space="0" w:color="D2D2D2"/>
              <w:left w:val="single" w:sz="8" w:space="0" w:color="D2D2D2"/>
              <w:bottom w:val="single" w:sz="8" w:space="0" w:color="D2D2D2"/>
              <w:right w:val="single" w:sz="8" w:space="0" w:color="D2D2D2"/>
            </w:tcBorders>
          </w:tcPr>
          <w:p w:rsidR="006C6994" w:rsidRPr="006C6994" w:rsidRDefault="006C6994"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6C6994">
              <w:rPr>
                <w:rFonts w:ascii="Helvetica" w:hAnsi="Helvetica" w:cs="Helvetica"/>
                <w:color w:val="333333"/>
                <w:sz w:val="21"/>
                <w:szCs w:val="21"/>
                <w:shd w:val="clear" w:color="auto" w:fill="FFFFFF"/>
                <w:lang w:val="es-CO"/>
              </w:rPr>
              <w:t>Instrucciones para la aplicación de los artículos 2.7.2.1.3.1 a 2.7.2.1.3.3 del Decreto 780 de 2016, único del sector salud y protección social, sobre el otorgamiento de permisos transitorios a personal extranjero de salud que ingresen al país para desarrollar misiones científicas o de prestación de servicios con carácter humanitario, social o investigativo.</w:t>
            </w:r>
          </w:p>
        </w:tc>
        <w:tc>
          <w:tcPr>
            <w:tcW w:w="3430" w:type="dxa"/>
            <w:tcBorders>
              <w:top w:val="single" w:sz="8" w:space="0" w:color="D2D2D2"/>
              <w:left w:val="single" w:sz="8" w:space="0" w:color="D2D2D2"/>
              <w:bottom w:val="single" w:sz="8" w:space="0" w:color="D2D2D2"/>
              <w:right w:val="single" w:sz="8" w:space="0" w:color="D2D2D2"/>
            </w:tcBorders>
          </w:tcPr>
          <w:p w:rsidR="006C6994" w:rsidRDefault="00D63719"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6C6994" w:rsidRPr="00F15FEA" w:rsidRDefault="006C6994">
            <w:pPr>
              <w:rPr>
                <w:rFonts w:ascii="Arial" w:hAnsi="Arial" w:cs="Arial"/>
                <w:lang w:val="es-CO"/>
              </w:rPr>
            </w:pPr>
          </w:p>
        </w:tc>
      </w:tr>
      <w:tr w:rsidR="006C6994" w:rsidRPr="00C91960" w:rsidTr="00B50376">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6C6994" w:rsidRDefault="00B50376" w:rsidP="00D63719">
            <w:pPr>
              <w:pStyle w:val="TableParagraph"/>
              <w:spacing w:before="23"/>
              <w:ind w:left="83"/>
              <w:rPr>
                <w:rFonts w:ascii="Arial" w:hAnsi="Arial" w:cs="Arial"/>
                <w:sz w:val="20"/>
                <w:lang w:val="es-CO"/>
              </w:rPr>
            </w:pPr>
            <w:r>
              <w:rPr>
                <w:rFonts w:ascii="Arial" w:hAnsi="Arial" w:cs="Arial"/>
                <w:sz w:val="20"/>
                <w:lang w:val="es-CO"/>
              </w:rPr>
              <w:t>16</w:t>
            </w:r>
            <w:r w:rsidR="00D63719">
              <w:rPr>
                <w:rFonts w:ascii="Arial" w:hAnsi="Arial" w:cs="Arial"/>
                <w:sz w:val="20"/>
                <w:lang w:val="es-CO"/>
              </w:rPr>
              <w:t>4</w:t>
            </w:r>
          </w:p>
        </w:tc>
        <w:tc>
          <w:tcPr>
            <w:tcW w:w="2820" w:type="dxa"/>
            <w:tcBorders>
              <w:top w:val="single" w:sz="8" w:space="0" w:color="D2D2D2"/>
              <w:left w:val="single" w:sz="8" w:space="0" w:color="D2D2D2"/>
              <w:bottom w:val="single" w:sz="8" w:space="0" w:color="D2D2D2"/>
              <w:right w:val="single" w:sz="8" w:space="0" w:color="D2D2D2"/>
            </w:tcBorders>
          </w:tcPr>
          <w:p w:rsidR="006C6994" w:rsidRPr="006C6994" w:rsidRDefault="00F655EB">
            <w:pPr>
              <w:pStyle w:val="TableParagraph"/>
              <w:spacing w:before="23" w:line="227" w:lineRule="exact"/>
              <w:ind w:left="29"/>
              <w:rPr>
                <w:lang w:val="es-CO"/>
              </w:rPr>
            </w:pPr>
            <w:hyperlink r:id="rId104" w:history="1">
              <w:r w:rsidR="00B50376" w:rsidRPr="00500574">
                <w:rPr>
                  <w:rStyle w:val="Hipervnculo"/>
                  <w:rFonts w:ascii="Helvetica" w:hAnsi="Helvetica" w:cs="Helvetica"/>
                  <w:sz w:val="21"/>
                  <w:szCs w:val="21"/>
                  <w:shd w:val="clear" w:color="auto" w:fill="FFFFFF"/>
                </w:rPr>
                <w:t>Decreto 1355 de 2018</w:t>
              </w:r>
            </w:hyperlink>
            <w:r w:rsidR="00B50376">
              <w:rPr>
                <w:rFonts w:ascii="Helvetica" w:hAnsi="Helvetica" w:cs="Helvetica"/>
                <w:color w:val="333333"/>
                <w:sz w:val="21"/>
                <w:szCs w:val="21"/>
              </w:rPr>
              <w:br/>
            </w:r>
            <w:r w:rsidR="00B50376">
              <w:rPr>
                <w:rFonts w:ascii="Helvetica" w:hAnsi="Helvetica" w:cs="Helvetica"/>
                <w:color w:val="333333"/>
                <w:sz w:val="21"/>
                <w:szCs w:val="21"/>
                <w:shd w:val="clear" w:color="auto" w:fill="FFFFFF"/>
              </w:rPr>
              <w:t>Diario Oficial 50671</w:t>
            </w:r>
          </w:p>
        </w:tc>
        <w:tc>
          <w:tcPr>
            <w:tcW w:w="5402" w:type="dxa"/>
            <w:tcBorders>
              <w:top w:val="single" w:sz="8" w:space="0" w:color="D2D2D2"/>
              <w:left w:val="single" w:sz="8" w:space="0" w:color="D2D2D2"/>
              <w:bottom w:val="single" w:sz="8" w:space="0" w:color="D2D2D2"/>
              <w:right w:val="single" w:sz="8" w:space="0" w:color="D2D2D2"/>
            </w:tcBorders>
          </w:tcPr>
          <w:p w:rsidR="006C6994" w:rsidRPr="00B50376" w:rsidRDefault="00B50376"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B50376">
              <w:rPr>
                <w:rFonts w:ascii="Helvetica" w:hAnsi="Helvetica" w:cs="Helvetica"/>
                <w:color w:val="333333"/>
                <w:sz w:val="21"/>
                <w:szCs w:val="21"/>
                <w:shd w:val="clear" w:color="auto" w:fill="FFFFFF"/>
                <w:lang w:val="es-CO"/>
              </w:rPr>
              <w:t>Por el cual se modifica el Decreto número 780 de 2016, Único Reglamentario del Sector Salud y Protección Social, en relación con el manejo de los recursos de propiedad de las entidades territoriales destinados al aseguramiento de la población afiliada al Régimen Subsidiado. </w:t>
            </w:r>
          </w:p>
        </w:tc>
        <w:tc>
          <w:tcPr>
            <w:tcW w:w="3430" w:type="dxa"/>
            <w:tcBorders>
              <w:top w:val="single" w:sz="8" w:space="0" w:color="D2D2D2"/>
              <w:left w:val="single" w:sz="8" w:space="0" w:color="D2D2D2"/>
              <w:bottom w:val="single" w:sz="8" w:space="0" w:color="D2D2D2"/>
              <w:right w:val="single" w:sz="8" w:space="0" w:color="D2D2D2"/>
            </w:tcBorders>
          </w:tcPr>
          <w:p w:rsidR="006C6994" w:rsidRDefault="00D63719"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6C6994" w:rsidRPr="00F15FEA" w:rsidRDefault="006C6994">
            <w:pPr>
              <w:rPr>
                <w:rFonts w:ascii="Arial" w:hAnsi="Arial" w:cs="Arial"/>
                <w:lang w:val="es-CO"/>
              </w:rPr>
            </w:pPr>
          </w:p>
        </w:tc>
      </w:tr>
      <w:tr w:rsidR="00B50376" w:rsidRPr="00C91960" w:rsidTr="00B50376">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B50376" w:rsidRDefault="00E82973" w:rsidP="00D63719">
            <w:pPr>
              <w:pStyle w:val="TableParagraph"/>
              <w:spacing w:before="23"/>
              <w:ind w:left="83"/>
              <w:rPr>
                <w:rFonts w:ascii="Arial" w:hAnsi="Arial" w:cs="Arial"/>
                <w:sz w:val="20"/>
                <w:lang w:val="es-CO"/>
              </w:rPr>
            </w:pPr>
            <w:r>
              <w:rPr>
                <w:rFonts w:ascii="Arial" w:hAnsi="Arial" w:cs="Arial"/>
                <w:sz w:val="20"/>
                <w:lang w:val="es-CO"/>
              </w:rPr>
              <w:t>16</w:t>
            </w:r>
            <w:r w:rsidR="00D63719">
              <w:rPr>
                <w:rFonts w:ascii="Arial" w:hAnsi="Arial" w:cs="Arial"/>
                <w:sz w:val="20"/>
                <w:lang w:val="es-CO"/>
              </w:rPr>
              <w:t>5</w:t>
            </w:r>
          </w:p>
        </w:tc>
        <w:tc>
          <w:tcPr>
            <w:tcW w:w="2820" w:type="dxa"/>
            <w:tcBorders>
              <w:top w:val="single" w:sz="8" w:space="0" w:color="D2D2D2"/>
              <w:left w:val="single" w:sz="8" w:space="0" w:color="D2D2D2"/>
              <w:bottom w:val="single" w:sz="8" w:space="0" w:color="D2D2D2"/>
              <w:right w:val="single" w:sz="8" w:space="0" w:color="D2D2D2"/>
            </w:tcBorders>
          </w:tcPr>
          <w:p w:rsidR="00B50376" w:rsidRPr="006C6994" w:rsidRDefault="00F655EB">
            <w:pPr>
              <w:pStyle w:val="TableParagraph"/>
              <w:spacing w:before="23" w:line="227" w:lineRule="exact"/>
              <w:ind w:left="29"/>
              <w:rPr>
                <w:lang w:val="es-CO"/>
              </w:rPr>
            </w:pPr>
            <w:hyperlink r:id="rId105" w:history="1">
              <w:r w:rsidR="00E82973" w:rsidRPr="00E82973">
                <w:rPr>
                  <w:rStyle w:val="Hipervnculo"/>
                  <w:rFonts w:ascii="Helvetica" w:hAnsi="Helvetica" w:cs="Helvetica"/>
                  <w:sz w:val="21"/>
                  <w:szCs w:val="21"/>
                  <w:shd w:val="clear" w:color="auto" w:fill="FFFFFF"/>
                </w:rPr>
                <w:t>Resolución 3280 de 2018</w:t>
              </w:r>
            </w:hyperlink>
            <w:r w:rsidR="00E82973">
              <w:rPr>
                <w:rFonts w:ascii="Helvetica" w:hAnsi="Helvetica" w:cs="Helvetica"/>
                <w:color w:val="333333"/>
                <w:sz w:val="21"/>
                <w:szCs w:val="21"/>
              </w:rPr>
              <w:br/>
            </w:r>
            <w:r w:rsidR="00E82973">
              <w:rPr>
                <w:rFonts w:ascii="Helvetica" w:hAnsi="Helvetica" w:cs="Helvetica"/>
                <w:color w:val="333333"/>
                <w:sz w:val="21"/>
                <w:szCs w:val="21"/>
                <w:shd w:val="clear" w:color="auto" w:fill="FFFFFF"/>
              </w:rPr>
              <w:t>Diario Oficial 50674</w:t>
            </w:r>
          </w:p>
        </w:tc>
        <w:tc>
          <w:tcPr>
            <w:tcW w:w="5402" w:type="dxa"/>
            <w:tcBorders>
              <w:top w:val="single" w:sz="8" w:space="0" w:color="D2D2D2"/>
              <w:left w:val="single" w:sz="8" w:space="0" w:color="D2D2D2"/>
              <w:bottom w:val="single" w:sz="8" w:space="0" w:color="D2D2D2"/>
              <w:right w:val="single" w:sz="8" w:space="0" w:color="D2D2D2"/>
            </w:tcBorders>
          </w:tcPr>
          <w:p w:rsidR="00B50376" w:rsidRPr="00E82973" w:rsidRDefault="00E82973"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E82973">
              <w:rPr>
                <w:rFonts w:ascii="Helvetica" w:hAnsi="Helvetica" w:cs="Helvetica"/>
                <w:color w:val="333333"/>
                <w:sz w:val="21"/>
                <w:szCs w:val="21"/>
                <w:shd w:val="clear" w:color="auto" w:fill="FFFFFF"/>
                <w:lang w:val="es-CO"/>
              </w:rPr>
              <w:t>Por la cual se adoptan los lineamientos técnicos y operativos de la Ruta Integral de Atención para la Promoción y Mantenimiento de la Salud y la Ruta Integral de Atención en Salud para la Población Materno Perinatal y se establecen las directrices para su operación.</w:t>
            </w:r>
          </w:p>
        </w:tc>
        <w:tc>
          <w:tcPr>
            <w:tcW w:w="3430" w:type="dxa"/>
            <w:tcBorders>
              <w:top w:val="single" w:sz="8" w:space="0" w:color="D2D2D2"/>
              <w:left w:val="single" w:sz="8" w:space="0" w:color="D2D2D2"/>
              <w:bottom w:val="single" w:sz="8" w:space="0" w:color="D2D2D2"/>
              <w:right w:val="single" w:sz="8" w:space="0" w:color="D2D2D2"/>
            </w:tcBorders>
          </w:tcPr>
          <w:p w:rsidR="00B50376" w:rsidRDefault="00D63719"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B50376" w:rsidRPr="00F15FEA" w:rsidRDefault="00B50376">
            <w:pPr>
              <w:rPr>
                <w:rFonts w:ascii="Arial" w:hAnsi="Arial" w:cs="Arial"/>
                <w:lang w:val="es-CO"/>
              </w:rPr>
            </w:pPr>
          </w:p>
        </w:tc>
      </w:tr>
      <w:tr w:rsidR="00F9108E" w:rsidRPr="00C91960" w:rsidTr="00B50376">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9108E" w:rsidRDefault="00F9108E" w:rsidP="00D63719">
            <w:pPr>
              <w:pStyle w:val="TableParagraph"/>
              <w:spacing w:before="23"/>
              <w:ind w:left="83"/>
              <w:rPr>
                <w:rFonts w:ascii="Arial" w:hAnsi="Arial" w:cs="Arial"/>
                <w:sz w:val="20"/>
                <w:lang w:val="es-CO"/>
              </w:rPr>
            </w:pPr>
          </w:p>
          <w:p w:rsidR="00A8083E" w:rsidRDefault="00A8083E" w:rsidP="00D63719">
            <w:pPr>
              <w:pStyle w:val="TableParagraph"/>
              <w:spacing w:before="23"/>
              <w:ind w:left="83"/>
              <w:rPr>
                <w:rFonts w:ascii="Arial" w:hAnsi="Arial" w:cs="Arial"/>
                <w:sz w:val="20"/>
                <w:lang w:val="es-CO"/>
              </w:rPr>
            </w:pPr>
            <w:r>
              <w:rPr>
                <w:rFonts w:ascii="Arial" w:hAnsi="Arial" w:cs="Arial"/>
                <w:sz w:val="20"/>
                <w:lang w:val="es-CO"/>
              </w:rPr>
              <w:t>166</w:t>
            </w:r>
          </w:p>
        </w:tc>
        <w:tc>
          <w:tcPr>
            <w:tcW w:w="2820" w:type="dxa"/>
            <w:tcBorders>
              <w:top w:val="single" w:sz="8" w:space="0" w:color="D2D2D2"/>
              <w:left w:val="single" w:sz="8" w:space="0" w:color="D2D2D2"/>
              <w:bottom w:val="single" w:sz="8" w:space="0" w:color="D2D2D2"/>
              <w:right w:val="single" w:sz="8" w:space="0" w:color="D2D2D2"/>
            </w:tcBorders>
          </w:tcPr>
          <w:p w:rsidR="00F9108E" w:rsidRDefault="00F655EB">
            <w:pPr>
              <w:pStyle w:val="TableParagraph"/>
              <w:spacing w:before="23" w:line="227" w:lineRule="exact"/>
              <w:ind w:left="29"/>
            </w:pPr>
            <w:hyperlink r:id="rId106" w:tooltip="Descargar Norma" w:history="1">
              <w:r w:rsidR="00F9108E" w:rsidRPr="00F9108E">
                <w:rPr>
                  <w:rStyle w:val="Hipervnculo"/>
                  <w:rFonts w:ascii="Helvetica" w:hAnsi="Helvetica" w:cs="Helvetica"/>
                  <w:sz w:val="21"/>
                  <w:szCs w:val="21"/>
                  <w:shd w:val="clear" w:color="auto" w:fill="FFFFFF"/>
                </w:rPr>
                <w:t>Resolución 3311 de 2018</w:t>
              </w:r>
            </w:hyperlink>
            <w:r w:rsidR="00F9108E">
              <w:rPr>
                <w:rFonts w:ascii="Helvetica" w:hAnsi="Helvetica" w:cs="Helvetica"/>
                <w:color w:val="333333"/>
                <w:sz w:val="21"/>
                <w:szCs w:val="21"/>
              </w:rPr>
              <w:br/>
            </w:r>
            <w:r w:rsidR="00F9108E">
              <w:rPr>
                <w:rFonts w:ascii="Helvetica" w:hAnsi="Helvetica" w:cs="Helvetica"/>
                <w:color w:val="333333"/>
                <w:sz w:val="21"/>
                <w:szCs w:val="21"/>
                <w:shd w:val="clear" w:color="auto" w:fill="FFFFFF"/>
              </w:rPr>
              <w:t>Diario Oficial 50678</w:t>
            </w:r>
          </w:p>
        </w:tc>
        <w:tc>
          <w:tcPr>
            <w:tcW w:w="5402" w:type="dxa"/>
            <w:tcBorders>
              <w:top w:val="single" w:sz="8" w:space="0" w:color="D2D2D2"/>
              <w:left w:val="single" w:sz="8" w:space="0" w:color="D2D2D2"/>
              <w:bottom w:val="single" w:sz="8" w:space="0" w:color="D2D2D2"/>
              <w:right w:val="single" w:sz="8" w:space="0" w:color="D2D2D2"/>
            </w:tcBorders>
          </w:tcPr>
          <w:p w:rsidR="00F9108E" w:rsidRPr="00F9108E" w:rsidRDefault="00F9108E"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F9108E">
              <w:rPr>
                <w:rFonts w:ascii="Helvetica" w:hAnsi="Helvetica" w:cs="Helvetica"/>
                <w:color w:val="333333"/>
                <w:sz w:val="21"/>
                <w:szCs w:val="21"/>
                <w:shd w:val="clear" w:color="auto" w:fill="FFFFFF"/>
                <w:lang w:val="es-CO"/>
              </w:rPr>
              <w:t>Por la cual se define el estándar de datos de medicamentos de uso humano en Colombia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F9108E" w:rsidRDefault="00F9108E"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9108E" w:rsidRPr="00F15FEA" w:rsidRDefault="00F9108E">
            <w:pPr>
              <w:rPr>
                <w:rFonts w:ascii="Arial" w:hAnsi="Arial" w:cs="Arial"/>
                <w:lang w:val="es-CO"/>
              </w:rPr>
            </w:pPr>
          </w:p>
        </w:tc>
      </w:tr>
      <w:tr w:rsidR="00B50376" w:rsidRPr="00C91960" w:rsidTr="00194585">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B50376" w:rsidRDefault="00A3480D" w:rsidP="00A8083E">
            <w:pPr>
              <w:pStyle w:val="TableParagraph"/>
              <w:spacing w:before="23"/>
              <w:ind w:left="83"/>
              <w:rPr>
                <w:rFonts w:ascii="Arial" w:hAnsi="Arial" w:cs="Arial"/>
                <w:sz w:val="20"/>
                <w:lang w:val="es-CO"/>
              </w:rPr>
            </w:pPr>
            <w:r>
              <w:rPr>
                <w:rFonts w:ascii="Arial" w:hAnsi="Arial" w:cs="Arial"/>
                <w:sz w:val="20"/>
                <w:lang w:val="es-CO"/>
              </w:rPr>
              <w:t>16</w:t>
            </w:r>
            <w:r w:rsidR="00A8083E">
              <w:rPr>
                <w:rFonts w:ascii="Arial" w:hAnsi="Arial" w:cs="Arial"/>
                <w:sz w:val="20"/>
                <w:lang w:val="es-CO"/>
              </w:rPr>
              <w:t>7</w:t>
            </w:r>
          </w:p>
        </w:tc>
        <w:tc>
          <w:tcPr>
            <w:tcW w:w="2820" w:type="dxa"/>
            <w:tcBorders>
              <w:top w:val="single" w:sz="8" w:space="0" w:color="D2D2D2"/>
              <w:left w:val="single" w:sz="8" w:space="0" w:color="D2D2D2"/>
              <w:bottom w:val="single" w:sz="8" w:space="0" w:color="D2D2D2"/>
              <w:right w:val="single" w:sz="8" w:space="0" w:color="D2D2D2"/>
            </w:tcBorders>
          </w:tcPr>
          <w:p w:rsidR="00B50376" w:rsidRPr="006C6994" w:rsidRDefault="00F655EB">
            <w:pPr>
              <w:pStyle w:val="TableParagraph"/>
              <w:spacing w:before="23" w:line="227" w:lineRule="exact"/>
              <w:ind w:left="29"/>
              <w:rPr>
                <w:lang w:val="es-CO"/>
              </w:rPr>
            </w:pPr>
            <w:hyperlink r:id="rId107" w:tooltip="Descargar Norma" w:history="1">
              <w:r w:rsidR="00A3480D" w:rsidRPr="00A3480D">
                <w:rPr>
                  <w:rStyle w:val="Hipervnculo"/>
                  <w:rFonts w:ascii="Helvetica" w:hAnsi="Helvetica" w:cs="Helvetica"/>
                  <w:sz w:val="21"/>
                  <w:szCs w:val="21"/>
                  <w:shd w:val="clear" w:color="auto" w:fill="FFFFFF"/>
                </w:rPr>
                <w:t>Decreto 2058 de 2018</w:t>
              </w:r>
            </w:hyperlink>
            <w:r w:rsidR="00A3480D">
              <w:rPr>
                <w:rFonts w:ascii="Helvetica" w:hAnsi="Helvetica" w:cs="Helvetica"/>
                <w:color w:val="333333"/>
                <w:sz w:val="21"/>
                <w:szCs w:val="21"/>
              </w:rPr>
              <w:br/>
            </w:r>
            <w:r w:rsidR="00A3480D">
              <w:rPr>
                <w:rFonts w:ascii="Helvetica" w:hAnsi="Helvetica" w:cs="Helvetica"/>
                <w:color w:val="333333"/>
                <w:sz w:val="21"/>
                <w:szCs w:val="21"/>
                <w:shd w:val="clear" w:color="auto" w:fill="FFFFFF"/>
              </w:rPr>
              <w:t>Diario Oficial 50764</w:t>
            </w:r>
          </w:p>
        </w:tc>
        <w:tc>
          <w:tcPr>
            <w:tcW w:w="5402" w:type="dxa"/>
            <w:tcBorders>
              <w:top w:val="single" w:sz="8" w:space="0" w:color="D2D2D2"/>
              <w:left w:val="single" w:sz="8" w:space="0" w:color="D2D2D2"/>
              <w:bottom w:val="single" w:sz="8" w:space="0" w:color="D2D2D2"/>
              <w:right w:val="single" w:sz="8" w:space="0" w:color="D2D2D2"/>
            </w:tcBorders>
          </w:tcPr>
          <w:p w:rsidR="00B50376" w:rsidRPr="00A3480D" w:rsidRDefault="00A3480D"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A3480D">
              <w:rPr>
                <w:rFonts w:ascii="Helvetica" w:hAnsi="Helvetica" w:cs="Helvetica"/>
                <w:color w:val="333333"/>
                <w:sz w:val="21"/>
                <w:szCs w:val="21"/>
                <w:shd w:val="clear" w:color="auto" w:fill="FFFFFF"/>
                <w:lang w:val="es-CO"/>
              </w:rPr>
              <w:t>Por el cual se modifica el Título 2 de la Parte 1 del Libro 2 y el artículo 2.1.5.1 del Decreto 780 de 2016, Único Reglamentario del Sector Salud y Protección Social. </w:t>
            </w:r>
          </w:p>
        </w:tc>
        <w:tc>
          <w:tcPr>
            <w:tcW w:w="3430" w:type="dxa"/>
            <w:tcBorders>
              <w:top w:val="single" w:sz="8" w:space="0" w:color="D2D2D2"/>
              <w:left w:val="single" w:sz="8" w:space="0" w:color="D2D2D2"/>
              <w:bottom w:val="single" w:sz="8" w:space="0" w:color="D2D2D2"/>
              <w:right w:val="single" w:sz="8" w:space="0" w:color="D2D2D2"/>
            </w:tcBorders>
          </w:tcPr>
          <w:p w:rsidR="00B50376" w:rsidRPr="00A3480D" w:rsidRDefault="00A3480D"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A3480D">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B50376" w:rsidRPr="00F15FEA" w:rsidRDefault="00B50376">
            <w:pPr>
              <w:rPr>
                <w:rFonts w:ascii="Arial" w:hAnsi="Arial" w:cs="Arial"/>
                <w:lang w:val="es-CO"/>
              </w:rPr>
            </w:pPr>
          </w:p>
        </w:tc>
      </w:tr>
      <w:tr w:rsidR="00194585" w:rsidRPr="00C91960" w:rsidTr="00194585">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194585" w:rsidRDefault="002E604E" w:rsidP="00A8083E">
            <w:pPr>
              <w:pStyle w:val="TableParagraph"/>
              <w:spacing w:before="23"/>
              <w:ind w:left="83"/>
              <w:rPr>
                <w:rFonts w:ascii="Arial" w:hAnsi="Arial" w:cs="Arial"/>
                <w:sz w:val="20"/>
                <w:lang w:val="es-CO"/>
              </w:rPr>
            </w:pPr>
            <w:r>
              <w:rPr>
                <w:rFonts w:ascii="Arial" w:hAnsi="Arial" w:cs="Arial"/>
                <w:sz w:val="20"/>
                <w:lang w:val="es-CO"/>
              </w:rPr>
              <w:t>16</w:t>
            </w:r>
            <w:r w:rsidR="00A8083E">
              <w:rPr>
                <w:rFonts w:ascii="Arial" w:hAnsi="Arial" w:cs="Arial"/>
                <w:sz w:val="20"/>
                <w:lang w:val="es-CO"/>
              </w:rPr>
              <w:t>8</w:t>
            </w:r>
          </w:p>
        </w:tc>
        <w:tc>
          <w:tcPr>
            <w:tcW w:w="2820" w:type="dxa"/>
            <w:tcBorders>
              <w:top w:val="single" w:sz="8" w:space="0" w:color="D2D2D2"/>
              <w:left w:val="single" w:sz="8" w:space="0" w:color="D2D2D2"/>
              <w:bottom w:val="single" w:sz="8" w:space="0" w:color="D2D2D2"/>
              <w:right w:val="single" w:sz="8" w:space="0" w:color="D2D2D2"/>
            </w:tcBorders>
          </w:tcPr>
          <w:p w:rsidR="00194585" w:rsidRPr="002E604E" w:rsidRDefault="00F655EB">
            <w:pPr>
              <w:pStyle w:val="TableParagraph"/>
              <w:spacing w:before="23" w:line="227" w:lineRule="exact"/>
              <w:ind w:left="29"/>
              <w:rPr>
                <w:lang w:val="es-CO"/>
              </w:rPr>
            </w:pPr>
            <w:hyperlink r:id="rId108" w:tooltip="Descargar Norma" w:history="1">
              <w:r w:rsidR="002E604E" w:rsidRPr="002E604E">
                <w:rPr>
                  <w:rStyle w:val="Hipervnculo"/>
                  <w:rFonts w:ascii="Helvetica" w:hAnsi="Helvetica" w:cs="Helvetica"/>
                  <w:sz w:val="21"/>
                  <w:szCs w:val="21"/>
                  <w:shd w:val="clear" w:color="auto" w:fill="FFFFFF"/>
                  <w:lang w:val="es-CO"/>
                </w:rPr>
                <w:t>Circular Externa 35 de 2018</w:t>
              </w:r>
            </w:hyperlink>
            <w:r w:rsidR="002E604E" w:rsidRPr="002E604E">
              <w:rPr>
                <w:rFonts w:ascii="Helvetica" w:hAnsi="Helvetica" w:cs="Helvetica"/>
                <w:color w:val="333333"/>
                <w:sz w:val="21"/>
                <w:szCs w:val="21"/>
                <w:lang w:val="es-CO"/>
              </w:rPr>
              <w:br/>
            </w:r>
            <w:r w:rsidR="002E604E" w:rsidRPr="002E604E">
              <w:rPr>
                <w:rFonts w:ascii="Helvetica" w:hAnsi="Helvetica" w:cs="Helvetica"/>
                <w:color w:val="333333"/>
                <w:sz w:val="21"/>
                <w:szCs w:val="21"/>
                <w:shd w:val="clear" w:color="auto" w:fill="FFFFFF"/>
                <w:lang w:val="es-CO"/>
              </w:rPr>
              <w:t>Diario Oficial 50749</w:t>
            </w:r>
          </w:p>
        </w:tc>
        <w:tc>
          <w:tcPr>
            <w:tcW w:w="5402" w:type="dxa"/>
            <w:tcBorders>
              <w:top w:val="single" w:sz="8" w:space="0" w:color="D2D2D2"/>
              <w:left w:val="single" w:sz="8" w:space="0" w:color="D2D2D2"/>
              <w:bottom w:val="single" w:sz="8" w:space="0" w:color="D2D2D2"/>
              <w:right w:val="single" w:sz="8" w:space="0" w:color="D2D2D2"/>
            </w:tcBorders>
          </w:tcPr>
          <w:p w:rsidR="00194585" w:rsidRPr="002E604E" w:rsidRDefault="002E604E"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2E604E">
              <w:rPr>
                <w:rFonts w:ascii="Helvetica" w:hAnsi="Helvetica" w:cs="Helvetica"/>
                <w:color w:val="333333"/>
                <w:sz w:val="21"/>
                <w:szCs w:val="21"/>
                <w:shd w:val="clear" w:color="auto" w:fill="FFFFFF"/>
                <w:lang w:val="es-CO"/>
              </w:rPr>
              <w:t>Continuidad e integralidad en la prestación de los servicios de salud.</w:t>
            </w:r>
          </w:p>
        </w:tc>
        <w:tc>
          <w:tcPr>
            <w:tcW w:w="3430" w:type="dxa"/>
            <w:tcBorders>
              <w:top w:val="single" w:sz="8" w:space="0" w:color="D2D2D2"/>
              <w:left w:val="single" w:sz="8" w:space="0" w:color="D2D2D2"/>
              <w:bottom w:val="single" w:sz="8" w:space="0" w:color="D2D2D2"/>
              <w:right w:val="single" w:sz="8" w:space="0" w:color="D2D2D2"/>
            </w:tcBorders>
          </w:tcPr>
          <w:p w:rsidR="00194585" w:rsidRDefault="002E604E"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A3480D">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194585" w:rsidRPr="00F15FEA" w:rsidRDefault="00194585">
            <w:pPr>
              <w:rPr>
                <w:rFonts w:ascii="Arial" w:hAnsi="Arial" w:cs="Arial"/>
                <w:lang w:val="es-CO"/>
              </w:rPr>
            </w:pPr>
          </w:p>
        </w:tc>
      </w:tr>
      <w:tr w:rsidR="009B18CB" w:rsidRPr="009B18CB" w:rsidTr="00194585">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9B18CB" w:rsidRDefault="009B18CB" w:rsidP="00A8083E">
            <w:pPr>
              <w:pStyle w:val="TableParagraph"/>
              <w:spacing w:before="23"/>
              <w:ind w:left="83"/>
              <w:rPr>
                <w:rFonts w:ascii="Arial" w:hAnsi="Arial" w:cs="Arial"/>
                <w:sz w:val="20"/>
                <w:lang w:val="es-CO"/>
              </w:rPr>
            </w:pPr>
            <w:r>
              <w:rPr>
                <w:rFonts w:ascii="Arial" w:hAnsi="Arial" w:cs="Arial"/>
                <w:sz w:val="20"/>
                <w:lang w:val="es-CO"/>
              </w:rPr>
              <w:t>169</w:t>
            </w:r>
          </w:p>
        </w:tc>
        <w:tc>
          <w:tcPr>
            <w:tcW w:w="2820" w:type="dxa"/>
            <w:tcBorders>
              <w:top w:val="single" w:sz="8" w:space="0" w:color="D2D2D2"/>
              <w:left w:val="single" w:sz="8" w:space="0" w:color="D2D2D2"/>
              <w:bottom w:val="single" w:sz="8" w:space="0" w:color="D2D2D2"/>
              <w:right w:val="single" w:sz="8" w:space="0" w:color="D2D2D2"/>
            </w:tcBorders>
          </w:tcPr>
          <w:p w:rsidR="009B18CB" w:rsidRDefault="00F655EB">
            <w:pPr>
              <w:pStyle w:val="TableParagraph"/>
              <w:spacing w:before="23" w:line="227" w:lineRule="exact"/>
              <w:ind w:left="29"/>
            </w:pPr>
            <w:hyperlink r:id="rId109" w:tooltip="Descargar Norma" w:history="1">
              <w:r w:rsidR="009B18CB" w:rsidRPr="009B18CB">
                <w:rPr>
                  <w:rStyle w:val="Hipervnculo"/>
                  <w:rFonts w:ascii="Helvetica" w:hAnsi="Helvetica" w:cs="Helvetica"/>
                  <w:sz w:val="21"/>
                  <w:szCs w:val="21"/>
                  <w:shd w:val="clear" w:color="auto" w:fill="FFFFFF"/>
                </w:rPr>
                <w:t>Ley 1949 de 2019</w:t>
              </w:r>
              <w:r w:rsidR="009B18CB" w:rsidRPr="009B18CB">
                <w:rPr>
                  <w:rStyle w:val="Hipervnculo"/>
                  <w:rFonts w:ascii="Helvetica" w:hAnsi="Helvetica" w:cs="Helvetica"/>
                  <w:sz w:val="21"/>
                  <w:szCs w:val="21"/>
                </w:rPr>
                <w:br/>
              </w:r>
              <w:r w:rsidR="009B18CB" w:rsidRPr="009B18CB">
                <w:rPr>
                  <w:rStyle w:val="Hipervnculo"/>
                  <w:rFonts w:ascii="Helvetica" w:hAnsi="Helvetica" w:cs="Helvetica"/>
                  <w:sz w:val="21"/>
                  <w:szCs w:val="21"/>
                  <w:shd w:val="clear" w:color="auto" w:fill="FFFFFF"/>
                </w:rPr>
                <w:t>Diario Oficial 50830</w:t>
              </w:r>
            </w:hyperlink>
          </w:p>
        </w:tc>
        <w:tc>
          <w:tcPr>
            <w:tcW w:w="5402" w:type="dxa"/>
            <w:tcBorders>
              <w:top w:val="single" w:sz="8" w:space="0" w:color="D2D2D2"/>
              <w:left w:val="single" w:sz="8" w:space="0" w:color="D2D2D2"/>
              <w:bottom w:val="single" w:sz="8" w:space="0" w:color="D2D2D2"/>
              <w:right w:val="single" w:sz="8" w:space="0" w:color="D2D2D2"/>
            </w:tcBorders>
          </w:tcPr>
          <w:p w:rsidR="009B18CB" w:rsidRPr="009B18CB" w:rsidRDefault="009B18CB"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9B18CB">
              <w:rPr>
                <w:rFonts w:ascii="Helvetica" w:hAnsi="Helvetica" w:cs="Helvetica"/>
                <w:color w:val="333333"/>
                <w:sz w:val="21"/>
                <w:szCs w:val="21"/>
                <w:shd w:val="clear" w:color="auto" w:fill="FFFFFF"/>
                <w:lang w:val="es-CO"/>
              </w:rPr>
              <w:t>Por la cual se adicionan y modifican algunos artículos de las leyes 1122 de 2007 y 1438 de 2011,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9B18CB" w:rsidRPr="00A3480D" w:rsidRDefault="009B18CB"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rPr>
              <w:t>Congreso de la República</w:t>
            </w:r>
          </w:p>
        </w:tc>
        <w:tc>
          <w:tcPr>
            <w:tcW w:w="2036" w:type="dxa"/>
            <w:tcBorders>
              <w:top w:val="single" w:sz="8" w:space="0" w:color="D2D2D2"/>
              <w:left w:val="single" w:sz="8" w:space="0" w:color="D2D2D2"/>
              <w:bottom w:val="single" w:sz="8" w:space="0" w:color="D2D2D2"/>
              <w:right w:val="single" w:sz="4" w:space="0" w:color="D2D2D2"/>
            </w:tcBorders>
          </w:tcPr>
          <w:p w:rsidR="009B18CB" w:rsidRPr="00F15FEA" w:rsidRDefault="009B18CB">
            <w:pPr>
              <w:rPr>
                <w:rFonts w:ascii="Arial" w:hAnsi="Arial" w:cs="Arial"/>
                <w:lang w:val="es-CO"/>
              </w:rPr>
            </w:pPr>
          </w:p>
        </w:tc>
      </w:tr>
      <w:tr w:rsidR="00194585" w:rsidRPr="00C91960" w:rsidTr="00194585">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194585" w:rsidRDefault="009B18CB" w:rsidP="00CD6C9A">
            <w:pPr>
              <w:pStyle w:val="TableParagraph"/>
              <w:spacing w:before="23"/>
              <w:ind w:left="83"/>
              <w:rPr>
                <w:rFonts w:ascii="Arial" w:hAnsi="Arial" w:cs="Arial"/>
                <w:sz w:val="20"/>
                <w:lang w:val="es-CO"/>
              </w:rPr>
            </w:pPr>
            <w:r>
              <w:rPr>
                <w:rFonts w:ascii="Arial" w:hAnsi="Arial" w:cs="Arial"/>
                <w:sz w:val="20"/>
                <w:lang w:val="es-CO"/>
              </w:rPr>
              <w:t>170</w:t>
            </w:r>
          </w:p>
        </w:tc>
        <w:tc>
          <w:tcPr>
            <w:tcW w:w="2820" w:type="dxa"/>
            <w:tcBorders>
              <w:top w:val="single" w:sz="8" w:space="0" w:color="D2D2D2"/>
              <w:left w:val="single" w:sz="8" w:space="0" w:color="D2D2D2"/>
              <w:bottom w:val="single" w:sz="8" w:space="0" w:color="D2D2D2"/>
              <w:right w:val="single" w:sz="8" w:space="0" w:color="D2D2D2"/>
            </w:tcBorders>
          </w:tcPr>
          <w:p w:rsidR="00194585" w:rsidRPr="006C6994" w:rsidRDefault="00F655EB">
            <w:pPr>
              <w:pStyle w:val="TableParagraph"/>
              <w:spacing w:before="23" w:line="227" w:lineRule="exact"/>
              <w:ind w:left="29"/>
              <w:rPr>
                <w:lang w:val="es-CO"/>
              </w:rPr>
            </w:pPr>
            <w:hyperlink r:id="rId110" w:tooltip="Descargar Norma" w:history="1">
              <w:r w:rsidR="0004154D" w:rsidRPr="0004154D">
                <w:rPr>
                  <w:rStyle w:val="Hipervnculo"/>
                  <w:rFonts w:ascii="Helvetica" w:hAnsi="Helvetica" w:cs="Helvetica"/>
                  <w:sz w:val="21"/>
                  <w:szCs w:val="21"/>
                  <w:shd w:val="clear" w:color="auto" w:fill="FFFFFF"/>
                </w:rPr>
                <w:t>Resolución 89 de 2019</w:t>
              </w:r>
              <w:r w:rsidR="0004154D" w:rsidRPr="0004154D">
                <w:rPr>
                  <w:rStyle w:val="Hipervnculo"/>
                  <w:rFonts w:ascii="Helvetica" w:hAnsi="Helvetica" w:cs="Helvetica"/>
                  <w:sz w:val="21"/>
                  <w:szCs w:val="21"/>
                </w:rPr>
                <w:br/>
              </w:r>
              <w:r w:rsidR="0004154D" w:rsidRPr="0004154D">
                <w:rPr>
                  <w:rStyle w:val="Hipervnculo"/>
                  <w:rFonts w:ascii="Helvetica" w:hAnsi="Helvetica" w:cs="Helvetica"/>
                  <w:sz w:val="21"/>
                  <w:szCs w:val="21"/>
                  <w:shd w:val="clear" w:color="auto" w:fill="FFFFFF"/>
                </w:rPr>
                <w:t>Diario Oficial 50858</w:t>
              </w:r>
            </w:hyperlink>
          </w:p>
        </w:tc>
        <w:tc>
          <w:tcPr>
            <w:tcW w:w="5402" w:type="dxa"/>
            <w:tcBorders>
              <w:top w:val="single" w:sz="8" w:space="0" w:color="D2D2D2"/>
              <w:left w:val="single" w:sz="8" w:space="0" w:color="D2D2D2"/>
              <w:bottom w:val="single" w:sz="8" w:space="0" w:color="D2D2D2"/>
              <w:right w:val="single" w:sz="8" w:space="0" w:color="D2D2D2"/>
            </w:tcBorders>
          </w:tcPr>
          <w:p w:rsidR="00194585" w:rsidRPr="0004154D" w:rsidRDefault="0004154D"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04154D">
              <w:rPr>
                <w:rFonts w:ascii="Helvetica" w:hAnsi="Helvetica" w:cs="Helvetica"/>
                <w:color w:val="333333"/>
                <w:sz w:val="21"/>
                <w:szCs w:val="21"/>
                <w:shd w:val="clear" w:color="auto" w:fill="FFFFFF"/>
                <w:lang w:val="es-CO"/>
              </w:rPr>
              <w:t>Por la cual se adopta la Política Integral para la Prevención y Atención del Consumo de Sustancias Psicoactivas.</w:t>
            </w:r>
          </w:p>
        </w:tc>
        <w:tc>
          <w:tcPr>
            <w:tcW w:w="3430" w:type="dxa"/>
            <w:tcBorders>
              <w:top w:val="single" w:sz="8" w:space="0" w:color="D2D2D2"/>
              <w:left w:val="single" w:sz="8" w:space="0" w:color="D2D2D2"/>
              <w:bottom w:val="single" w:sz="8" w:space="0" w:color="D2D2D2"/>
              <w:right w:val="single" w:sz="8" w:space="0" w:color="D2D2D2"/>
            </w:tcBorders>
          </w:tcPr>
          <w:p w:rsidR="00194585" w:rsidRDefault="0004154D"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A3480D">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194585" w:rsidRPr="00F15FEA" w:rsidRDefault="00194585">
            <w:pPr>
              <w:rPr>
                <w:rFonts w:ascii="Arial" w:hAnsi="Arial" w:cs="Arial"/>
                <w:lang w:val="es-CO"/>
              </w:rPr>
            </w:pPr>
          </w:p>
        </w:tc>
      </w:tr>
      <w:tr w:rsidR="00194585" w:rsidRPr="00C91960" w:rsidTr="00194585">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194585" w:rsidRDefault="00426B05" w:rsidP="009B18CB">
            <w:pPr>
              <w:pStyle w:val="TableParagraph"/>
              <w:spacing w:before="23"/>
              <w:ind w:left="83"/>
              <w:rPr>
                <w:rFonts w:ascii="Arial" w:hAnsi="Arial" w:cs="Arial"/>
                <w:sz w:val="20"/>
                <w:lang w:val="es-CO"/>
              </w:rPr>
            </w:pPr>
            <w:r>
              <w:rPr>
                <w:rFonts w:ascii="Arial" w:hAnsi="Arial" w:cs="Arial"/>
                <w:sz w:val="20"/>
                <w:lang w:val="es-CO"/>
              </w:rPr>
              <w:t>17</w:t>
            </w:r>
            <w:r w:rsidR="009B18CB">
              <w:rPr>
                <w:rFonts w:ascii="Arial" w:hAnsi="Arial" w:cs="Arial"/>
                <w:sz w:val="20"/>
                <w:lang w:val="es-CO"/>
              </w:rPr>
              <w:t>1</w:t>
            </w:r>
          </w:p>
        </w:tc>
        <w:tc>
          <w:tcPr>
            <w:tcW w:w="2820" w:type="dxa"/>
            <w:tcBorders>
              <w:top w:val="single" w:sz="8" w:space="0" w:color="D2D2D2"/>
              <w:left w:val="single" w:sz="8" w:space="0" w:color="D2D2D2"/>
              <w:bottom w:val="single" w:sz="8" w:space="0" w:color="D2D2D2"/>
              <w:right w:val="single" w:sz="8" w:space="0" w:color="D2D2D2"/>
            </w:tcBorders>
          </w:tcPr>
          <w:p w:rsidR="00194585" w:rsidRPr="006C6994" w:rsidRDefault="00F655EB">
            <w:pPr>
              <w:pStyle w:val="TableParagraph"/>
              <w:spacing w:before="23" w:line="227" w:lineRule="exact"/>
              <w:ind w:left="29"/>
              <w:rPr>
                <w:lang w:val="es-CO"/>
              </w:rPr>
            </w:pPr>
            <w:hyperlink r:id="rId111" w:tooltip="Descargar Norma" w:history="1">
              <w:r w:rsidR="0004154D" w:rsidRPr="004D009D">
                <w:rPr>
                  <w:rStyle w:val="Hipervnculo"/>
                  <w:rFonts w:ascii="Helvetica" w:hAnsi="Helvetica" w:cs="Helvetica"/>
                  <w:sz w:val="21"/>
                  <w:szCs w:val="21"/>
                  <w:shd w:val="clear" w:color="auto" w:fill="FFFFFF"/>
                </w:rPr>
                <w:t>Resolución 244 de 2019</w:t>
              </w:r>
              <w:r w:rsidR="0004154D" w:rsidRPr="004D009D">
                <w:rPr>
                  <w:rStyle w:val="Hipervnculo"/>
                  <w:rFonts w:ascii="Helvetica" w:hAnsi="Helvetica" w:cs="Helvetica"/>
                  <w:sz w:val="21"/>
                  <w:szCs w:val="21"/>
                </w:rPr>
                <w:br/>
              </w:r>
              <w:r w:rsidR="0004154D" w:rsidRPr="004D009D">
                <w:rPr>
                  <w:rStyle w:val="Hipervnculo"/>
                  <w:rFonts w:ascii="Helvetica" w:hAnsi="Helvetica" w:cs="Helvetica"/>
                  <w:sz w:val="21"/>
                  <w:szCs w:val="21"/>
                  <w:shd w:val="clear" w:color="auto" w:fill="FFFFFF"/>
                </w:rPr>
                <w:t>Diario Oficial 50858</w:t>
              </w:r>
            </w:hyperlink>
          </w:p>
        </w:tc>
        <w:tc>
          <w:tcPr>
            <w:tcW w:w="5402" w:type="dxa"/>
            <w:tcBorders>
              <w:top w:val="single" w:sz="8" w:space="0" w:color="D2D2D2"/>
              <w:left w:val="single" w:sz="8" w:space="0" w:color="D2D2D2"/>
              <w:bottom w:val="single" w:sz="8" w:space="0" w:color="D2D2D2"/>
              <w:right w:val="single" w:sz="8" w:space="0" w:color="D2D2D2"/>
            </w:tcBorders>
          </w:tcPr>
          <w:p w:rsidR="00194585" w:rsidRPr="0004154D" w:rsidRDefault="0004154D"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04154D">
              <w:rPr>
                <w:rFonts w:ascii="Helvetica" w:hAnsi="Helvetica" w:cs="Helvetica"/>
                <w:color w:val="333333"/>
                <w:sz w:val="21"/>
                <w:szCs w:val="21"/>
                <w:shd w:val="clear" w:color="auto" w:fill="FFFFFF"/>
                <w:lang w:val="es-CO"/>
              </w:rPr>
              <w:t>Por la cual se adopta el listado de servicios y tecnologías que serán excluidas de la financiación con recursos públicos asignados a la salud.</w:t>
            </w:r>
          </w:p>
        </w:tc>
        <w:tc>
          <w:tcPr>
            <w:tcW w:w="3430" w:type="dxa"/>
            <w:tcBorders>
              <w:top w:val="single" w:sz="8" w:space="0" w:color="D2D2D2"/>
              <w:left w:val="single" w:sz="8" w:space="0" w:color="D2D2D2"/>
              <w:bottom w:val="single" w:sz="8" w:space="0" w:color="D2D2D2"/>
              <w:right w:val="single" w:sz="8" w:space="0" w:color="D2D2D2"/>
            </w:tcBorders>
          </w:tcPr>
          <w:p w:rsidR="00194585" w:rsidRDefault="0004154D"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A3480D">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194585" w:rsidRPr="00F15FEA" w:rsidRDefault="00194585">
            <w:pPr>
              <w:rPr>
                <w:rFonts w:ascii="Arial" w:hAnsi="Arial" w:cs="Arial"/>
                <w:lang w:val="es-CO"/>
              </w:rPr>
            </w:pPr>
          </w:p>
        </w:tc>
      </w:tr>
      <w:tr w:rsidR="00F91DEC" w:rsidRPr="00C91960" w:rsidTr="00160F5A">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F91DEC" w:rsidRDefault="00480079" w:rsidP="00CD6C9A">
            <w:pPr>
              <w:pStyle w:val="TableParagraph"/>
              <w:spacing w:before="23"/>
              <w:ind w:left="83"/>
              <w:rPr>
                <w:rFonts w:ascii="Arial" w:hAnsi="Arial" w:cs="Arial"/>
                <w:sz w:val="20"/>
                <w:lang w:val="es-CO"/>
              </w:rPr>
            </w:pPr>
            <w:r>
              <w:rPr>
                <w:rFonts w:ascii="Arial" w:hAnsi="Arial" w:cs="Arial"/>
                <w:sz w:val="20"/>
                <w:lang w:val="es-CO"/>
              </w:rPr>
              <w:lastRenderedPageBreak/>
              <w:t>172</w:t>
            </w:r>
          </w:p>
        </w:tc>
        <w:tc>
          <w:tcPr>
            <w:tcW w:w="2820" w:type="dxa"/>
            <w:tcBorders>
              <w:top w:val="single" w:sz="8" w:space="0" w:color="D2D2D2"/>
              <w:left w:val="single" w:sz="8" w:space="0" w:color="D2D2D2"/>
              <w:bottom w:val="single" w:sz="4" w:space="0" w:color="D2D2D2"/>
              <w:right w:val="single" w:sz="8" w:space="0" w:color="D2D2D2"/>
            </w:tcBorders>
          </w:tcPr>
          <w:p w:rsidR="00F91DEC" w:rsidRDefault="00F655EB">
            <w:pPr>
              <w:pStyle w:val="TableParagraph"/>
              <w:spacing w:before="23" w:line="227" w:lineRule="exact"/>
              <w:ind w:left="29"/>
            </w:pPr>
            <w:hyperlink r:id="rId112" w:tooltip="Descargar Norma" w:history="1">
              <w:r w:rsidR="00F91DEC" w:rsidRPr="00365CE4">
                <w:rPr>
                  <w:rStyle w:val="Hipervnculo"/>
                  <w:rFonts w:ascii="Helvetica" w:hAnsi="Helvetica" w:cs="Helvetica"/>
                  <w:sz w:val="21"/>
                  <w:szCs w:val="21"/>
                  <w:shd w:val="clear" w:color="auto" w:fill="FFFFFF"/>
                </w:rPr>
                <w:t>Resolución 273 de 2019</w:t>
              </w:r>
              <w:r w:rsidR="00F91DEC" w:rsidRPr="00365CE4">
                <w:rPr>
                  <w:rStyle w:val="Hipervnculo"/>
                  <w:rFonts w:ascii="Helvetica" w:hAnsi="Helvetica" w:cs="Helvetica"/>
                  <w:sz w:val="21"/>
                  <w:szCs w:val="21"/>
                </w:rPr>
                <w:br/>
              </w:r>
              <w:r w:rsidR="00F91DEC" w:rsidRPr="00365CE4">
                <w:rPr>
                  <w:rStyle w:val="Hipervnculo"/>
                  <w:rFonts w:ascii="Helvetica" w:hAnsi="Helvetica" w:cs="Helvetica"/>
                  <w:sz w:val="21"/>
                  <w:szCs w:val="21"/>
                  <w:shd w:val="clear" w:color="auto" w:fill="FFFFFF"/>
                </w:rPr>
                <w:t>Diario Oficial 50859</w:t>
              </w:r>
            </w:hyperlink>
          </w:p>
        </w:tc>
        <w:tc>
          <w:tcPr>
            <w:tcW w:w="5402" w:type="dxa"/>
            <w:tcBorders>
              <w:top w:val="single" w:sz="8" w:space="0" w:color="D2D2D2"/>
              <w:left w:val="single" w:sz="8" w:space="0" w:color="D2D2D2"/>
              <w:bottom w:val="single" w:sz="4" w:space="0" w:color="D2D2D2"/>
              <w:right w:val="single" w:sz="8" w:space="0" w:color="D2D2D2"/>
            </w:tcBorders>
          </w:tcPr>
          <w:p w:rsidR="00F91DEC" w:rsidRPr="00F91DEC" w:rsidRDefault="00F91DEC"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F91DEC">
              <w:rPr>
                <w:rFonts w:ascii="Helvetica" w:hAnsi="Helvetica" w:cs="Helvetica"/>
                <w:color w:val="333333"/>
                <w:sz w:val="21"/>
                <w:szCs w:val="21"/>
                <w:shd w:val="clear" w:color="auto" w:fill="FFFFFF"/>
                <w:lang w:val="es-CO"/>
              </w:rPr>
              <w:t>Por la cual se establecen disposiciones para el reporte de información relacionada con la infección por el Virus de la Inmunodeficiencia Humana (VIH) y el Síndrome de Inmunodeficiencia Adquirida (SIDA) con destino a la Cuenta de Alto Costo.</w:t>
            </w:r>
          </w:p>
        </w:tc>
        <w:tc>
          <w:tcPr>
            <w:tcW w:w="3430" w:type="dxa"/>
            <w:tcBorders>
              <w:top w:val="single" w:sz="8" w:space="0" w:color="D2D2D2"/>
              <w:left w:val="single" w:sz="8" w:space="0" w:color="D2D2D2"/>
              <w:bottom w:val="single" w:sz="4" w:space="0" w:color="D2D2D2"/>
              <w:right w:val="single" w:sz="8" w:space="0" w:color="D2D2D2"/>
            </w:tcBorders>
          </w:tcPr>
          <w:p w:rsidR="00F91DEC" w:rsidRPr="00231C4C" w:rsidRDefault="00F91DEC"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A3480D">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4" w:space="0" w:color="D2D2D2"/>
              <w:right w:val="single" w:sz="4" w:space="0" w:color="D2D2D2"/>
            </w:tcBorders>
          </w:tcPr>
          <w:p w:rsidR="00F91DEC" w:rsidRPr="00F15FEA" w:rsidRDefault="00F91DEC">
            <w:pPr>
              <w:rPr>
                <w:rFonts w:ascii="Arial" w:hAnsi="Arial" w:cs="Arial"/>
                <w:lang w:val="es-CO"/>
              </w:rPr>
            </w:pPr>
          </w:p>
        </w:tc>
      </w:tr>
      <w:tr w:rsidR="00231C4C" w:rsidRPr="00C91960" w:rsidTr="00160F5A">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231C4C" w:rsidRDefault="00231C4C" w:rsidP="00480079">
            <w:pPr>
              <w:pStyle w:val="TableParagraph"/>
              <w:spacing w:before="23"/>
              <w:ind w:left="83"/>
              <w:rPr>
                <w:rFonts w:ascii="Arial" w:hAnsi="Arial" w:cs="Arial"/>
                <w:sz w:val="20"/>
                <w:lang w:val="es-CO"/>
              </w:rPr>
            </w:pPr>
            <w:r>
              <w:rPr>
                <w:rFonts w:ascii="Arial" w:hAnsi="Arial" w:cs="Arial"/>
                <w:sz w:val="20"/>
                <w:lang w:val="es-CO"/>
              </w:rPr>
              <w:t>17</w:t>
            </w:r>
            <w:r w:rsidR="00480079">
              <w:rPr>
                <w:rFonts w:ascii="Arial" w:hAnsi="Arial" w:cs="Arial"/>
                <w:sz w:val="20"/>
                <w:lang w:val="es-CO"/>
              </w:rPr>
              <w:t>3</w:t>
            </w:r>
          </w:p>
        </w:tc>
        <w:tc>
          <w:tcPr>
            <w:tcW w:w="2820" w:type="dxa"/>
            <w:tcBorders>
              <w:top w:val="single" w:sz="8" w:space="0" w:color="D2D2D2"/>
              <w:left w:val="single" w:sz="8" w:space="0" w:color="D2D2D2"/>
              <w:bottom w:val="single" w:sz="4" w:space="0" w:color="D2D2D2"/>
              <w:right w:val="single" w:sz="8" w:space="0" w:color="D2D2D2"/>
            </w:tcBorders>
          </w:tcPr>
          <w:p w:rsidR="00231C4C" w:rsidRDefault="00F655EB">
            <w:pPr>
              <w:pStyle w:val="TableParagraph"/>
              <w:spacing w:before="23" w:line="227" w:lineRule="exact"/>
              <w:ind w:left="29"/>
              <w:rPr>
                <w:rFonts w:ascii="Helvetica" w:hAnsi="Helvetica" w:cs="Helvetica"/>
                <w:color w:val="333333"/>
                <w:sz w:val="21"/>
                <w:szCs w:val="21"/>
                <w:shd w:val="clear" w:color="auto" w:fill="FFFFFF"/>
              </w:rPr>
            </w:pPr>
            <w:hyperlink r:id="rId113" w:tooltip="Descargar Norma" w:history="1">
              <w:r w:rsidR="00231C4C" w:rsidRPr="00231C4C">
                <w:rPr>
                  <w:rStyle w:val="Hipervnculo"/>
                  <w:rFonts w:ascii="Helvetica" w:hAnsi="Helvetica" w:cs="Helvetica"/>
                  <w:sz w:val="21"/>
                  <w:szCs w:val="21"/>
                  <w:shd w:val="clear" w:color="auto" w:fill="FFFFFF"/>
                </w:rPr>
                <w:t>Decreto 494 de 2019</w:t>
              </w:r>
              <w:r w:rsidR="00231C4C" w:rsidRPr="00231C4C">
                <w:rPr>
                  <w:rStyle w:val="Hipervnculo"/>
                  <w:rFonts w:ascii="Helvetica" w:hAnsi="Helvetica" w:cs="Helvetica"/>
                  <w:sz w:val="21"/>
                  <w:szCs w:val="21"/>
                </w:rPr>
                <w:br/>
              </w:r>
              <w:r w:rsidR="00231C4C" w:rsidRPr="00231C4C">
                <w:rPr>
                  <w:rStyle w:val="Hipervnculo"/>
                  <w:rFonts w:ascii="Helvetica" w:hAnsi="Helvetica" w:cs="Helvetica"/>
                  <w:sz w:val="21"/>
                  <w:szCs w:val="21"/>
                  <w:shd w:val="clear" w:color="auto" w:fill="FFFFFF"/>
                </w:rPr>
                <w:t>Diario Oficial 50901</w:t>
              </w:r>
            </w:hyperlink>
          </w:p>
        </w:tc>
        <w:tc>
          <w:tcPr>
            <w:tcW w:w="5402" w:type="dxa"/>
            <w:tcBorders>
              <w:top w:val="single" w:sz="8" w:space="0" w:color="D2D2D2"/>
              <w:left w:val="single" w:sz="8" w:space="0" w:color="D2D2D2"/>
              <w:bottom w:val="single" w:sz="4" w:space="0" w:color="D2D2D2"/>
              <w:right w:val="single" w:sz="8" w:space="0" w:color="D2D2D2"/>
            </w:tcBorders>
          </w:tcPr>
          <w:p w:rsidR="00231C4C" w:rsidRPr="009B18CB" w:rsidRDefault="00231C4C"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231C4C">
              <w:rPr>
                <w:rFonts w:ascii="Helvetica" w:hAnsi="Helvetica" w:cs="Helvetica"/>
                <w:color w:val="333333"/>
                <w:sz w:val="21"/>
                <w:szCs w:val="21"/>
                <w:shd w:val="clear" w:color="auto" w:fill="FFFFFF"/>
                <w:lang w:val="es-CO"/>
              </w:rPr>
              <w:t xml:space="preserve">Por el cual se adiciona una parte al Libro 3 del Decreto 780 de 2016, Único Reglamentario del Sector Salud y Protección Social, en relación con la asignación de competencias administrativas para el cobro de las cuotas partes pensionales activas de las entidades liquidadas, adscritas o vinculadas al Ministerio de Salud y Protección Social. </w:t>
            </w:r>
            <w:r>
              <w:rPr>
                <w:rFonts w:ascii="Helvetica" w:hAnsi="Helvetica" w:cs="Helvetica"/>
                <w:color w:val="333333"/>
                <w:sz w:val="21"/>
                <w:szCs w:val="21"/>
                <w:shd w:val="clear" w:color="auto" w:fill="FFFFFF"/>
              </w:rPr>
              <w:t>(Decreto Reglamentario)</w:t>
            </w:r>
          </w:p>
        </w:tc>
        <w:tc>
          <w:tcPr>
            <w:tcW w:w="3430" w:type="dxa"/>
            <w:tcBorders>
              <w:top w:val="single" w:sz="8" w:space="0" w:color="D2D2D2"/>
              <w:left w:val="single" w:sz="8" w:space="0" w:color="D2D2D2"/>
              <w:bottom w:val="single" w:sz="4" w:space="0" w:color="D2D2D2"/>
              <w:right w:val="single" w:sz="8" w:space="0" w:color="D2D2D2"/>
            </w:tcBorders>
          </w:tcPr>
          <w:p w:rsidR="00231C4C" w:rsidRPr="00231C4C" w:rsidRDefault="00231C4C"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231C4C">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4" w:space="0" w:color="D2D2D2"/>
              <w:right w:val="single" w:sz="4" w:space="0" w:color="D2D2D2"/>
            </w:tcBorders>
          </w:tcPr>
          <w:p w:rsidR="00231C4C" w:rsidRPr="00F15FEA" w:rsidRDefault="00231C4C">
            <w:pPr>
              <w:rPr>
                <w:rFonts w:ascii="Arial" w:hAnsi="Arial" w:cs="Arial"/>
                <w:lang w:val="es-CO"/>
              </w:rPr>
            </w:pPr>
          </w:p>
        </w:tc>
      </w:tr>
      <w:tr w:rsidR="00194585" w:rsidRPr="00C91960" w:rsidTr="00F91DEC">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194585" w:rsidRDefault="009B18CB" w:rsidP="00480079">
            <w:pPr>
              <w:pStyle w:val="TableParagraph"/>
              <w:spacing w:before="23"/>
              <w:ind w:left="83"/>
              <w:rPr>
                <w:rFonts w:ascii="Arial" w:hAnsi="Arial" w:cs="Arial"/>
                <w:sz w:val="20"/>
                <w:lang w:val="es-CO"/>
              </w:rPr>
            </w:pPr>
            <w:r>
              <w:rPr>
                <w:rFonts w:ascii="Arial" w:hAnsi="Arial" w:cs="Arial"/>
                <w:sz w:val="20"/>
                <w:lang w:val="es-CO"/>
              </w:rPr>
              <w:t>17</w:t>
            </w:r>
            <w:r w:rsidR="00480079">
              <w:rPr>
                <w:rFonts w:ascii="Arial" w:hAnsi="Arial" w:cs="Arial"/>
                <w:sz w:val="20"/>
                <w:lang w:val="es-CO"/>
              </w:rPr>
              <w:t>4</w:t>
            </w:r>
          </w:p>
        </w:tc>
        <w:tc>
          <w:tcPr>
            <w:tcW w:w="2820" w:type="dxa"/>
            <w:tcBorders>
              <w:top w:val="single" w:sz="8" w:space="0" w:color="D2D2D2"/>
              <w:left w:val="single" w:sz="8" w:space="0" w:color="D2D2D2"/>
              <w:bottom w:val="single" w:sz="8" w:space="0" w:color="D2D2D2"/>
              <w:right w:val="single" w:sz="8" w:space="0" w:color="D2D2D2"/>
            </w:tcBorders>
          </w:tcPr>
          <w:p w:rsidR="00194585" w:rsidRPr="006C6994" w:rsidRDefault="00F655EB">
            <w:pPr>
              <w:pStyle w:val="TableParagraph"/>
              <w:spacing w:before="23" w:line="227" w:lineRule="exact"/>
              <w:ind w:left="29"/>
              <w:rPr>
                <w:lang w:val="es-CO"/>
              </w:rPr>
            </w:pPr>
            <w:hyperlink r:id="rId114" w:tooltip="Descargar Norma" w:history="1">
              <w:r w:rsidR="009B18CB" w:rsidRPr="009B18CB">
                <w:rPr>
                  <w:rStyle w:val="Hipervnculo"/>
                  <w:rFonts w:ascii="Helvetica" w:hAnsi="Helvetica" w:cs="Helvetica"/>
                  <w:sz w:val="21"/>
                  <w:szCs w:val="21"/>
                  <w:shd w:val="clear" w:color="auto" w:fill="FFFFFF"/>
                </w:rPr>
                <w:t>Resolución 736 de 2019</w:t>
              </w:r>
              <w:r w:rsidR="009B18CB" w:rsidRPr="009B18CB">
                <w:rPr>
                  <w:rStyle w:val="Hipervnculo"/>
                  <w:rFonts w:ascii="Helvetica" w:hAnsi="Helvetica" w:cs="Helvetica"/>
                  <w:sz w:val="21"/>
                  <w:szCs w:val="21"/>
                </w:rPr>
                <w:br/>
              </w:r>
              <w:r w:rsidR="009B18CB" w:rsidRPr="009B18CB">
                <w:rPr>
                  <w:rStyle w:val="Hipervnculo"/>
                  <w:rFonts w:ascii="Helvetica" w:hAnsi="Helvetica" w:cs="Helvetica"/>
                  <w:sz w:val="21"/>
                  <w:szCs w:val="21"/>
                  <w:shd w:val="clear" w:color="auto" w:fill="FFFFFF"/>
                </w:rPr>
                <w:t>Diario Oficial 50908</w:t>
              </w:r>
            </w:hyperlink>
          </w:p>
        </w:tc>
        <w:tc>
          <w:tcPr>
            <w:tcW w:w="5402" w:type="dxa"/>
            <w:tcBorders>
              <w:top w:val="single" w:sz="8" w:space="0" w:color="D2D2D2"/>
              <w:left w:val="single" w:sz="8" w:space="0" w:color="D2D2D2"/>
              <w:bottom w:val="single" w:sz="8" w:space="0" w:color="D2D2D2"/>
              <w:right w:val="single" w:sz="8" w:space="0" w:color="D2D2D2"/>
            </w:tcBorders>
          </w:tcPr>
          <w:p w:rsidR="00194585" w:rsidRPr="009B18CB" w:rsidRDefault="009B18CB"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9B18CB">
              <w:rPr>
                <w:rFonts w:ascii="Helvetica" w:hAnsi="Helvetica" w:cs="Helvetica"/>
                <w:color w:val="333333"/>
                <w:sz w:val="21"/>
                <w:szCs w:val="21"/>
                <w:shd w:val="clear" w:color="auto" w:fill="FFFFFF"/>
                <w:lang w:val="es-CO"/>
              </w:rPr>
              <w:t>Por la cual se modifican los Anexos Técnicos 2 y 5 del artículo 1º de la Resolución número 2388 de 2016 en relación con los beneficios establecidos en los artículos 100 y 101 de la Ley 1943 de 2018.</w:t>
            </w:r>
          </w:p>
        </w:tc>
        <w:tc>
          <w:tcPr>
            <w:tcW w:w="3430" w:type="dxa"/>
            <w:tcBorders>
              <w:top w:val="single" w:sz="8" w:space="0" w:color="D2D2D2"/>
              <w:left w:val="single" w:sz="8" w:space="0" w:color="D2D2D2"/>
              <w:bottom w:val="single" w:sz="8" w:space="0" w:color="D2D2D2"/>
              <w:right w:val="single" w:sz="8" w:space="0" w:color="D2D2D2"/>
            </w:tcBorders>
          </w:tcPr>
          <w:p w:rsidR="00194585" w:rsidRPr="009B18CB" w:rsidRDefault="009B18CB"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9B18CB">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194585" w:rsidRPr="00F15FEA" w:rsidRDefault="00194585">
            <w:pPr>
              <w:rPr>
                <w:rFonts w:ascii="Arial" w:hAnsi="Arial" w:cs="Arial"/>
                <w:lang w:val="es-CO"/>
              </w:rPr>
            </w:pPr>
          </w:p>
        </w:tc>
      </w:tr>
      <w:tr w:rsidR="00F91DEC" w:rsidRPr="00C91960" w:rsidTr="00C8179D">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F91DEC" w:rsidRDefault="00480079" w:rsidP="00231C4C">
            <w:pPr>
              <w:pStyle w:val="TableParagraph"/>
              <w:spacing w:before="23"/>
              <w:ind w:left="83"/>
              <w:rPr>
                <w:rFonts w:ascii="Arial" w:hAnsi="Arial" w:cs="Arial"/>
                <w:sz w:val="20"/>
                <w:lang w:val="es-CO"/>
              </w:rPr>
            </w:pPr>
            <w:r>
              <w:rPr>
                <w:rFonts w:ascii="Arial" w:hAnsi="Arial" w:cs="Arial"/>
                <w:sz w:val="20"/>
                <w:lang w:val="es-CO"/>
              </w:rPr>
              <w:t>175</w:t>
            </w:r>
          </w:p>
        </w:tc>
        <w:tc>
          <w:tcPr>
            <w:tcW w:w="2820" w:type="dxa"/>
            <w:tcBorders>
              <w:top w:val="single" w:sz="8" w:space="0" w:color="D2D2D2"/>
              <w:left w:val="single" w:sz="8" w:space="0" w:color="D2D2D2"/>
              <w:bottom w:val="single" w:sz="8" w:space="0" w:color="D2D2D2"/>
              <w:right w:val="single" w:sz="8" w:space="0" w:color="D2D2D2"/>
            </w:tcBorders>
          </w:tcPr>
          <w:p w:rsidR="00F91DEC" w:rsidRDefault="00F655EB">
            <w:pPr>
              <w:pStyle w:val="TableParagraph"/>
              <w:spacing w:before="23" w:line="227" w:lineRule="exact"/>
              <w:ind w:left="29"/>
            </w:pPr>
            <w:hyperlink r:id="rId115" w:tooltip="Descargar Norma" w:history="1">
              <w:r w:rsidR="00F91DEC" w:rsidRPr="00FC1C7A">
                <w:rPr>
                  <w:rStyle w:val="Hipervnculo"/>
                  <w:rFonts w:ascii="Helvetica" w:hAnsi="Helvetica" w:cs="Helvetica"/>
                  <w:sz w:val="21"/>
                  <w:szCs w:val="21"/>
                  <w:shd w:val="clear" w:color="auto" w:fill="FFFFFF"/>
                </w:rPr>
                <w:t>Resolución 1019 de 2019</w:t>
              </w:r>
              <w:r w:rsidR="00F91DEC" w:rsidRPr="00FC1C7A">
                <w:rPr>
                  <w:rStyle w:val="Hipervnculo"/>
                  <w:rFonts w:ascii="Helvetica" w:hAnsi="Helvetica" w:cs="Helvetica"/>
                  <w:sz w:val="21"/>
                  <w:szCs w:val="21"/>
                </w:rPr>
                <w:br/>
              </w:r>
              <w:r w:rsidR="00F91DEC" w:rsidRPr="00FC1C7A">
                <w:rPr>
                  <w:rStyle w:val="Hipervnculo"/>
                  <w:rFonts w:ascii="Helvetica" w:hAnsi="Helvetica" w:cs="Helvetica"/>
                  <w:sz w:val="21"/>
                  <w:szCs w:val="21"/>
                  <w:shd w:val="clear" w:color="auto" w:fill="FFFFFF"/>
                </w:rPr>
                <w:t>Diario Oficial 50941</w:t>
              </w:r>
            </w:hyperlink>
          </w:p>
        </w:tc>
        <w:tc>
          <w:tcPr>
            <w:tcW w:w="5402" w:type="dxa"/>
            <w:tcBorders>
              <w:top w:val="single" w:sz="8" w:space="0" w:color="D2D2D2"/>
              <w:left w:val="single" w:sz="8" w:space="0" w:color="D2D2D2"/>
              <w:bottom w:val="single" w:sz="8" w:space="0" w:color="D2D2D2"/>
              <w:right w:val="single" w:sz="8" w:space="0" w:color="D2D2D2"/>
            </w:tcBorders>
          </w:tcPr>
          <w:p w:rsidR="00F91DEC" w:rsidRPr="00F91DEC" w:rsidRDefault="00F91DEC"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F91DEC">
              <w:rPr>
                <w:rFonts w:ascii="Helvetica" w:hAnsi="Helvetica" w:cs="Helvetica"/>
                <w:color w:val="333333"/>
                <w:sz w:val="21"/>
                <w:szCs w:val="21"/>
                <w:shd w:val="clear" w:color="auto" w:fill="FFFFFF"/>
                <w:lang w:val="es-CO"/>
              </w:rPr>
              <w:t>Por la cual se define el listado de grupos relevantes con sus Valores Máximos de Recobro/cobro para el reconocimiento y pago de servicios y tecnologías no financiados con la Unidad de Pago por Capitación.</w:t>
            </w:r>
          </w:p>
        </w:tc>
        <w:tc>
          <w:tcPr>
            <w:tcW w:w="3430" w:type="dxa"/>
            <w:tcBorders>
              <w:top w:val="single" w:sz="8" w:space="0" w:color="D2D2D2"/>
              <w:left w:val="single" w:sz="8" w:space="0" w:color="D2D2D2"/>
              <w:bottom w:val="single" w:sz="8" w:space="0" w:color="D2D2D2"/>
              <w:right w:val="single" w:sz="8" w:space="0" w:color="D2D2D2"/>
            </w:tcBorders>
          </w:tcPr>
          <w:p w:rsidR="00F91DEC" w:rsidRPr="009B18CB" w:rsidRDefault="00F91DEC"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sidRPr="009B18CB">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F91DEC" w:rsidRPr="00F15FEA" w:rsidRDefault="00F91DEC">
            <w:pPr>
              <w:rPr>
                <w:rFonts w:ascii="Arial" w:hAnsi="Arial" w:cs="Arial"/>
                <w:lang w:val="es-CO"/>
              </w:rPr>
            </w:pPr>
          </w:p>
        </w:tc>
      </w:tr>
      <w:tr w:rsidR="00C8179D" w:rsidRPr="00C91960" w:rsidTr="00C8179D">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C8179D" w:rsidRDefault="008A11F4" w:rsidP="00231C4C">
            <w:pPr>
              <w:pStyle w:val="TableParagraph"/>
              <w:spacing w:before="23"/>
              <w:ind w:left="83"/>
              <w:rPr>
                <w:rFonts w:ascii="Arial" w:hAnsi="Arial" w:cs="Arial"/>
                <w:sz w:val="20"/>
                <w:lang w:val="es-CO"/>
              </w:rPr>
            </w:pPr>
            <w:r>
              <w:rPr>
                <w:rFonts w:ascii="Arial" w:hAnsi="Arial" w:cs="Arial"/>
                <w:sz w:val="20"/>
                <w:lang w:val="es-CO"/>
              </w:rPr>
              <w:t>176</w:t>
            </w:r>
          </w:p>
        </w:tc>
        <w:tc>
          <w:tcPr>
            <w:tcW w:w="2820" w:type="dxa"/>
            <w:tcBorders>
              <w:top w:val="single" w:sz="8" w:space="0" w:color="D2D2D2"/>
              <w:left w:val="single" w:sz="8" w:space="0" w:color="D2D2D2"/>
              <w:bottom w:val="single" w:sz="8" w:space="0" w:color="D2D2D2"/>
              <w:right w:val="single" w:sz="8" w:space="0" w:color="D2D2D2"/>
            </w:tcBorders>
          </w:tcPr>
          <w:p w:rsidR="00C8179D" w:rsidRPr="00C8179D" w:rsidRDefault="00F655EB">
            <w:pPr>
              <w:pStyle w:val="TableParagraph"/>
              <w:spacing w:before="23" w:line="227" w:lineRule="exact"/>
              <w:ind w:left="29"/>
              <w:rPr>
                <w:rFonts w:ascii="Helvetica" w:hAnsi="Helvetica" w:cs="Helvetica"/>
                <w:color w:val="333333"/>
                <w:sz w:val="21"/>
                <w:szCs w:val="21"/>
                <w:shd w:val="clear" w:color="auto" w:fill="FFFFFF"/>
                <w:lang w:val="es-CO"/>
              </w:rPr>
            </w:pPr>
            <w:hyperlink r:id="rId116" w:tooltip="Descargar Norma" w:history="1">
              <w:r w:rsidR="00C8179D" w:rsidRPr="00CF3D00">
                <w:rPr>
                  <w:rStyle w:val="Hipervnculo"/>
                  <w:rFonts w:ascii="Helvetica" w:hAnsi="Helvetica" w:cs="Helvetica"/>
                  <w:sz w:val="21"/>
                  <w:szCs w:val="21"/>
                  <w:shd w:val="clear" w:color="auto" w:fill="FFFFFF"/>
                </w:rPr>
                <w:t>Resolución 1342 de 2019</w:t>
              </w:r>
              <w:r w:rsidR="00C8179D" w:rsidRPr="00CF3D00">
                <w:rPr>
                  <w:rStyle w:val="Hipervnculo"/>
                  <w:rFonts w:ascii="Helvetica" w:hAnsi="Helvetica" w:cs="Helvetica"/>
                  <w:sz w:val="21"/>
                  <w:szCs w:val="21"/>
                </w:rPr>
                <w:br/>
              </w:r>
              <w:r w:rsidR="00C8179D" w:rsidRPr="00CF3D00">
                <w:rPr>
                  <w:rStyle w:val="Hipervnculo"/>
                  <w:rFonts w:ascii="Helvetica" w:hAnsi="Helvetica" w:cs="Helvetica"/>
                  <w:sz w:val="21"/>
                  <w:szCs w:val="21"/>
                  <w:shd w:val="clear" w:color="auto" w:fill="FFFFFF"/>
                </w:rPr>
                <w:t>Diario Oficial 50968</w:t>
              </w:r>
            </w:hyperlink>
          </w:p>
        </w:tc>
        <w:tc>
          <w:tcPr>
            <w:tcW w:w="5402" w:type="dxa"/>
            <w:tcBorders>
              <w:top w:val="single" w:sz="8" w:space="0" w:color="D2D2D2"/>
              <w:left w:val="single" w:sz="8" w:space="0" w:color="D2D2D2"/>
              <w:bottom w:val="single" w:sz="8" w:space="0" w:color="D2D2D2"/>
              <w:right w:val="single" w:sz="8" w:space="0" w:color="D2D2D2"/>
            </w:tcBorders>
          </w:tcPr>
          <w:p w:rsidR="00C8179D" w:rsidRPr="00C8179D" w:rsidRDefault="00C8179D"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C8179D">
              <w:rPr>
                <w:rFonts w:ascii="Helvetica" w:hAnsi="Helvetica" w:cs="Helvetica"/>
                <w:color w:val="333333"/>
                <w:sz w:val="21"/>
                <w:szCs w:val="21"/>
                <w:shd w:val="clear" w:color="auto" w:fill="FFFFFF"/>
                <w:lang w:val="es-CO"/>
              </w:rPr>
              <w:t>Por la cual se efectúa la categorización del riesgo de las Empresas Sociales del Estado del nivel territorial para la vigencia 2019.</w:t>
            </w:r>
          </w:p>
        </w:tc>
        <w:tc>
          <w:tcPr>
            <w:tcW w:w="3430" w:type="dxa"/>
            <w:tcBorders>
              <w:top w:val="single" w:sz="8" w:space="0" w:color="D2D2D2"/>
              <w:left w:val="single" w:sz="8" w:space="0" w:color="D2D2D2"/>
              <w:bottom w:val="single" w:sz="8" w:space="0" w:color="D2D2D2"/>
              <w:right w:val="single" w:sz="8" w:space="0" w:color="D2D2D2"/>
            </w:tcBorders>
          </w:tcPr>
          <w:p w:rsidR="00C8179D" w:rsidRPr="009B18CB" w:rsidRDefault="00C8179D"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C8179D" w:rsidRPr="00F15FEA" w:rsidRDefault="00C8179D">
            <w:pPr>
              <w:rPr>
                <w:rFonts w:ascii="Arial" w:hAnsi="Arial" w:cs="Arial"/>
                <w:lang w:val="es-CO"/>
              </w:rPr>
            </w:pPr>
          </w:p>
        </w:tc>
      </w:tr>
      <w:tr w:rsidR="00C8179D" w:rsidRPr="008A11F4" w:rsidTr="00160F5A">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C8179D" w:rsidRDefault="00B43AD3" w:rsidP="00231C4C">
            <w:pPr>
              <w:pStyle w:val="TableParagraph"/>
              <w:spacing w:before="23"/>
              <w:ind w:left="83"/>
              <w:rPr>
                <w:rFonts w:ascii="Arial" w:hAnsi="Arial" w:cs="Arial"/>
                <w:sz w:val="20"/>
                <w:lang w:val="es-CO"/>
              </w:rPr>
            </w:pPr>
            <w:r>
              <w:rPr>
                <w:rFonts w:ascii="Arial" w:hAnsi="Arial" w:cs="Arial"/>
                <w:sz w:val="20"/>
                <w:lang w:val="es-CO"/>
              </w:rPr>
              <w:t>177</w:t>
            </w:r>
          </w:p>
        </w:tc>
        <w:tc>
          <w:tcPr>
            <w:tcW w:w="2820" w:type="dxa"/>
            <w:tcBorders>
              <w:top w:val="single" w:sz="8" w:space="0" w:color="D2D2D2"/>
              <w:left w:val="single" w:sz="8" w:space="0" w:color="D2D2D2"/>
              <w:bottom w:val="single" w:sz="4" w:space="0" w:color="D2D2D2"/>
              <w:right w:val="single" w:sz="8" w:space="0" w:color="D2D2D2"/>
            </w:tcBorders>
          </w:tcPr>
          <w:p w:rsidR="00C8179D" w:rsidRPr="00C8179D" w:rsidRDefault="00F655EB">
            <w:pPr>
              <w:pStyle w:val="TableParagraph"/>
              <w:spacing w:before="23" w:line="227" w:lineRule="exact"/>
              <w:ind w:left="29"/>
              <w:rPr>
                <w:rFonts w:ascii="Helvetica" w:hAnsi="Helvetica" w:cs="Helvetica"/>
                <w:color w:val="333333"/>
                <w:sz w:val="21"/>
                <w:szCs w:val="21"/>
                <w:shd w:val="clear" w:color="auto" w:fill="FFFFFF"/>
                <w:lang w:val="es-CO"/>
              </w:rPr>
            </w:pPr>
            <w:hyperlink r:id="rId117" w:tooltip="Descargar Norma" w:history="1">
              <w:r w:rsidR="00B43AD3" w:rsidRPr="001F59AA">
                <w:rPr>
                  <w:rStyle w:val="Hipervnculo"/>
                  <w:rFonts w:ascii="Helvetica" w:hAnsi="Helvetica" w:cs="Helvetica"/>
                  <w:sz w:val="21"/>
                  <w:szCs w:val="21"/>
                  <w:shd w:val="clear" w:color="auto" w:fill="FFFFFF"/>
                </w:rPr>
                <w:t>Ley 1966 de 2019</w:t>
              </w:r>
              <w:r w:rsidR="00B43AD3" w:rsidRPr="001F59AA">
                <w:rPr>
                  <w:rStyle w:val="Hipervnculo"/>
                  <w:rFonts w:ascii="Helvetica" w:hAnsi="Helvetica" w:cs="Helvetica"/>
                  <w:sz w:val="21"/>
                  <w:szCs w:val="21"/>
                </w:rPr>
                <w:br/>
              </w:r>
              <w:r w:rsidR="00B43AD3" w:rsidRPr="001F59AA">
                <w:rPr>
                  <w:rStyle w:val="Hipervnculo"/>
                  <w:rFonts w:ascii="Helvetica" w:hAnsi="Helvetica" w:cs="Helvetica"/>
                  <w:sz w:val="21"/>
                  <w:szCs w:val="21"/>
                  <w:shd w:val="clear" w:color="auto" w:fill="FFFFFF"/>
                </w:rPr>
                <w:t>Diario Oficial 51011</w:t>
              </w:r>
            </w:hyperlink>
          </w:p>
        </w:tc>
        <w:tc>
          <w:tcPr>
            <w:tcW w:w="5402" w:type="dxa"/>
            <w:tcBorders>
              <w:top w:val="single" w:sz="8" w:space="0" w:color="D2D2D2"/>
              <w:left w:val="single" w:sz="8" w:space="0" w:color="D2D2D2"/>
              <w:bottom w:val="single" w:sz="4" w:space="0" w:color="D2D2D2"/>
              <w:right w:val="single" w:sz="8" w:space="0" w:color="D2D2D2"/>
            </w:tcBorders>
          </w:tcPr>
          <w:p w:rsidR="00C8179D" w:rsidRPr="00B43AD3" w:rsidRDefault="00B43AD3" w:rsidP="00927F3E">
            <w:pPr>
              <w:pStyle w:val="TableParagraph"/>
              <w:spacing w:before="23" w:line="227" w:lineRule="exact"/>
              <w:ind w:left="30"/>
              <w:rPr>
                <w:rFonts w:ascii="Helvetica" w:hAnsi="Helvetica" w:cs="Helvetica"/>
                <w:color w:val="333333"/>
                <w:sz w:val="21"/>
                <w:szCs w:val="21"/>
                <w:shd w:val="clear" w:color="auto" w:fill="FFFFFF"/>
                <w:lang w:val="es-CO"/>
              </w:rPr>
            </w:pPr>
            <w:r w:rsidRPr="00B43AD3">
              <w:rPr>
                <w:rFonts w:ascii="Helvetica" w:hAnsi="Helvetica" w:cs="Helvetica"/>
                <w:color w:val="333333"/>
                <w:sz w:val="21"/>
                <w:szCs w:val="21"/>
                <w:shd w:val="clear" w:color="auto" w:fill="FFFFFF"/>
                <w:lang w:val="es-CO"/>
              </w:rPr>
              <w:t>Por medio de la cual se adoptan medidas para la gestión y transparencia en el Sistema de Seguridad Social en Salud y se dictan otras disposiciones.</w:t>
            </w:r>
          </w:p>
        </w:tc>
        <w:tc>
          <w:tcPr>
            <w:tcW w:w="3430" w:type="dxa"/>
            <w:tcBorders>
              <w:top w:val="single" w:sz="8" w:space="0" w:color="D2D2D2"/>
              <w:left w:val="single" w:sz="8" w:space="0" w:color="D2D2D2"/>
              <w:bottom w:val="single" w:sz="4" w:space="0" w:color="D2D2D2"/>
              <w:right w:val="single" w:sz="8" w:space="0" w:color="D2D2D2"/>
            </w:tcBorders>
          </w:tcPr>
          <w:p w:rsidR="00C8179D" w:rsidRPr="009B18CB" w:rsidRDefault="00B43AD3" w:rsidP="00C7222C">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Congreso de la República</w:t>
            </w:r>
          </w:p>
        </w:tc>
        <w:tc>
          <w:tcPr>
            <w:tcW w:w="2036" w:type="dxa"/>
            <w:tcBorders>
              <w:top w:val="single" w:sz="8" w:space="0" w:color="D2D2D2"/>
              <w:left w:val="single" w:sz="8" w:space="0" w:color="D2D2D2"/>
              <w:bottom w:val="single" w:sz="4" w:space="0" w:color="D2D2D2"/>
              <w:right w:val="single" w:sz="4" w:space="0" w:color="D2D2D2"/>
            </w:tcBorders>
          </w:tcPr>
          <w:p w:rsidR="00C8179D" w:rsidRPr="00F15FEA" w:rsidRDefault="00C8179D">
            <w:pPr>
              <w:rPr>
                <w:rFonts w:ascii="Arial" w:hAnsi="Arial" w:cs="Arial"/>
                <w:lang w:val="es-CO"/>
              </w:rPr>
            </w:pPr>
          </w:p>
        </w:tc>
      </w:tr>
      <w:tr w:rsidR="008A11F4" w:rsidRPr="00F15FEA" w:rsidTr="008A11F4">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8A11F4" w:rsidRDefault="008A11F4" w:rsidP="008A11F4">
            <w:pPr>
              <w:pStyle w:val="TableParagraph"/>
              <w:spacing w:before="23"/>
              <w:ind w:left="83"/>
              <w:rPr>
                <w:rFonts w:ascii="Arial" w:hAnsi="Arial" w:cs="Arial"/>
                <w:sz w:val="20"/>
                <w:lang w:val="es-CO"/>
              </w:rPr>
            </w:pPr>
          </w:p>
          <w:p w:rsidR="008A11F4" w:rsidRDefault="00B64650" w:rsidP="008A11F4">
            <w:pPr>
              <w:pStyle w:val="TableParagraph"/>
              <w:spacing w:before="23"/>
              <w:ind w:left="83"/>
              <w:rPr>
                <w:rFonts w:ascii="Arial" w:hAnsi="Arial" w:cs="Arial"/>
                <w:sz w:val="20"/>
                <w:lang w:val="es-CO"/>
              </w:rPr>
            </w:pPr>
            <w:r>
              <w:rPr>
                <w:rFonts w:ascii="Arial" w:hAnsi="Arial" w:cs="Arial"/>
                <w:sz w:val="20"/>
                <w:lang w:val="es-CO"/>
              </w:rPr>
              <w:t>178</w:t>
            </w:r>
          </w:p>
        </w:tc>
        <w:tc>
          <w:tcPr>
            <w:tcW w:w="2820" w:type="dxa"/>
            <w:tcBorders>
              <w:top w:val="single" w:sz="8" w:space="0" w:color="D2D2D2"/>
              <w:left w:val="single" w:sz="8" w:space="0" w:color="D2D2D2"/>
              <w:bottom w:val="single" w:sz="8" w:space="0" w:color="D2D2D2"/>
              <w:right w:val="single" w:sz="8" w:space="0" w:color="D2D2D2"/>
            </w:tcBorders>
          </w:tcPr>
          <w:p w:rsidR="008A11F4" w:rsidRPr="00C8179D" w:rsidRDefault="00F655EB" w:rsidP="008A11F4">
            <w:pPr>
              <w:pStyle w:val="TableParagraph"/>
              <w:spacing w:before="23" w:line="227" w:lineRule="exact"/>
              <w:ind w:left="29"/>
              <w:rPr>
                <w:rFonts w:ascii="Helvetica" w:hAnsi="Helvetica" w:cs="Helvetica"/>
                <w:color w:val="333333"/>
                <w:sz w:val="21"/>
                <w:szCs w:val="21"/>
                <w:shd w:val="clear" w:color="auto" w:fill="FFFFFF"/>
                <w:lang w:val="es-CO"/>
              </w:rPr>
            </w:pPr>
            <w:hyperlink r:id="rId118" w:tooltip="Descargar Norma" w:history="1">
              <w:r w:rsidR="00B43AD3" w:rsidRPr="001F59AA">
                <w:rPr>
                  <w:rStyle w:val="Hipervnculo"/>
                  <w:rFonts w:ascii="Helvetica" w:hAnsi="Helvetica" w:cs="Helvetica"/>
                  <w:sz w:val="21"/>
                  <w:szCs w:val="21"/>
                  <w:shd w:val="clear" w:color="auto" w:fill="FFFFFF"/>
                </w:rPr>
                <w:t>Ley 1968 de 2019</w:t>
              </w:r>
              <w:r w:rsidR="00B43AD3" w:rsidRPr="001F59AA">
                <w:rPr>
                  <w:rStyle w:val="Hipervnculo"/>
                  <w:rFonts w:ascii="Helvetica" w:hAnsi="Helvetica" w:cs="Helvetica"/>
                  <w:sz w:val="21"/>
                  <w:szCs w:val="21"/>
                </w:rPr>
                <w:br/>
              </w:r>
              <w:r w:rsidR="00B43AD3" w:rsidRPr="001F59AA">
                <w:rPr>
                  <w:rStyle w:val="Hipervnculo"/>
                  <w:rFonts w:ascii="Helvetica" w:hAnsi="Helvetica" w:cs="Helvetica"/>
                  <w:sz w:val="21"/>
                  <w:szCs w:val="21"/>
                  <w:shd w:val="clear" w:color="auto" w:fill="FFFFFF"/>
                </w:rPr>
                <w:t>Diario Oficial 51011</w:t>
              </w:r>
            </w:hyperlink>
          </w:p>
        </w:tc>
        <w:tc>
          <w:tcPr>
            <w:tcW w:w="5402" w:type="dxa"/>
            <w:tcBorders>
              <w:top w:val="single" w:sz="8" w:space="0" w:color="D2D2D2"/>
              <w:left w:val="single" w:sz="8" w:space="0" w:color="D2D2D2"/>
              <w:bottom w:val="single" w:sz="8" w:space="0" w:color="D2D2D2"/>
              <w:right w:val="single" w:sz="8" w:space="0" w:color="D2D2D2"/>
            </w:tcBorders>
          </w:tcPr>
          <w:p w:rsidR="008A11F4" w:rsidRPr="00B43AD3" w:rsidRDefault="00B43AD3"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B43AD3">
              <w:rPr>
                <w:rFonts w:ascii="Helvetica" w:hAnsi="Helvetica" w:cs="Helvetica"/>
                <w:color w:val="333333"/>
                <w:sz w:val="21"/>
                <w:szCs w:val="21"/>
                <w:shd w:val="clear" w:color="auto" w:fill="FFFFFF"/>
                <w:lang w:val="es-CO"/>
              </w:rPr>
              <w:t>Por el cual se prohíbe el uso de asbesto en el territorio nacional y se establecen garantías de protección a la salud de los colombianos</w:t>
            </w:r>
          </w:p>
        </w:tc>
        <w:tc>
          <w:tcPr>
            <w:tcW w:w="3430" w:type="dxa"/>
            <w:tcBorders>
              <w:top w:val="single" w:sz="8" w:space="0" w:color="D2D2D2"/>
              <w:left w:val="single" w:sz="8" w:space="0" w:color="D2D2D2"/>
              <w:bottom w:val="single" w:sz="8" w:space="0" w:color="D2D2D2"/>
              <w:right w:val="single" w:sz="8" w:space="0" w:color="D2D2D2"/>
            </w:tcBorders>
          </w:tcPr>
          <w:p w:rsidR="008A11F4" w:rsidRPr="009B18CB" w:rsidRDefault="00B43AD3" w:rsidP="008A11F4">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Congreso de la República</w:t>
            </w:r>
          </w:p>
        </w:tc>
        <w:tc>
          <w:tcPr>
            <w:tcW w:w="2036" w:type="dxa"/>
            <w:tcBorders>
              <w:top w:val="single" w:sz="8" w:space="0" w:color="D2D2D2"/>
              <w:left w:val="single" w:sz="8" w:space="0" w:color="D2D2D2"/>
              <w:bottom w:val="single" w:sz="8" w:space="0" w:color="D2D2D2"/>
              <w:right w:val="single" w:sz="4" w:space="0" w:color="D2D2D2"/>
            </w:tcBorders>
          </w:tcPr>
          <w:p w:rsidR="008A11F4" w:rsidRPr="00F15FEA" w:rsidRDefault="008A11F4" w:rsidP="008A11F4">
            <w:pPr>
              <w:rPr>
                <w:rFonts w:ascii="Arial" w:hAnsi="Arial" w:cs="Arial"/>
                <w:lang w:val="es-CO"/>
              </w:rPr>
            </w:pPr>
          </w:p>
        </w:tc>
      </w:tr>
      <w:tr w:rsidR="008A11F4" w:rsidRPr="00F15FEA" w:rsidTr="008A11F4">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8A11F4" w:rsidRDefault="00042B3D" w:rsidP="008A11F4">
            <w:pPr>
              <w:pStyle w:val="TableParagraph"/>
              <w:spacing w:before="23"/>
              <w:ind w:left="83"/>
              <w:rPr>
                <w:rFonts w:ascii="Arial" w:hAnsi="Arial" w:cs="Arial"/>
                <w:sz w:val="20"/>
                <w:lang w:val="es-CO"/>
              </w:rPr>
            </w:pPr>
            <w:r>
              <w:rPr>
                <w:rFonts w:ascii="Arial" w:hAnsi="Arial" w:cs="Arial"/>
                <w:sz w:val="20"/>
                <w:lang w:val="es-CO"/>
              </w:rPr>
              <w:t>179</w:t>
            </w:r>
          </w:p>
        </w:tc>
        <w:tc>
          <w:tcPr>
            <w:tcW w:w="2820" w:type="dxa"/>
            <w:tcBorders>
              <w:top w:val="single" w:sz="8" w:space="0" w:color="D2D2D2"/>
              <w:left w:val="single" w:sz="8" w:space="0" w:color="D2D2D2"/>
              <w:bottom w:val="single" w:sz="4" w:space="0" w:color="D2D2D2"/>
              <w:right w:val="single" w:sz="8" w:space="0" w:color="D2D2D2"/>
            </w:tcBorders>
          </w:tcPr>
          <w:p w:rsidR="008A11F4" w:rsidRPr="00C8179D" w:rsidRDefault="00F655EB" w:rsidP="008A11F4">
            <w:pPr>
              <w:pStyle w:val="TableParagraph"/>
              <w:spacing w:before="23" w:line="227" w:lineRule="exact"/>
              <w:ind w:left="29"/>
              <w:rPr>
                <w:rFonts w:ascii="Helvetica" w:hAnsi="Helvetica" w:cs="Helvetica"/>
                <w:color w:val="333333"/>
                <w:sz w:val="21"/>
                <w:szCs w:val="21"/>
                <w:shd w:val="clear" w:color="auto" w:fill="FFFFFF"/>
                <w:lang w:val="es-CO"/>
              </w:rPr>
            </w:pPr>
            <w:hyperlink r:id="rId119" w:tooltip="Descargar Norma" w:history="1">
              <w:r w:rsidR="00042B3D" w:rsidRPr="00042B3D">
                <w:rPr>
                  <w:rStyle w:val="Hipervnculo"/>
                  <w:rFonts w:ascii="Helvetica" w:hAnsi="Helvetica" w:cs="Helvetica"/>
                  <w:sz w:val="21"/>
                  <w:szCs w:val="21"/>
                  <w:shd w:val="clear" w:color="auto" w:fill="FFFFFF"/>
                </w:rPr>
                <w:t>Ley 1971 de 2019</w:t>
              </w:r>
              <w:r w:rsidR="00042B3D" w:rsidRPr="00042B3D">
                <w:rPr>
                  <w:rStyle w:val="Hipervnculo"/>
                  <w:rFonts w:ascii="Helvetica" w:hAnsi="Helvetica" w:cs="Helvetica"/>
                  <w:sz w:val="21"/>
                  <w:szCs w:val="21"/>
                </w:rPr>
                <w:br/>
              </w:r>
              <w:r w:rsidR="00042B3D" w:rsidRPr="00042B3D">
                <w:rPr>
                  <w:rStyle w:val="Hipervnculo"/>
                  <w:rFonts w:ascii="Helvetica" w:hAnsi="Helvetica" w:cs="Helvetica"/>
                  <w:sz w:val="21"/>
                  <w:szCs w:val="21"/>
                  <w:shd w:val="clear" w:color="auto" w:fill="FFFFFF"/>
                </w:rPr>
                <w:t>Diario Oficial 51012</w:t>
              </w:r>
            </w:hyperlink>
          </w:p>
        </w:tc>
        <w:tc>
          <w:tcPr>
            <w:tcW w:w="5402" w:type="dxa"/>
            <w:tcBorders>
              <w:top w:val="single" w:sz="8" w:space="0" w:color="D2D2D2"/>
              <w:left w:val="single" w:sz="8" w:space="0" w:color="D2D2D2"/>
              <w:bottom w:val="single" w:sz="4" w:space="0" w:color="D2D2D2"/>
              <w:right w:val="single" w:sz="8" w:space="0" w:color="D2D2D2"/>
            </w:tcBorders>
          </w:tcPr>
          <w:p w:rsidR="008A11F4" w:rsidRPr="00042B3D" w:rsidRDefault="00042B3D"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042B3D">
              <w:rPr>
                <w:rFonts w:ascii="Helvetica" w:hAnsi="Helvetica" w:cs="Helvetica"/>
                <w:color w:val="333333"/>
                <w:sz w:val="21"/>
                <w:szCs w:val="21"/>
                <w:shd w:val="clear" w:color="auto" w:fill="FFFFFF"/>
                <w:lang w:val="es-CO"/>
              </w:rPr>
              <w:t>Por medio de la cual se modifica el artículo 5° de la Ley 1639 de 2013, se crean otras medidas de protección a favor de las víctimas de delitos con sustancias corrosivas a la piel, y se dictan otras disposiciones</w:t>
            </w:r>
          </w:p>
        </w:tc>
        <w:tc>
          <w:tcPr>
            <w:tcW w:w="3430" w:type="dxa"/>
            <w:tcBorders>
              <w:top w:val="single" w:sz="8" w:space="0" w:color="D2D2D2"/>
              <w:left w:val="single" w:sz="8" w:space="0" w:color="D2D2D2"/>
              <w:bottom w:val="single" w:sz="4" w:space="0" w:color="D2D2D2"/>
              <w:right w:val="single" w:sz="8" w:space="0" w:color="D2D2D2"/>
            </w:tcBorders>
          </w:tcPr>
          <w:p w:rsidR="008A11F4" w:rsidRPr="009B18CB" w:rsidRDefault="00042B3D" w:rsidP="008A11F4">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Congreso de la República</w:t>
            </w:r>
          </w:p>
        </w:tc>
        <w:tc>
          <w:tcPr>
            <w:tcW w:w="2036" w:type="dxa"/>
            <w:tcBorders>
              <w:top w:val="single" w:sz="8" w:space="0" w:color="D2D2D2"/>
              <w:left w:val="single" w:sz="8" w:space="0" w:color="D2D2D2"/>
              <w:bottom w:val="single" w:sz="4" w:space="0" w:color="D2D2D2"/>
              <w:right w:val="single" w:sz="4" w:space="0" w:color="D2D2D2"/>
            </w:tcBorders>
          </w:tcPr>
          <w:p w:rsidR="008A11F4" w:rsidRPr="00F15FEA" w:rsidRDefault="008A11F4" w:rsidP="008A11F4">
            <w:pPr>
              <w:rPr>
                <w:rFonts w:ascii="Arial" w:hAnsi="Arial" w:cs="Arial"/>
                <w:lang w:val="es-CO"/>
              </w:rPr>
            </w:pPr>
          </w:p>
        </w:tc>
      </w:tr>
      <w:tr w:rsidR="00B64650" w:rsidRPr="00F15FEA" w:rsidTr="008A11F4">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B64650" w:rsidRDefault="00BD1B5E" w:rsidP="008A11F4">
            <w:pPr>
              <w:pStyle w:val="TableParagraph"/>
              <w:spacing w:before="23"/>
              <w:ind w:left="83"/>
              <w:rPr>
                <w:rFonts w:ascii="Arial" w:hAnsi="Arial" w:cs="Arial"/>
                <w:sz w:val="20"/>
                <w:lang w:val="es-CO"/>
              </w:rPr>
            </w:pPr>
            <w:r>
              <w:rPr>
                <w:rFonts w:ascii="Arial" w:hAnsi="Arial" w:cs="Arial"/>
                <w:sz w:val="20"/>
                <w:lang w:val="es-CO"/>
              </w:rPr>
              <w:t>180</w:t>
            </w:r>
          </w:p>
        </w:tc>
        <w:tc>
          <w:tcPr>
            <w:tcW w:w="2820" w:type="dxa"/>
            <w:tcBorders>
              <w:top w:val="single" w:sz="8" w:space="0" w:color="D2D2D2"/>
              <w:left w:val="single" w:sz="8" w:space="0" w:color="D2D2D2"/>
              <w:bottom w:val="single" w:sz="4" w:space="0" w:color="D2D2D2"/>
              <w:right w:val="single" w:sz="8" w:space="0" w:color="D2D2D2"/>
            </w:tcBorders>
          </w:tcPr>
          <w:p w:rsidR="00B64650" w:rsidRPr="00C8179D" w:rsidRDefault="00F655EB" w:rsidP="008A11F4">
            <w:pPr>
              <w:pStyle w:val="TableParagraph"/>
              <w:spacing w:before="23" w:line="227" w:lineRule="exact"/>
              <w:ind w:left="29"/>
              <w:rPr>
                <w:rFonts w:ascii="Helvetica" w:hAnsi="Helvetica" w:cs="Helvetica"/>
                <w:color w:val="333333"/>
                <w:sz w:val="21"/>
                <w:szCs w:val="21"/>
                <w:shd w:val="clear" w:color="auto" w:fill="FFFFFF"/>
                <w:lang w:val="es-CO"/>
              </w:rPr>
            </w:pPr>
            <w:hyperlink r:id="rId120" w:tooltip="Descargar Norma" w:history="1">
              <w:r w:rsidR="00BD1B5E" w:rsidRPr="00BD1B5E">
                <w:rPr>
                  <w:rStyle w:val="Hipervnculo"/>
                  <w:rFonts w:ascii="Helvetica" w:hAnsi="Helvetica" w:cs="Helvetica"/>
                  <w:sz w:val="21"/>
                  <w:szCs w:val="21"/>
                  <w:shd w:val="clear" w:color="auto" w:fill="FFFFFF"/>
                </w:rPr>
                <w:t>Ley 1972 de 2019</w:t>
              </w:r>
              <w:r w:rsidR="00BD1B5E" w:rsidRPr="00BD1B5E">
                <w:rPr>
                  <w:rStyle w:val="Hipervnculo"/>
                  <w:rFonts w:ascii="Helvetica" w:hAnsi="Helvetica" w:cs="Helvetica"/>
                  <w:sz w:val="21"/>
                  <w:szCs w:val="21"/>
                </w:rPr>
                <w:br/>
              </w:r>
              <w:r w:rsidR="00BD1B5E" w:rsidRPr="00BD1B5E">
                <w:rPr>
                  <w:rStyle w:val="Hipervnculo"/>
                  <w:rFonts w:ascii="Helvetica" w:hAnsi="Helvetica" w:cs="Helvetica"/>
                  <w:sz w:val="21"/>
                  <w:szCs w:val="21"/>
                  <w:shd w:val="clear" w:color="auto" w:fill="FFFFFF"/>
                </w:rPr>
                <w:t>Diario Oficial 51018</w:t>
              </w:r>
            </w:hyperlink>
          </w:p>
        </w:tc>
        <w:tc>
          <w:tcPr>
            <w:tcW w:w="5402" w:type="dxa"/>
            <w:tcBorders>
              <w:top w:val="single" w:sz="8" w:space="0" w:color="D2D2D2"/>
              <w:left w:val="single" w:sz="8" w:space="0" w:color="D2D2D2"/>
              <w:bottom w:val="single" w:sz="4" w:space="0" w:color="D2D2D2"/>
              <w:right w:val="single" w:sz="8" w:space="0" w:color="D2D2D2"/>
            </w:tcBorders>
          </w:tcPr>
          <w:p w:rsidR="00B64650" w:rsidRPr="00BD1B5E" w:rsidRDefault="00BD1B5E"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BD1B5E">
              <w:rPr>
                <w:rFonts w:ascii="Helvetica" w:hAnsi="Helvetica" w:cs="Helvetica"/>
                <w:color w:val="333333"/>
                <w:sz w:val="21"/>
                <w:szCs w:val="21"/>
                <w:shd w:val="clear" w:color="auto" w:fill="FFFFFF"/>
                <w:lang w:val="es-CO"/>
              </w:rPr>
              <w:t>Por medio de la cual se establece la protección de los derechos a la salud y al medio ambiente sano estableciendo medidas tendientes a la reducción de emisiones contaminantes de fuentes móviles y se dictan otras disposiciones</w:t>
            </w:r>
          </w:p>
        </w:tc>
        <w:tc>
          <w:tcPr>
            <w:tcW w:w="3430" w:type="dxa"/>
            <w:tcBorders>
              <w:top w:val="single" w:sz="8" w:space="0" w:color="D2D2D2"/>
              <w:left w:val="single" w:sz="8" w:space="0" w:color="D2D2D2"/>
              <w:bottom w:val="single" w:sz="4" w:space="0" w:color="D2D2D2"/>
              <w:right w:val="single" w:sz="8" w:space="0" w:color="D2D2D2"/>
            </w:tcBorders>
          </w:tcPr>
          <w:p w:rsidR="00B64650" w:rsidRPr="009B18CB" w:rsidRDefault="00BD1B5E" w:rsidP="00BD1B5E">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 xml:space="preserve">Congreso de la República  </w:t>
            </w:r>
          </w:p>
        </w:tc>
        <w:tc>
          <w:tcPr>
            <w:tcW w:w="2036" w:type="dxa"/>
            <w:tcBorders>
              <w:top w:val="single" w:sz="8" w:space="0" w:color="D2D2D2"/>
              <w:left w:val="single" w:sz="8" w:space="0" w:color="D2D2D2"/>
              <w:bottom w:val="single" w:sz="4" w:space="0" w:color="D2D2D2"/>
              <w:right w:val="single" w:sz="4" w:space="0" w:color="D2D2D2"/>
            </w:tcBorders>
          </w:tcPr>
          <w:p w:rsidR="00B64650" w:rsidRPr="00F15FEA" w:rsidRDefault="00B64650" w:rsidP="008A11F4">
            <w:pPr>
              <w:rPr>
                <w:rFonts w:ascii="Arial" w:hAnsi="Arial" w:cs="Arial"/>
                <w:lang w:val="es-CO"/>
              </w:rPr>
            </w:pPr>
          </w:p>
        </w:tc>
      </w:tr>
      <w:tr w:rsidR="003723C9" w:rsidRPr="00F15FEA" w:rsidTr="008A11F4">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3723C9" w:rsidRDefault="002B3DED" w:rsidP="008A11F4">
            <w:pPr>
              <w:pStyle w:val="TableParagraph"/>
              <w:spacing w:before="23"/>
              <w:ind w:left="83"/>
              <w:rPr>
                <w:rFonts w:ascii="Arial" w:hAnsi="Arial" w:cs="Arial"/>
                <w:sz w:val="20"/>
                <w:lang w:val="es-CO"/>
              </w:rPr>
            </w:pPr>
            <w:r>
              <w:rPr>
                <w:rFonts w:ascii="Arial" w:hAnsi="Arial" w:cs="Arial"/>
                <w:sz w:val="20"/>
                <w:lang w:val="es-CO"/>
              </w:rPr>
              <w:t>181</w:t>
            </w:r>
          </w:p>
        </w:tc>
        <w:tc>
          <w:tcPr>
            <w:tcW w:w="2820" w:type="dxa"/>
            <w:tcBorders>
              <w:top w:val="single" w:sz="8" w:space="0" w:color="D2D2D2"/>
              <w:left w:val="single" w:sz="8" w:space="0" w:color="D2D2D2"/>
              <w:bottom w:val="single" w:sz="4" w:space="0" w:color="D2D2D2"/>
              <w:right w:val="single" w:sz="8" w:space="0" w:color="D2D2D2"/>
            </w:tcBorders>
          </w:tcPr>
          <w:p w:rsidR="003723C9" w:rsidRPr="00C8179D" w:rsidRDefault="00F655EB" w:rsidP="008A11F4">
            <w:pPr>
              <w:pStyle w:val="TableParagraph"/>
              <w:spacing w:before="23" w:line="227" w:lineRule="exact"/>
              <w:ind w:left="29"/>
              <w:rPr>
                <w:rFonts w:ascii="Helvetica" w:hAnsi="Helvetica" w:cs="Helvetica"/>
                <w:color w:val="333333"/>
                <w:sz w:val="21"/>
                <w:szCs w:val="21"/>
                <w:shd w:val="clear" w:color="auto" w:fill="FFFFFF"/>
                <w:lang w:val="es-CO"/>
              </w:rPr>
            </w:pPr>
            <w:hyperlink r:id="rId121" w:tooltip="Descargar Norma" w:history="1">
              <w:r w:rsidR="002B3DED" w:rsidRPr="002B3DED">
                <w:rPr>
                  <w:rStyle w:val="Hipervnculo"/>
                  <w:rFonts w:ascii="Helvetica" w:hAnsi="Helvetica" w:cs="Helvetica"/>
                  <w:sz w:val="21"/>
                  <w:szCs w:val="21"/>
                  <w:shd w:val="clear" w:color="auto" w:fill="FFFFFF"/>
                </w:rPr>
                <w:t>Resolución 2404 de 2019</w:t>
              </w:r>
              <w:r w:rsidR="002B3DED" w:rsidRPr="002B3DED">
                <w:rPr>
                  <w:rStyle w:val="Hipervnculo"/>
                  <w:rFonts w:ascii="Helvetica" w:hAnsi="Helvetica" w:cs="Helvetica"/>
                  <w:sz w:val="21"/>
                  <w:szCs w:val="21"/>
                </w:rPr>
                <w:br/>
              </w:r>
              <w:r w:rsidR="002B3DED" w:rsidRPr="002B3DED">
                <w:rPr>
                  <w:rStyle w:val="Hipervnculo"/>
                  <w:rFonts w:ascii="Helvetica" w:hAnsi="Helvetica" w:cs="Helvetica"/>
                  <w:sz w:val="21"/>
                  <w:szCs w:val="21"/>
                  <w:shd w:val="clear" w:color="auto" w:fill="FFFFFF"/>
                </w:rPr>
                <w:t>Diario Oficial 51023</w:t>
              </w:r>
            </w:hyperlink>
          </w:p>
        </w:tc>
        <w:tc>
          <w:tcPr>
            <w:tcW w:w="5402" w:type="dxa"/>
            <w:tcBorders>
              <w:top w:val="single" w:sz="8" w:space="0" w:color="D2D2D2"/>
              <w:left w:val="single" w:sz="8" w:space="0" w:color="D2D2D2"/>
              <w:bottom w:val="single" w:sz="4" w:space="0" w:color="D2D2D2"/>
              <w:right w:val="single" w:sz="8" w:space="0" w:color="D2D2D2"/>
            </w:tcBorders>
          </w:tcPr>
          <w:p w:rsidR="003723C9" w:rsidRPr="002B3DED" w:rsidRDefault="002B3DED"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2B3DED">
              <w:rPr>
                <w:rFonts w:ascii="Helvetica" w:hAnsi="Helvetica" w:cs="Helvetica"/>
                <w:color w:val="333333"/>
                <w:sz w:val="21"/>
                <w:szCs w:val="21"/>
                <w:shd w:val="clear" w:color="auto" w:fill="FFFFFF"/>
                <w:lang w:val="es-CO"/>
              </w:rPr>
              <w:t>Por la cual se adopta la Batería de Instrumentos para la Evaluación de Factores de Riesgo Psicosocial, la Guía Técnica General para la Promoción, Prevención e Intervención de los Factores Psicosociales y sus Efectos en la Población Trabajadora y sus Protocolos Específicos y se dictan otras disposiciones.</w:t>
            </w:r>
          </w:p>
        </w:tc>
        <w:tc>
          <w:tcPr>
            <w:tcW w:w="3430" w:type="dxa"/>
            <w:tcBorders>
              <w:top w:val="single" w:sz="8" w:space="0" w:color="D2D2D2"/>
              <w:left w:val="single" w:sz="8" w:space="0" w:color="D2D2D2"/>
              <w:bottom w:val="single" w:sz="4" w:space="0" w:color="D2D2D2"/>
              <w:right w:val="single" w:sz="8" w:space="0" w:color="D2D2D2"/>
            </w:tcBorders>
          </w:tcPr>
          <w:p w:rsidR="003723C9" w:rsidRPr="009B18CB" w:rsidRDefault="002B3DED" w:rsidP="008A11F4">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del Trabajo</w:t>
            </w:r>
          </w:p>
        </w:tc>
        <w:tc>
          <w:tcPr>
            <w:tcW w:w="2036" w:type="dxa"/>
            <w:tcBorders>
              <w:top w:val="single" w:sz="8" w:space="0" w:color="D2D2D2"/>
              <w:left w:val="single" w:sz="8" w:space="0" w:color="D2D2D2"/>
              <w:bottom w:val="single" w:sz="4" w:space="0" w:color="D2D2D2"/>
              <w:right w:val="single" w:sz="4" w:space="0" w:color="D2D2D2"/>
            </w:tcBorders>
          </w:tcPr>
          <w:p w:rsidR="003723C9" w:rsidRPr="00F15FEA" w:rsidRDefault="003723C9" w:rsidP="008A11F4">
            <w:pPr>
              <w:rPr>
                <w:rFonts w:ascii="Arial" w:hAnsi="Arial" w:cs="Arial"/>
                <w:lang w:val="es-CO"/>
              </w:rPr>
            </w:pPr>
          </w:p>
        </w:tc>
      </w:tr>
      <w:tr w:rsidR="00B64650" w:rsidRPr="00C91960" w:rsidTr="00293863">
        <w:trPr>
          <w:trHeight w:hRule="exact" w:val="1206"/>
        </w:trPr>
        <w:tc>
          <w:tcPr>
            <w:tcW w:w="465" w:type="dxa"/>
            <w:tcBorders>
              <w:top w:val="single" w:sz="8" w:space="0" w:color="D2D2D2"/>
              <w:left w:val="single" w:sz="4" w:space="0" w:color="D2D2D2"/>
              <w:bottom w:val="single" w:sz="4" w:space="0" w:color="D2D2D2"/>
              <w:right w:val="single" w:sz="8" w:space="0" w:color="D2D2D2"/>
            </w:tcBorders>
          </w:tcPr>
          <w:p w:rsidR="00B64650" w:rsidRDefault="00415643" w:rsidP="008A11F4">
            <w:pPr>
              <w:pStyle w:val="TableParagraph"/>
              <w:spacing w:before="23"/>
              <w:ind w:left="83"/>
              <w:rPr>
                <w:rFonts w:ascii="Arial" w:hAnsi="Arial" w:cs="Arial"/>
                <w:sz w:val="20"/>
                <w:lang w:val="es-CO"/>
              </w:rPr>
            </w:pPr>
            <w:r>
              <w:rPr>
                <w:rFonts w:ascii="Arial" w:hAnsi="Arial" w:cs="Arial"/>
                <w:sz w:val="20"/>
                <w:lang w:val="es-CO"/>
              </w:rPr>
              <w:t>182</w:t>
            </w:r>
          </w:p>
        </w:tc>
        <w:tc>
          <w:tcPr>
            <w:tcW w:w="2820" w:type="dxa"/>
            <w:tcBorders>
              <w:top w:val="single" w:sz="8" w:space="0" w:color="D2D2D2"/>
              <w:left w:val="single" w:sz="8" w:space="0" w:color="D2D2D2"/>
              <w:bottom w:val="single" w:sz="4" w:space="0" w:color="D2D2D2"/>
              <w:right w:val="single" w:sz="8" w:space="0" w:color="D2D2D2"/>
            </w:tcBorders>
          </w:tcPr>
          <w:p w:rsidR="00B64650" w:rsidRPr="00C8179D" w:rsidRDefault="00F655EB" w:rsidP="008A11F4">
            <w:pPr>
              <w:pStyle w:val="TableParagraph"/>
              <w:spacing w:before="23" w:line="227" w:lineRule="exact"/>
              <w:ind w:left="29"/>
              <w:rPr>
                <w:rFonts w:ascii="Helvetica" w:hAnsi="Helvetica" w:cs="Helvetica"/>
                <w:color w:val="333333"/>
                <w:sz w:val="21"/>
                <w:szCs w:val="21"/>
                <w:shd w:val="clear" w:color="auto" w:fill="FFFFFF"/>
                <w:lang w:val="es-CO"/>
              </w:rPr>
            </w:pPr>
            <w:hyperlink r:id="rId122" w:tooltip="Descargar Norma" w:history="1">
              <w:r w:rsidR="008D7D37" w:rsidRPr="00415643">
                <w:rPr>
                  <w:rStyle w:val="Hipervnculo"/>
                  <w:rFonts w:ascii="Helvetica" w:hAnsi="Helvetica" w:cs="Helvetica"/>
                  <w:sz w:val="21"/>
                  <w:szCs w:val="21"/>
                  <w:shd w:val="clear" w:color="auto" w:fill="FFFFFF"/>
                </w:rPr>
                <w:t>Decreto 1333 de 2019</w:t>
              </w:r>
              <w:r w:rsidR="008D7D37" w:rsidRPr="00415643">
                <w:rPr>
                  <w:rStyle w:val="Hipervnculo"/>
                  <w:rFonts w:ascii="Helvetica" w:hAnsi="Helvetica" w:cs="Helvetica"/>
                  <w:sz w:val="21"/>
                  <w:szCs w:val="21"/>
                </w:rPr>
                <w:br/>
              </w:r>
              <w:r w:rsidR="008D7D37" w:rsidRPr="00415643">
                <w:rPr>
                  <w:rStyle w:val="Hipervnculo"/>
                  <w:rFonts w:ascii="Helvetica" w:hAnsi="Helvetica" w:cs="Helvetica"/>
                  <w:sz w:val="21"/>
                  <w:szCs w:val="21"/>
                  <w:shd w:val="clear" w:color="auto" w:fill="FFFFFF"/>
                </w:rPr>
                <w:t>Diario Oficial 51025</w:t>
              </w:r>
            </w:hyperlink>
          </w:p>
        </w:tc>
        <w:tc>
          <w:tcPr>
            <w:tcW w:w="5402" w:type="dxa"/>
            <w:tcBorders>
              <w:top w:val="single" w:sz="8" w:space="0" w:color="D2D2D2"/>
              <w:left w:val="single" w:sz="8" w:space="0" w:color="D2D2D2"/>
              <w:bottom w:val="single" w:sz="4" w:space="0" w:color="D2D2D2"/>
              <w:right w:val="single" w:sz="8" w:space="0" w:color="D2D2D2"/>
            </w:tcBorders>
          </w:tcPr>
          <w:p w:rsidR="00B64650" w:rsidRDefault="008D7D37"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8D7D37">
              <w:rPr>
                <w:rFonts w:ascii="Helvetica" w:hAnsi="Helvetica" w:cs="Helvetica"/>
                <w:color w:val="333333"/>
                <w:sz w:val="21"/>
                <w:szCs w:val="21"/>
                <w:shd w:val="clear" w:color="auto" w:fill="FFFFFF"/>
                <w:lang w:val="es-CO"/>
              </w:rPr>
              <w:t>Por medio del cual se reglamenta el artículo 245 de la Ley 1955 de 2019, por la cual se expide el Plan Nacional de Desarrollo 2018-2022 “Pacto por Colombia, Pacto por la Equidad”. </w:t>
            </w: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F47A1A" w:rsidRDefault="00F47A1A"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415643" w:rsidRDefault="00415643"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415643" w:rsidRDefault="00415643"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415643" w:rsidRDefault="00415643"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415643" w:rsidRDefault="00415643" w:rsidP="008A11F4">
            <w:pPr>
              <w:pStyle w:val="TableParagraph"/>
              <w:spacing w:before="23" w:line="227" w:lineRule="exact"/>
              <w:ind w:left="30"/>
              <w:rPr>
                <w:rFonts w:ascii="Helvetica" w:hAnsi="Helvetica" w:cs="Helvetica"/>
                <w:color w:val="333333"/>
                <w:sz w:val="21"/>
                <w:szCs w:val="21"/>
                <w:shd w:val="clear" w:color="auto" w:fill="FFFFFF"/>
                <w:lang w:val="es-CO"/>
              </w:rPr>
            </w:pPr>
          </w:p>
          <w:p w:rsidR="00415643" w:rsidRPr="00415643" w:rsidRDefault="00415643"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415643">
              <w:rPr>
                <w:rFonts w:ascii="Helvetica" w:hAnsi="Helvetica" w:cs="Helvetica"/>
                <w:color w:val="333333"/>
                <w:sz w:val="21"/>
                <w:szCs w:val="21"/>
                <w:shd w:val="clear" w:color="auto" w:fill="FFFFFF"/>
                <w:lang w:val="es-CO"/>
              </w:rPr>
              <w:t>condiciones para la suscripción de los acuerdos de pago por parte de la Administradora de los Recursos del Sistema General de Seguridad Social en Salud para atender el giro previo y/o acreencias por servicios y tecnologías de salud no financiadas con cargo a la Unidad de Pago por Capitación</w:t>
            </w:r>
          </w:p>
        </w:tc>
        <w:tc>
          <w:tcPr>
            <w:tcW w:w="3430" w:type="dxa"/>
            <w:tcBorders>
              <w:top w:val="single" w:sz="8" w:space="0" w:color="D2D2D2"/>
              <w:left w:val="single" w:sz="8" w:space="0" w:color="D2D2D2"/>
              <w:bottom w:val="single" w:sz="4" w:space="0" w:color="D2D2D2"/>
              <w:right w:val="single" w:sz="8" w:space="0" w:color="D2D2D2"/>
            </w:tcBorders>
          </w:tcPr>
          <w:p w:rsidR="00B64650" w:rsidRPr="009B18CB" w:rsidRDefault="008D7D37" w:rsidP="008A11F4">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Hacienda y Crédito Público</w:t>
            </w:r>
          </w:p>
        </w:tc>
        <w:tc>
          <w:tcPr>
            <w:tcW w:w="2036" w:type="dxa"/>
            <w:tcBorders>
              <w:top w:val="single" w:sz="8" w:space="0" w:color="D2D2D2"/>
              <w:left w:val="single" w:sz="8" w:space="0" w:color="D2D2D2"/>
              <w:bottom w:val="single" w:sz="4" w:space="0" w:color="D2D2D2"/>
              <w:right w:val="single" w:sz="4" w:space="0" w:color="D2D2D2"/>
            </w:tcBorders>
          </w:tcPr>
          <w:p w:rsidR="00B64650" w:rsidRPr="00F15FEA" w:rsidRDefault="00B64650" w:rsidP="008A11F4">
            <w:pPr>
              <w:rPr>
                <w:rFonts w:ascii="Arial" w:hAnsi="Arial" w:cs="Arial"/>
                <w:lang w:val="es-CO"/>
              </w:rPr>
            </w:pPr>
          </w:p>
        </w:tc>
      </w:tr>
      <w:tr w:rsidR="003723C9" w:rsidRPr="00C91960" w:rsidTr="00293863">
        <w:trPr>
          <w:trHeight w:hRule="exact" w:val="1847"/>
        </w:trPr>
        <w:tc>
          <w:tcPr>
            <w:tcW w:w="465" w:type="dxa"/>
            <w:tcBorders>
              <w:top w:val="single" w:sz="8" w:space="0" w:color="D2D2D2"/>
              <w:left w:val="single" w:sz="4" w:space="0" w:color="D2D2D2"/>
              <w:bottom w:val="single" w:sz="4" w:space="0" w:color="D2D2D2"/>
              <w:right w:val="single" w:sz="8" w:space="0" w:color="D2D2D2"/>
            </w:tcBorders>
          </w:tcPr>
          <w:p w:rsidR="003723C9" w:rsidRDefault="003723C9" w:rsidP="008A11F4">
            <w:pPr>
              <w:pStyle w:val="TableParagraph"/>
              <w:spacing w:before="23"/>
              <w:ind w:left="83"/>
              <w:rPr>
                <w:rFonts w:ascii="Arial" w:hAnsi="Arial" w:cs="Arial"/>
                <w:sz w:val="20"/>
                <w:lang w:val="es-CO"/>
              </w:rPr>
            </w:pPr>
          </w:p>
        </w:tc>
        <w:tc>
          <w:tcPr>
            <w:tcW w:w="2820" w:type="dxa"/>
            <w:tcBorders>
              <w:top w:val="single" w:sz="8" w:space="0" w:color="D2D2D2"/>
              <w:left w:val="single" w:sz="8" w:space="0" w:color="D2D2D2"/>
              <w:bottom w:val="single" w:sz="4" w:space="0" w:color="D2D2D2"/>
              <w:right w:val="single" w:sz="8" w:space="0" w:color="D2D2D2"/>
            </w:tcBorders>
          </w:tcPr>
          <w:p w:rsidR="003723C9" w:rsidRPr="00C8179D" w:rsidRDefault="003723C9" w:rsidP="008A11F4">
            <w:pPr>
              <w:pStyle w:val="TableParagraph"/>
              <w:spacing w:before="23" w:line="227" w:lineRule="exact"/>
              <w:ind w:left="29"/>
              <w:rPr>
                <w:rFonts w:ascii="Helvetica" w:hAnsi="Helvetica" w:cs="Helvetica"/>
                <w:color w:val="333333"/>
                <w:sz w:val="21"/>
                <w:szCs w:val="21"/>
                <w:shd w:val="clear" w:color="auto" w:fill="FFFFFF"/>
                <w:lang w:val="es-CO"/>
              </w:rPr>
            </w:pPr>
          </w:p>
        </w:tc>
        <w:tc>
          <w:tcPr>
            <w:tcW w:w="5402" w:type="dxa"/>
            <w:tcBorders>
              <w:top w:val="single" w:sz="8" w:space="0" w:color="D2D2D2"/>
              <w:left w:val="single" w:sz="8" w:space="0" w:color="D2D2D2"/>
              <w:bottom w:val="single" w:sz="4" w:space="0" w:color="D2D2D2"/>
              <w:right w:val="single" w:sz="8" w:space="0" w:color="D2D2D2"/>
            </w:tcBorders>
          </w:tcPr>
          <w:p w:rsidR="003723C9" w:rsidRPr="00415643" w:rsidRDefault="00415643" w:rsidP="008A11F4">
            <w:pPr>
              <w:pStyle w:val="TableParagraph"/>
              <w:spacing w:before="23" w:line="227" w:lineRule="exact"/>
              <w:ind w:left="30"/>
              <w:rPr>
                <w:rFonts w:ascii="Helvetica" w:hAnsi="Helvetica" w:cs="Helvetica"/>
                <w:color w:val="333333"/>
                <w:sz w:val="21"/>
                <w:szCs w:val="21"/>
                <w:shd w:val="clear" w:color="auto" w:fill="FFFFFF"/>
                <w:lang w:val="es-CO"/>
              </w:rPr>
            </w:pPr>
            <w:r w:rsidRPr="0033100D">
              <w:rPr>
                <w:rFonts w:ascii="Helvetica" w:hAnsi="Helvetica" w:cs="Helvetica"/>
                <w:color w:val="FF0000"/>
                <w:sz w:val="21"/>
                <w:szCs w:val="21"/>
                <w:shd w:val="clear" w:color="auto" w:fill="FFFFFF"/>
                <w:lang w:val="es-CO"/>
              </w:rPr>
              <w:t xml:space="preserve">Nota: </w:t>
            </w:r>
            <w:r w:rsidRPr="00415643">
              <w:rPr>
                <w:rFonts w:ascii="Helvetica" w:hAnsi="Helvetica" w:cs="Helvetica"/>
                <w:color w:val="333333"/>
                <w:sz w:val="21"/>
                <w:szCs w:val="21"/>
                <w:shd w:val="clear" w:color="auto" w:fill="FFFFFF"/>
                <w:lang w:val="es-CO"/>
              </w:rPr>
              <w:t>Establece los requisitos, los plazos y las condiciones para la suscripción de los acuerdos de pago por parte de la Administradora de los Recursos del Sistema General de Seguridad Social en Salud para atender el giro previo y/o acreencias por servicios y tecnologías de salud no financiadas con cargo a la Unidad de Pago por Capitación</w:t>
            </w:r>
            <w:r w:rsidR="00871E32">
              <w:rPr>
                <w:rFonts w:ascii="Helvetica" w:hAnsi="Helvetica" w:cs="Helvetica"/>
                <w:color w:val="333333"/>
                <w:sz w:val="21"/>
                <w:szCs w:val="21"/>
                <w:shd w:val="clear" w:color="auto" w:fill="FFFFFF"/>
                <w:lang w:val="es-CO"/>
              </w:rPr>
              <w:t>.</w:t>
            </w:r>
          </w:p>
        </w:tc>
        <w:tc>
          <w:tcPr>
            <w:tcW w:w="3430" w:type="dxa"/>
            <w:tcBorders>
              <w:top w:val="single" w:sz="8" w:space="0" w:color="D2D2D2"/>
              <w:left w:val="single" w:sz="8" w:space="0" w:color="D2D2D2"/>
              <w:bottom w:val="single" w:sz="4" w:space="0" w:color="D2D2D2"/>
              <w:right w:val="single" w:sz="8" w:space="0" w:color="D2D2D2"/>
            </w:tcBorders>
          </w:tcPr>
          <w:p w:rsidR="003723C9" w:rsidRPr="009B18CB" w:rsidRDefault="003723C9" w:rsidP="008A11F4">
            <w:pPr>
              <w:pStyle w:val="TableParagraph"/>
              <w:spacing w:before="31" w:line="224" w:lineRule="exact"/>
              <w:ind w:left="29" w:right="564"/>
              <w:rPr>
                <w:rFonts w:ascii="Helvetica" w:hAnsi="Helvetica" w:cs="Helvetica"/>
                <w:color w:val="333333"/>
                <w:sz w:val="21"/>
                <w:szCs w:val="21"/>
                <w:shd w:val="clear" w:color="auto" w:fill="FFFFFF"/>
                <w:lang w:val="es-CO"/>
              </w:rPr>
            </w:pPr>
          </w:p>
        </w:tc>
        <w:tc>
          <w:tcPr>
            <w:tcW w:w="2036" w:type="dxa"/>
            <w:tcBorders>
              <w:top w:val="single" w:sz="8" w:space="0" w:color="D2D2D2"/>
              <w:left w:val="single" w:sz="8" w:space="0" w:color="D2D2D2"/>
              <w:bottom w:val="single" w:sz="4" w:space="0" w:color="D2D2D2"/>
              <w:right w:val="single" w:sz="4" w:space="0" w:color="D2D2D2"/>
            </w:tcBorders>
          </w:tcPr>
          <w:p w:rsidR="003723C9" w:rsidRPr="00F15FEA" w:rsidRDefault="003723C9" w:rsidP="008A11F4">
            <w:pPr>
              <w:rPr>
                <w:rFonts w:ascii="Arial" w:hAnsi="Arial" w:cs="Arial"/>
                <w:lang w:val="es-CO"/>
              </w:rPr>
            </w:pPr>
          </w:p>
        </w:tc>
      </w:tr>
      <w:tr w:rsidR="00B64650" w:rsidRPr="00F15FEA"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B64650" w:rsidRDefault="00415643" w:rsidP="002C1782">
            <w:pPr>
              <w:pStyle w:val="TableParagraph"/>
              <w:spacing w:before="23"/>
              <w:ind w:left="83"/>
              <w:rPr>
                <w:rFonts w:ascii="Arial" w:hAnsi="Arial" w:cs="Arial"/>
                <w:sz w:val="20"/>
                <w:lang w:val="es-CO"/>
              </w:rPr>
            </w:pPr>
            <w:r>
              <w:rPr>
                <w:rFonts w:ascii="Arial" w:hAnsi="Arial" w:cs="Arial"/>
                <w:sz w:val="20"/>
                <w:lang w:val="es-CO"/>
              </w:rPr>
              <w:lastRenderedPageBreak/>
              <w:t>183</w:t>
            </w:r>
          </w:p>
        </w:tc>
        <w:tc>
          <w:tcPr>
            <w:tcW w:w="2820" w:type="dxa"/>
            <w:tcBorders>
              <w:top w:val="single" w:sz="8" w:space="0" w:color="D2D2D2"/>
              <w:left w:val="single" w:sz="8" w:space="0" w:color="D2D2D2"/>
              <w:bottom w:val="single" w:sz="4" w:space="0" w:color="D2D2D2"/>
              <w:right w:val="single" w:sz="8" w:space="0" w:color="D2D2D2"/>
            </w:tcBorders>
          </w:tcPr>
          <w:p w:rsidR="00B64650"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3" w:tooltip="Descargar Norma" w:history="1">
              <w:r w:rsidR="00415643" w:rsidRPr="00415643">
                <w:rPr>
                  <w:rStyle w:val="Hipervnculo"/>
                  <w:rFonts w:ascii="Helvetica" w:hAnsi="Helvetica" w:cs="Helvetica"/>
                  <w:sz w:val="21"/>
                  <w:szCs w:val="21"/>
                  <w:shd w:val="clear" w:color="auto" w:fill="FFFFFF"/>
                </w:rPr>
                <w:t>Decreto 1340 de 2019</w:t>
              </w:r>
              <w:r w:rsidR="00415643" w:rsidRPr="00415643">
                <w:rPr>
                  <w:rStyle w:val="Hipervnculo"/>
                  <w:rFonts w:ascii="Helvetica" w:hAnsi="Helvetica" w:cs="Helvetica"/>
                  <w:sz w:val="21"/>
                  <w:szCs w:val="21"/>
                </w:rPr>
                <w:br/>
              </w:r>
              <w:r w:rsidR="00415643" w:rsidRPr="00415643">
                <w:rPr>
                  <w:rStyle w:val="Hipervnculo"/>
                  <w:rFonts w:ascii="Helvetica" w:hAnsi="Helvetica" w:cs="Helvetica"/>
                  <w:sz w:val="21"/>
                  <w:szCs w:val="21"/>
                  <w:shd w:val="clear" w:color="auto" w:fill="FFFFFF"/>
                </w:rPr>
                <w:t>Diario Oficial 51025</w:t>
              </w:r>
            </w:hyperlink>
          </w:p>
        </w:tc>
        <w:tc>
          <w:tcPr>
            <w:tcW w:w="5402" w:type="dxa"/>
            <w:tcBorders>
              <w:top w:val="single" w:sz="8" w:space="0" w:color="D2D2D2"/>
              <w:left w:val="single" w:sz="8" w:space="0" w:color="D2D2D2"/>
              <w:bottom w:val="single" w:sz="4" w:space="0" w:color="D2D2D2"/>
              <w:right w:val="single" w:sz="8" w:space="0" w:color="D2D2D2"/>
            </w:tcBorders>
          </w:tcPr>
          <w:p w:rsidR="00B64650" w:rsidRPr="00F91DEC" w:rsidRDefault="00415643"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415643">
              <w:rPr>
                <w:rFonts w:ascii="Helvetica" w:hAnsi="Helvetica" w:cs="Helvetica"/>
                <w:color w:val="333333"/>
                <w:sz w:val="21"/>
                <w:szCs w:val="21"/>
                <w:shd w:val="clear" w:color="auto" w:fill="FFFFFF"/>
                <w:lang w:val="es-CO"/>
              </w:rPr>
              <w:t>Por el cual se modifica el artículo 2.2.14.1.39 del Título 14 Capítulo 1 del Decreto número 1833 de 2016 por el cual se compilan las normas del Sistema General de Pensiones.</w:t>
            </w:r>
          </w:p>
        </w:tc>
        <w:tc>
          <w:tcPr>
            <w:tcW w:w="3430" w:type="dxa"/>
            <w:tcBorders>
              <w:top w:val="single" w:sz="8" w:space="0" w:color="D2D2D2"/>
              <w:left w:val="single" w:sz="8" w:space="0" w:color="D2D2D2"/>
              <w:bottom w:val="single" w:sz="4" w:space="0" w:color="D2D2D2"/>
              <w:right w:val="single" w:sz="8" w:space="0" w:color="D2D2D2"/>
            </w:tcBorders>
          </w:tcPr>
          <w:p w:rsidR="00B64650" w:rsidRPr="009B18CB" w:rsidRDefault="00415643"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del Trabajo</w:t>
            </w:r>
          </w:p>
        </w:tc>
        <w:tc>
          <w:tcPr>
            <w:tcW w:w="2036" w:type="dxa"/>
            <w:tcBorders>
              <w:top w:val="single" w:sz="8" w:space="0" w:color="D2D2D2"/>
              <w:left w:val="single" w:sz="8" w:space="0" w:color="D2D2D2"/>
              <w:bottom w:val="single" w:sz="4" w:space="0" w:color="D2D2D2"/>
              <w:right w:val="single" w:sz="4" w:space="0" w:color="D2D2D2"/>
            </w:tcBorders>
          </w:tcPr>
          <w:p w:rsidR="00B64650" w:rsidRPr="00F15FEA" w:rsidRDefault="00B64650" w:rsidP="002C1782">
            <w:pPr>
              <w:rPr>
                <w:rFonts w:ascii="Arial" w:hAnsi="Arial" w:cs="Arial"/>
                <w:lang w:val="es-CO"/>
              </w:rPr>
            </w:pPr>
          </w:p>
        </w:tc>
      </w:tr>
      <w:tr w:rsidR="00415643" w:rsidRPr="00F15FEA"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415643" w:rsidRDefault="0033100D" w:rsidP="002C1782">
            <w:pPr>
              <w:pStyle w:val="TableParagraph"/>
              <w:spacing w:before="23"/>
              <w:ind w:left="83"/>
              <w:rPr>
                <w:rFonts w:ascii="Arial" w:hAnsi="Arial" w:cs="Arial"/>
                <w:sz w:val="20"/>
                <w:lang w:val="es-CO"/>
              </w:rPr>
            </w:pPr>
            <w:r>
              <w:rPr>
                <w:rFonts w:ascii="Arial" w:hAnsi="Arial" w:cs="Arial"/>
                <w:sz w:val="20"/>
                <w:lang w:val="es-CO"/>
              </w:rPr>
              <w:t>184</w:t>
            </w:r>
          </w:p>
        </w:tc>
        <w:tc>
          <w:tcPr>
            <w:tcW w:w="2820" w:type="dxa"/>
            <w:tcBorders>
              <w:top w:val="single" w:sz="8" w:space="0" w:color="D2D2D2"/>
              <w:left w:val="single" w:sz="8" w:space="0" w:color="D2D2D2"/>
              <w:bottom w:val="single" w:sz="4" w:space="0" w:color="D2D2D2"/>
              <w:right w:val="single" w:sz="8" w:space="0" w:color="D2D2D2"/>
            </w:tcBorders>
          </w:tcPr>
          <w:p w:rsidR="00415643"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4" w:tooltip="Descargar Norma" w:history="1">
              <w:r w:rsidR="0033100D" w:rsidRPr="0033100D">
                <w:rPr>
                  <w:rStyle w:val="Hipervnculo"/>
                  <w:rFonts w:ascii="Helvetica" w:hAnsi="Helvetica" w:cs="Helvetica"/>
                  <w:sz w:val="21"/>
                  <w:szCs w:val="21"/>
                  <w:shd w:val="clear" w:color="auto" w:fill="FFFFFF"/>
                </w:rPr>
                <w:t>Ley 1980 de 2019</w:t>
              </w:r>
              <w:r w:rsidR="0033100D" w:rsidRPr="0033100D">
                <w:rPr>
                  <w:rStyle w:val="Hipervnculo"/>
                  <w:rFonts w:ascii="Helvetica" w:hAnsi="Helvetica" w:cs="Helvetica"/>
                  <w:sz w:val="21"/>
                  <w:szCs w:val="21"/>
                </w:rPr>
                <w:br/>
              </w:r>
              <w:r w:rsidR="0033100D" w:rsidRPr="0033100D">
                <w:rPr>
                  <w:rStyle w:val="Hipervnculo"/>
                  <w:rFonts w:ascii="Helvetica" w:hAnsi="Helvetica" w:cs="Helvetica"/>
                  <w:sz w:val="21"/>
                  <w:szCs w:val="21"/>
                  <w:shd w:val="clear" w:color="auto" w:fill="FFFFFF"/>
                </w:rPr>
                <w:t>Diario Oficial 51026</w:t>
              </w:r>
            </w:hyperlink>
          </w:p>
        </w:tc>
        <w:tc>
          <w:tcPr>
            <w:tcW w:w="5402" w:type="dxa"/>
            <w:tcBorders>
              <w:top w:val="single" w:sz="8" w:space="0" w:color="D2D2D2"/>
              <w:left w:val="single" w:sz="8" w:space="0" w:color="D2D2D2"/>
              <w:bottom w:val="single" w:sz="4" w:space="0" w:color="D2D2D2"/>
              <w:right w:val="single" w:sz="8" w:space="0" w:color="D2D2D2"/>
            </w:tcBorders>
          </w:tcPr>
          <w:p w:rsidR="00415643" w:rsidRPr="0033100D" w:rsidRDefault="0033100D"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33100D">
              <w:rPr>
                <w:rFonts w:ascii="Helvetica" w:hAnsi="Helvetica" w:cs="Helvetica"/>
                <w:color w:val="333333"/>
                <w:sz w:val="21"/>
                <w:szCs w:val="21"/>
                <w:shd w:val="clear" w:color="auto" w:fill="FFFFFF"/>
                <w:lang w:val="es-CO"/>
              </w:rPr>
              <w:t>Por medio de la cual se crea el Programa de Tamizaje Neonatal en Colombia.</w:t>
            </w:r>
          </w:p>
        </w:tc>
        <w:tc>
          <w:tcPr>
            <w:tcW w:w="3430" w:type="dxa"/>
            <w:tcBorders>
              <w:top w:val="single" w:sz="8" w:space="0" w:color="D2D2D2"/>
              <w:left w:val="single" w:sz="8" w:space="0" w:color="D2D2D2"/>
              <w:bottom w:val="single" w:sz="4" w:space="0" w:color="D2D2D2"/>
              <w:right w:val="single" w:sz="8" w:space="0" w:color="D2D2D2"/>
            </w:tcBorders>
          </w:tcPr>
          <w:p w:rsidR="00415643" w:rsidRPr="009B18CB" w:rsidRDefault="0033100D"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Congreso de la República</w:t>
            </w:r>
          </w:p>
        </w:tc>
        <w:tc>
          <w:tcPr>
            <w:tcW w:w="2036" w:type="dxa"/>
            <w:tcBorders>
              <w:top w:val="single" w:sz="8" w:space="0" w:color="D2D2D2"/>
              <w:left w:val="single" w:sz="8" w:space="0" w:color="D2D2D2"/>
              <w:bottom w:val="single" w:sz="4" w:space="0" w:color="D2D2D2"/>
              <w:right w:val="single" w:sz="4" w:space="0" w:color="D2D2D2"/>
            </w:tcBorders>
          </w:tcPr>
          <w:p w:rsidR="00415643" w:rsidRPr="00F15FEA" w:rsidRDefault="00415643" w:rsidP="002C1782">
            <w:pPr>
              <w:rPr>
                <w:rFonts w:ascii="Arial" w:hAnsi="Arial" w:cs="Arial"/>
                <w:lang w:val="es-CO"/>
              </w:rPr>
            </w:pPr>
          </w:p>
        </w:tc>
      </w:tr>
      <w:tr w:rsidR="00415643" w:rsidRPr="00C91960"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415643" w:rsidRDefault="00A27DB8" w:rsidP="002C1782">
            <w:pPr>
              <w:pStyle w:val="TableParagraph"/>
              <w:spacing w:before="23"/>
              <w:ind w:left="83"/>
              <w:rPr>
                <w:rFonts w:ascii="Arial" w:hAnsi="Arial" w:cs="Arial"/>
                <w:sz w:val="20"/>
                <w:lang w:val="es-CO"/>
              </w:rPr>
            </w:pPr>
            <w:r>
              <w:rPr>
                <w:rFonts w:ascii="Arial" w:hAnsi="Arial" w:cs="Arial"/>
                <w:sz w:val="20"/>
                <w:lang w:val="es-CO"/>
              </w:rPr>
              <w:t>185</w:t>
            </w:r>
          </w:p>
        </w:tc>
        <w:tc>
          <w:tcPr>
            <w:tcW w:w="2820" w:type="dxa"/>
            <w:tcBorders>
              <w:top w:val="single" w:sz="8" w:space="0" w:color="D2D2D2"/>
              <w:left w:val="single" w:sz="8" w:space="0" w:color="D2D2D2"/>
              <w:bottom w:val="single" w:sz="4" w:space="0" w:color="D2D2D2"/>
              <w:right w:val="single" w:sz="8" w:space="0" w:color="D2D2D2"/>
            </w:tcBorders>
          </w:tcPr>
          <w:p w:rsidR="00415643"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5" w:tooltip="Descargar Norma" w:history="1">
              <w:r w:rsidR="00A27DB8" w:rsidRPr="00A27DB8">
                <w:rPr>
                  <w:rStyle w:val="Hipervnculo"/>
                  <w:rFonts w:ascii="Helvetica" w:hAnsi="Helvetica" w:cs="Helvetica"/>
                  <w:sz w:val="21"/>
                  <w:szCs w:val="21"/>
                  <w:shd w:val="clear" w:color="auto" w:fill="FFFFFF"/>
                </w:rPr>
                <w:t>Decreto 1424 de 2019</w:t>
              </w:r>
              <w:r w:rsidR="00A27DB8" w:rsidRPr="00A27DB8">
                <w:rPr>
                  <w:rStyle w:val="Hipervnculo"/>
                  <w:rFonts w:ascii="Helvetica" w:hAnsi="Helvetica" w:cs="Helvetica"/>
                  <w:sz w:val="21"/>
                  <w:szCs w:val="21"/>
                </w:rPr>
                <w:br/>
              </w:r>
              <w:r w:rsidR="00A27DB8" w:rsidRPr="00A27DB8">
                <w:rPr>
                  <w:rStyle w:val="Hipervnculo"/>
                  <w:rFonts w:ascii="Helvetica" w:hAnsi="Helvetica" w:cs="Helvetica"/>
                  <w:sz w:val="21"/>
                  <w:szCs w:val="21"/>
                  <w:shd w:val="clear" w:color="auto" w:fill="FFFFFF"/>
                </w:rPr>
                <w:t>Diario Oficial 51037</w:t>
              </w:r>
            </w:hyperlink>
          </w:p>
        </w:tc>
        <w:tc>
          <w:tcPr>
            <w:tcW w:w="5402" w:type="dxa"/>
            <w:tcBorders>
              <w:top w:val="single" w:sz="8" w:space="0" w:color="D2D2D2"/>
              <w:left w:val="single" w:sz="8" w:space="0" w:color="D2D2D2"/>
              <w:bottom w:val="single" w:sz="4" w:space="0" w:color="D2D2D2"/>
              <w:right w:val="single" w:sz="8" w:space="0" w:color="D2D2D2"/>
            </w:tcBorders>
          </w:tcPr>
          <w:p w:rsidR="00415643" w:rsidRPr="00A27DB8" w:rsidRDefault="00A27DB8"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A27DB8">
              <w:rPr>
                <w:rFonts w:ascii="Helvetica" w:hAnsi="Helvetica" w:cs="Helvetica"/>
                <w:color w:val="333333"/>
                <w:sz w:val="21"/>
                <w:szCs w:val="21"/>
                <w:shd w:val="clear" w:color="auto" w:fill="FFFFFF"/>
                <w:lang w:val="es-CO"/>
              </w:rPr>
              <w:t>Por el cual se sustituye el Título 11 de la Parte 1 del Libro 2, se modifica el artículo 2.1.7.11 y se deroga el parágrafo del artículo 2.5.2.2.1.5 del Decreto 780 de 2016, Único Reglamentario del Sector Salud y Protección Social, en relación con las condiciones para garantizar la continuidad de los afiliados de las Entidades Promotoras de Salud (EPS).</w:t>
            </w:r>
          </w:p>
        </w:tc>
        <w:tc>
          <w:tcPr>
            <w:tcW w:w="3430" w:type="dxa"/>
            <w:tcBorders>
              <w:top w:val="single" w:sz="8" w:space="0" w:color="D2D2D2"/>
              <w:left w:val="single" w:sz="8" w:space="0" w:color="D2D2D2"/>
              <w:bottom w:val="single" w:sz="4" w:space="0" w:color="D2D2D2"/>
              <w:right w:val="single" w:sz="8" w:space="0" w:color="D2D2D2"/>
            </w:tcBorders>
          </w:tcPr>
          <w:p w:rsidR="00415643" w:rsidRPr="00A27DB8" w:rsidRDefault="00A27DB8"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A27DB8">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4" w:space="0" w:color="D2D2D2"/>
              <w:right w:val="single" w:sz="4" w:space="0" w:color="D2D2D2"/>
            </w:tcBorders>
          </w:tcPr>
          <w:p w:rsidR="00415643" w:rsidRPr="00F15FEA" w:rsidRDefault="00415643" w:rsidP="002C1782">
            <w:pPr>
              <w:rPr>
                <w:rFonts w:ascii="Arial" w:hAnsi="Arial" w:cs="Arial"/>
                <w:lang w:val="es-CO"/>
              </w:rPr>
            </w:pPr>
          </w:p>
        </w:tc>
      </w:tr>
      <w:tr w:rsidR="00B64650" w:rsidRPr="00C91960" w:rsidTr="00D02522">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B64650" w:rsidRDefault="00034D84" w:rsidP="002C1782">
            <w:pPr>
              <w:pStyle w:val="TableParagraph"/>
              <w:spacing w:before="23"/>
              <w:ind w:left="83"/>
              <w:rPr>
                <w:rFonts w:ascii="Arial" w:hAnsi="Arial" w:cs="Arial"/>
                <w:sz w:val="20"/>
                <w:lang w:val="es-CO"/>
              </w:rPr>
            </w:pPr>
            <w:r>
              <w:rPr>
                <w:rFonts w:ascii="Arial" w:hAnsi="Arial" w:cs="Arial"/>
                <w:sz w:val="20"/>
                <w:lang w:val="es-CO"/>
              </w:rPr>
              <w:t>186</w:t>
            </w:r>
          </w:p>
        </w:tc>
        <w:tc>
          <w:tcPr>
            <w:tcW w:w="2820" w:type="dxa"/>
            <w:tcBorders>
              <w:top w:val="single" w:sz="8" w:space="0" w:color="D2D2D2"/>
              <w:left w:val="single" w:sz="8" w:space="0" w:color="D2D2D2"/>
              <w:bottom w:val="single" w:sz="8" w:space="0" w:color="D2D2D2"/>
              <w:right w:val="single" w:sz="8" w:space="0" w:color="D2D2D2"/>
            </w:tcBorders>
          </w:tcPr>
          <w:p w:rsidR="00B64650"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6" w:tooltip="Descargar Norma" w:history="1">
              <w:r w:rsidR="00034D84" w:rsidRPr="00034D84">
                <w:rPr>
                  <w:rStyle w:val="Hipervnculo"/>
                  <w:rFonts w:ascii="Helvetica" w:hAnsi="Helvetica" w:cs="Helvetica"/>
                  <w:sz w:val="21"/>
                  <w:szCs w:val="21"/>
                  <w:shd w:val="clear" w:color="auto" w:fill="FFFFFF"/>
                </w:rPr>
                <w:t>Resolución 2389 de 2019</w:t>
              </w:r>
              <w:r w:rsidR="00034D84" w:rsidRPr="00034D84">
                <w:rPr>
                  <w:rStyle w:val="Hipervnculo"/>
                  <w:rFonts w:ascii="Helvetica" w:hAnsi="Helvetica" w:cs="Helvetica"/>
                  <w:sz w:val="21"/>
                  <w:szCs w:val="21"/>
                </w:rPr>
                <w:br/>
              </w:r>
              <w:r w:rsidR="00034D84" w:rsidRPr="00034D84">
                <w:rPr>
                  <w:rStyle w:val="Hipervnculo"/>
                  <w:rFonts w:ascii="Helvetica" w:hAnsi="Helvetica" w:cs="Helvetica"/>
                  <w:sz w:val="21"/>
                  <w:szCs w:val="21"/>
                  <w:shd w:val="clear" w:color="auto" w:fill="FFFFFF"/>
                </w:rPr>
                <w:t>Diario Oficial 51065</w:t>
              </w:r>
            </w:hyperlink>
          </w:p>
        </w:tc>
        <w:tc>
          <w:tcPr>
            <w:tcW w:w="5402" w:type="dxa"/>
            <w:tcBorders>
              <w:top w:val="single" w:sz="8" w:space="0" w:color="D2D2D2"/>
              <w:left w:val="single" w:sz="8" w:space="0" w:color="D2D2D2"/>
              <w:bottom w:val="single" w:sz="8" w:space="0" w:color="D2D2D2"/>
              <w:right w:val="single" w:sz="8" w:space="0" w:color="D2D2D2"/>
            </w:tcBorders>
          </w:tcPr>
          <w:p w:rsidR="00B64650" w:rsidRPr="00034D84" w:rsidRDefault="00034D84"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034D84">
              <w:rPr>
                <w:rFonts w:ascii="Helvetica" w:hAnsi="Helvetica" w:cs="Helvetica"/>
                <w:color w:val="333333"/>
                <w:sz w:val="21"/>
                <w:szCs w:val="21"/>
                <w:shd w:val="clear" w:color="auto" w:fill="FFFFFF"/>
                <w:lang w:val="es-CO"/>
              </w:rPr>
              <w:t>Por la cual se definen los lineamientos generales para la operación del Sistema General de Riesgos Laborales (SGRL) en el Sistema de Afiliación Transaccional (SAT) y se adopta el formulario de afiliación y traslado del empleador al Sistema General de Riesgos Laborales.</w:t>
            </w:r>
          </w:p>
        </w:tc>
        <w:tc>
          <w:tcPr>
            <w:tcW w:w="3430" w:type="dxa"/>
            <w:tcBorders>
              <w:top w:val="single" w:sz="8" w:space="0" w:color="D2D2D2"/>
              <w:left w:val="single" w:sz="8" w:space="0" w:color="D2D2D2"/>
              <w:bottom w:val="single" w:sz="8" w:space="0" w:color="D2D2D2"/>
              <w:right w:val="single" w:sz="8" w:space="0" w:color="D2D2D2"/>
            </w:tcBorders>
          </w:tcPr>
          <w:p w:rsidR="00B64650" w:rsidRPr="009B18CB" w:rsidRDefault="00034D84"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A27DB8">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B64650" w:rsidRPr="00F15FEA" w:rsidRDefault="00B64650" w:rsidP="002C1782">
            <w:pPr>
              <w:rPr>
                <w:rFonts w:ascii="Arial" w:hAnsi="Arial" w:cs="Arial"/>
                <w:lang w:val="es-CO"/>
              </w:rPr>
            </w:pPr>
          </w:p>
        </w:tc>
      </w:tr>
      <w:tr w:rsidR="00D02522" w:rsidRPr="00C91960" w:rsidTr="00D02522">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D02522" w:rsidRDefault="00B861FE" w:rsidP="002C1782">
            <w:pPr>
              <w:pStyle w:val="TableParagraph"/>
              <w:spacing w:before="23"/>
              <w:ind w:left="83"/>
              <w:rPr>
                <w:rFonts w:ascii="Arial" w:hAnsi="Arial" w:cs="Arial"/>
                <w:sz w:val="20"/>
                <w:lang w:val="es-CO"/>
              </w:rPr>
            </w:pPr>
            <w:r>
              <w:rPr>
                <w:rFonts w:ascii="Arial" w:hAnsi="Arial" w:cs="Arial"/>
                <w:sz w:val="20"/>
                <w:lang w:val="es-CO"/>
              </w:rPr>
              <w:t>187</w:t>
            </w:r>
          </w:p>
        </w:tc>
        <w:tc>
          <w:tcPr>
            <w:tcW w:w="2820" w:type="dxa"/>
            <w:tcBorders>
              <w:top w:val="single" w:sz="8" w:space="0" w:color="D2D2D2"/>
              <w:left w:val="single" w:sz="8" w:space="0" w:color="D2D2D2"/>
              <w:bottom w:val="single" w:sz="8" w:space="0" w:color="D2D2D2"/>
              <w:right w:val="single" w:sz="8" w:space="0" w:color="D2D2D2"/>
            </w:tcBorders>
          </w:tcPr>
          <w:p w:rsidR="00D02522"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7" w:tooltip="Descargar Norma" w:history="1">
              <w:r w:rsidR="00B861FE" w:rsidRPr="00B861FE">
                <w:rPr>
                  <w:rStyle w:val="Hipervnculo"/>
                  <w:rFonts w:ascii="Helvetica" w:hAnsi="Helvetica" w:cs="Helvetica"/>
                  <w:sz w:val="21"/>
                  <w:szCs w:val="21"/>
                  <w:shd w:val="clear" w:color="auto" w:fill="FFFFFF"/>
                </w:rPr>
                <w:t>Decreto 1630 de 2019</w:t>
              </w:r>
              <w:r w:rsidR="00B861FE" w:rsidRPr="00B861FE">
                <w:rPr>
                  <w:rStyle w:val="Hipervnculo"/>
                  <w:rFonts w:ascii="Helvetica" w:hAnsi="Helvetica" w:cs="Helvetica"/>
                  <w:sz w:val="21"/>
                  <w:szCs w:val="21"/>
                </w:rPr>
                <w:br/>
              </w:r>
              <w:r w:rsidR="00B861FE" w:rsidRPr="00B861FE">
                <w:rPr>
                  <w:rStyle w:val="Hipervnculo"/>
                  <w:rFonts w:ascii="Helvetica" w:hAnsi="Helvetica" w:cs="Helvetica"/>
                  <w:sz w:val="21"/>
                  <w:szCs w:val="21"/>
                  <w:shd w:val="clear" w:color="auto" w:fill="FFFFFF"/>
                </w:rPr>
                <w:t>Diario Oficial 51071</w:t>
              </w:r>
            </w:hyperlink>
          </w:p>
        </w:tc>
        <w:tc>
          <w:tcPr>
            <w:tcW w:w="5402" w:type="dxa"/>
            <w:tcBorders>
              <w:top w:val="single" w:sz="8" w:space="0" w:color="D2D2D2"/>
              <w:left w:val="single" w:sz="8" w:space="0" w:color="D2D2D2"/>
              <w:bottom w:val="single" w:sz="8" w:space="0" w:color="D2D2D2"/>
              <w:right w:val="single" w:sz="8" w:space="0" w:color="D2D2D2"/>
            </w:tcBorders>
          </w:tcPr>
          <w:p w:rsidR="00D02522" w:rsidRPr="00B861FE" w:rsidRDefault="00B861FE"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B861FE">
              <w:rPr>
                <w:rFonts w:ascii="Helvetica" w:hAnsi="Helvetica" w:cs="Helvetica"/>
                <w:color w:val="333333"/>
                <w:sz w:val="21"/>
                <w:szCs w:val="21"/>
                <w:shd w:val="clear" w:color="auto" w:fill="FFFFFF"/>
                <w:lang w:val="es-CO"/>
              </w:rPr>
              <w:t>Por el cual se sustituye el Capítulo 1 del Título 2 de la Parte 9 del Libro 2 del Decreto 780 de 2016, Único Reglamentario del Sector Salud y Protección Social relativo a las mujeres víctimas de violencia.</w:t>
            </w:r>
          </w:p>
        </w:tc>
        <w:tc>
          <w:tcPr>
            <w:tcW w:w="3430" w:type="dxa"/>
            <w:tcBorders>
              <w:top w:val="single" w:sz="8" w:space="0" w:color="D2D2D2"/>
              <w:left w:val="single" w:sz="8" w:space="0" w:color="D2D2D2"/>
              <w:bottom w:val="single" w:sz="8" w:space="0" w:color="D2D2D2"/>
              <w:right w:val="single" w:sz="8" w:space="0" w:color="D2D2D2"/>
            </w:tcBorders>
          </w:tcPr>
          <w:p w:rsidR="00D02522" w:rsidRPr="00B861FE" w:rsidRDefault="00B861FE"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B861FE">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D02522" w:rsidRPr="00F15FEA" w:rsidRDefault="00D02522" w:rsidP="002C1782">
            <w:pPr>
              <w:rPr>
                <w:rFonts w:ascii="Arial" w:hAnsi="Arial" w:cs="Arial"/>
                <w:lang w:val="es-CO"/>
              </w:rPr>
            </w:pPr>
          </w:p>
        </w:tc>
      </w:tr>
      <w:tr w:rsidR="00D02522" w:rsidRPr="00C91960" w:rsidTr="00D02522">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D02522" w:rsidRDefault="00397F69" w:rsidP="002C1782">
            <w:pPr>
              <w:pStyle w:val="TableParagraph"/>
              <w:spacing w:before="23"/>
              <w:ind w:left="83"/>
              <w:rPr>
                <w:rFonts w:ascii="Arial" w:hAnsi="Arial" w:cs="Arial"/>
                <w:sz w:val="20"/>
                <w:lang w:val="es-CO"/>
              </w:rPr>
            </w:pPr>
            <w:r>
              <w:rPr>
                <w:rFonts w:ascii="Arial" w:hAnsi="Arial" w:cs="Arial"/>
                <w:sz w:val="20"/>
                <w:lang w:val="es-CO"/>
              </w:rPr>
              <w:t>188</w:t>
            </w:r>
          </w:p>
        </w:tc>
        <w:tc>
          <w:tcPr>
            <w:tcW w:w="2820" w:type="dxa"/>
            <w:tcBorders>
              <w:top w:val="single" w:sz="8" w:space="0" w:color="D2D2D2"/>
              <w:left w:val="single" w:sz="8" w:space="0" w:color="D2D2D2"/>
              <w:bottom w:val="single" w:sz="8" w:space="0" w:color="D2D2D2"/>
              <w:right w:val="single" w:sz="8" w:space="0" w:color="D2D2D2"/>
            </w:tcBorders>
          </w:tcPr>
          <w:p w:rsidR="00D02522"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8" w:tooltip="Descargar Norma" w:history="1">
              <w:r w:rsidR="00397F69" w:rsidRPr="00397F69">
                <w:rPr>
                  <w:rStyle w:val="Hipervnculo"/>
                  <w:rFonts w:ascii="Helvetica" w:hAnsi="Helvetica" w:cs="Helvetica"/>
                  <w:sz w:val="21"/>
                  <w:szCs w:val="21"/>
                  <w:shd w:val="clear" w:color="auto" w:fill="FFFFFF"/>
                </w:rPr>
                <w:t>Decreto 1683 de 2019</w:t>
              </w:r>
              <w:r w:rsidR="00397F69" w:rsidRPr="00397F69">
                <w:rPr>
                  <w:rStyle w:val="Hipervnculo"/>
                  <w:rFonts w:ascii="Helvetica" w:hAnsi="Helvetica" w:cs="Helvetica"/>
                  <w:sz w:val="21"/>
                  <w:szCs w:val="21"/>
                </w:rPr>
                <w:br/>
              </w:r>
              <w:r w:rsidR="00397F69" w:rsidRPr="00397F69">
                <w:rPr>
                  <w:rStyle w:val="Hipervnculo"/>
                  <w:rFonts w:ascii="Helvetica" w:hAnsi="Helvetica" w:cs="Helvetica"/>
                  <w:sz w:val="21"/>
                  <w:szCs w:val="21"/>
                  <w:shd w:val="clear" w:color="auto" w:fill="FFFFFF"/>
                </w:rPr>
                <w:t>Diario Oficial 51075</w:t>
              </w:r>
            </w:hyperlink>
          </w:p>
        </w:tc>
        <w:tc>
          <w:tcPr>
            <w:tcW w:w="5402" w:type="dxa"/>
            <w:tcBorders>
              <w:top w:val="single" w:sz="8" w:space="0" w:color="D2D2D2"/>
              <w:left w:val="single" w:sz="8" w:space="0" w:color="D2D2D2"/>
              <w:bottom w:val="single" w:sz="8" w:space="0" w:color="D2D2D2"/>
              <w:right w:val="single" w:sz="8" w:space="0" w:color="D2D2D2"/>
            </w:tcBorders>
          </w:tcPr>
          <w:p w:rsidR="00D02522" w:rsidRPr="00F91DEC" w:rsidRDefault="00397F69" w:rsidP="00397F69">
            <w:pPr>
              <w:pStyle w:val="TableParagraph"/>
              <w:spacing w:before="23" w:line="227" w:lineRule="exact"/>
              <w:ind w:left="30"/>
              <w:rPr>
                <w:rFonts w:ascii="Helvetica" w:hAnsi="Helvetica" w:cs="Helvetica"/>
                <w:color w:val="333333"/>
                <w:sz w:val="21"/>
                <w:szCs w:val="21"/>
                <w:shd w:val="clear" w:color="auto" w:fill="FFFFFF"/>
                <w:lang w:val="es-CO"/>
              </w:rPr>
            </w:pPr>
            <w:r w:rsidRPr="00397F69">
              <w:rPr>
                <w:rFonts w:ascii="Helvetica" w:hAnsi="Helvetica" w:cs="Helvetica"/>
                <w:color w:val="333333"/>
                <w:sz w:val="21"/>
                <w:szCs w:val="21"/>
                <w:shd w:val="clear" w:color="auto" w:fill="FFFFFF"/>
                <w:lang w:val="es-CO"/>
              </w:rPr>
              <w:t xml:space="preserve">Por el cual se modifican los artículos 2.5.2.2.1.10 y 2.5.2.3.3.6, y se adiciona el artículo 2.5.2.2.1.20 al Decreto número 780 de 2016, en relación con las condiciones de habilitación de las entidades responsables de la operación del aseguramiento en salud. </w:t>
            </w:r>
          </w:p>
        </w:tc>
        <w:tc>
          <w:tcPr>
            <w:tcW w:w="3430" w:type="dxa"/>
            <w:tcBorders>
              <w:top w:val="single" w:sz="8" w:space="0" w:color="D2D2D2"/>
              <w:left w:val="single" w:sz="8" w:space="0" w:color="D2D2D2"/>
              <w:bottom w:val="single" w:sz="8" w:space="0" w:color="D2D2D2"/>
              <w:right w:val="single" w:sz="8" w:space="0" w:color="D2D2D2"/>
            </w:tcBorders>
          </w:tcPr>
          <w:p w:rsidR="00D02522" w:rsidRPr="00397F69" w:rsidRDefault="00397F69"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397F69">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D02522" w:rsidRPr="00F15FEA" w:rsidRDefault="00D02522" w:rsidP="002C1782">
            <w:pPr>
              <w:rPr>
                <w:rFonts w:ascii="Arial" w:hAnsi="Arial" w:cs="Arial"/>
                <w:lang w:val="es-CO"/>
              </w:rPr>
            </w:pPr>
          </w:p>
        </w:tc>
      </w:tr>
      <w:tr w:rsidR="00D02522" w:rsidRPr="00C91960" w:rsidTr="00244B12">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D02522" w:rsidRDefault="002C1782" w:rsidP="002C1782">
            <w:pPr>
              <w:pStyle w:val="TableParagraph"/>
              <w:spacing w:before="23"/>
              <w:ind w:left="83"/>
              <w:rPr>
                <w:rFonts w:ascii="Arial" w:hAnsi="Arial" w:cs="Arial"/>
                <w:sz w:val="20"/>
                <w:lang w:val="es-CO"/>
              </w:rPr>
            </w:pPr>
            <w:r>
              <w:rPr>
                <w:rFonts w:ascii="Arial" w:hAnsi="Arial" w:cs="Arial"/>
                <w:sz w:val="20"/>
                <w:lang w:val="es-CO"/>
              </w:rPr>
              <w:lastRenderedPageBreak/>
              <w:t>189</w:t>
            </w:r>
          </w:p>
        </w:tc>
        <w:tc>
          <w:tcPr>
            <w:tcW w:w="2820" w:type="dxa"/>
            <w:tcBorders>
              <w:top w:val="single" w:sz="8" w:space="0" w:color="D2D2D2"/>
              <w:left w:val="single" w:sz="8" w:space="0" w:color="D2D2D2"/>
              <w:bottom w:val="single" w:sz="8" w:space="0" w:color="D2D2D2"/>
              <w:right w:val="single" w:sz="8" w:space="0" w:color="D2D2D2"/>
            </w:tcBorders>
          </w:tcPr>
          <w:p w:rsidR="00D02522" w:rsidRPr="00C8179D" w:rsidRDefault="00F655EB" w:rsidP="002C1782">
            <w:pPr>
              <w:pStyle w:val="TableParagraph"/>
              <w:spacing w:before="23" w:line="227" w:lineRule="exact"/>
              <w:ind w:left="29"/>
              <w:rPr>
                <w:rFonts w:ascii="Helvetica" w:hAnsi="Helvetica" w:cs="Helvetica"/>
                <w:color w:val="333333"/>
                <w:sz w:val="21"/>
                <w:szCs w:val="21"/>
                <w:shd w:val="clear" w:color="auto" w:fill="FFFFFF"/>
                <w:lang w:val="es-CO"/>
              </w:rPr>
            </w:pPr>
            <w:hyperlink r:id="rId129" w:tooltip="Descargar Norma" w:history="1">
              <w:r w:rsidR="002C1782" w:rsidRPr="0004510C">
                <w:rPr>
                  <w:rStyle w:val="Hipervnculo"/>
                  <w:rFonts w:ascii="Helvetica" w:hAnsi="Helvetica" w:cs="Helvetica"/>
                  <w:sz w:val="21"/>
                  <w:szCs w:val="21"/>
                  <w:shd w:val="clear" w:color="auto" w:fill="FFFFFF"/>
                </w:rPr>
                <w:t>Decreto 1719 de 2019</w:t>
              </w:r>
              <w:r w:rsidR="002C1782" w:rsidRPr="0004510C">
                <w:rPr>
                  <w:rStyle w:val="Hipervnculo"/>
                  <w:rFonts w:ascii="Helvetica" w:hAnsi="Helvetica" w:cs="Helvetica"/>
                  <w:sz w:val="21"/>
                  <w:szCs w:val="21"/>
                </w:rPr>
                <w:br/>
              </w:r>
              <w:r w:rsidR="002C1782" w:rsidRPr="0004510C">
                <w:rPr>
                  <w:rStyle w:val="Hipervnculo"/>
                  <w:rFonts w:ascii="Helvetica" w:hAnsi="Helvetica" w:cs="Helvetica"/>
                  <w:sz w:val="21"/>
                  <w:szCs w:val="21"/>
                  <w:shd w:val="clear" w:color="auto" w:fill="FFFFFF"/>
                </w:rPr>
                <w:t>Diario Oficial 51081</w:t>
              </w:r>
            </w:hyperlink>
          </w:p>
        </w:tc>
        <w:tc>
          <w:tcPr>
            <w:tcW w:w="5402" w:type="dxa"/>
            <w:tcBorders>
              <w:top w:val="single" w:sz="8" w:space="0" w:color="D2D2D2"/>
              <w:left w:val="single" w:sz="8" w:space="0" w:color="D2D2D2"/>
              <w:bottom w:val="single" w:sz="8" w:space="0" w:color="D2D2D2"/>
              <w:right w:val="single" w:sz="8" w:space="0" w:color="D2D2D2"/>
            </w:tcBorders>
          </w:tcPr>
          <w:p w:rsidR="00D02522" w:rsidRPr="0004510C" w:rsidRDefault="0004510C"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04510C">
              <w:rPr>
                <w:rFonts w:ascii="Helvetica" w:hAnsi="Helvetica" w:cs="Helvetica"/>
                <w:color w:val="333333"/>
                <w:sz w:val="21"/>
                <w:szCs w:val="21"/>
                <w:shd w:val="clear" w:color="auto" w:fill="FFFFFF"/>
                <w:lang w:val="es-CO"/>
              </w:rPr>
              <w:t>Por el cual se reglamenta el inciso 2 del parágrafo 4° del artículo 33 de la Ley 100 de 1993, y se adiciona el Capítulo 9 del Título 5 de la Parte 2 del Libro 2 del Decreto 1833 de 2016 compilatorio de las normas del Sistema General de Pensiones.</w:t>
            </w:r>
          </w:p>
        </w:tc>
        <w:tc>
          <w:tcPr>
            <w:tcW w:w="3430" w:type="dxa"/>
            <w:tcBorders>
              <w:top w:val="single" w:sz="8" w:space="0" w:color="D2D2D2"/>
              <w:left w:val="single" w:sz="8" w:space="0" w:color="D2D2D2"/>
              <w:bottom w:val="single" w:sz="8" w:space="0" w:color="D2D2D2"/>
              <w:right w:val="single" w:sz="8" w:space="0" w:color="D2D2D2"/>
            </w:tcBorders>
          </w:tcPr>
          <w:p w:rsidR="00D02522" w:rsidRPr="009B18CB" w:rsidRDefault="0004510C"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Hacienda y Crédito Público</w:t>
            </w:r>
          </w:p>
        </w:tc>
        <w:tc>
          <w:tcPr>
            <w:tcW w:w="2036" w:type="dxa"/>
            <w:tcBorders>
              <w:top w:val="single" w:sz="8" w:space="0" w:color="D2D2D2"/>
              <w:left w:val="single" w:sz="8" w:space="0" w:color="D2D2D2"/>
              <w:bottom w:val="single" w:sz="8" w:space="0" w:color="D2D2D2"/>
              <w:right w:val="single" w:sz="4" w:space="0" w:color="D2D2D2"/>
            </w:tcBorders>
          </w:tcPr>
          <w:p w:rsidR="00D02522" w:rsidRPr="00F15FEA" w:rsidRDefault="00D02522" w:rsidP="002C1782">
            <w:pPr>
              <w:rPr>
                <w:rFonts w:ascii="Arial" w:hAnsi="Arial" w:cs="Arial"/>
                <w:lang w:val="es-CO"/>
              </w:rPr>
            </w:pPr>
          </w:p>
        </w:tc>
      </w:tr>
      <w:tr w:rsidR="00244B12" w:rsidRPr="009D5370" w:rsidTr="005C2BC1">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244B12" w:rsidRDefault="009D5370" w:rsidP="00E84A1A">
            <w:pPr>
              <w:pStyle w:val="TableParagraph"/>
              <w:spacing w:before="23"/>
              <w:ind w:left="83"/>
              <w:rPr>
                <w:rFonts w:ascii="Arial" w:hAnsi="Arial" w:cs="Arial"/>
                <w:sz w:val="20"/>
                <w:lang w:val="es-CO"/>
              </w:rPr>
            </w:pPr>
            <w:r>
              <w:rPr>
                <w:rFonts w:ascii="Arial" w:hAnsi="Arial" w:cs="Arial"/>
                <w:sz w:val="20"/>
                <w:lang w:val="es-CO"/>
              </w:rPr>
              <w:t>19</w:t>
            </w:r>
            <w:r w:rsidR="00E84A1A">
              <w:rPr>
                <w:rFonts w:ascii="Arial" w:hAnsi="Arial" w:cs="Arial"/>
                <w:sz w:val="20"/>
                <w:lang w:val="es-CO"/>
              </w:rPr>
              <w:t>0</w:t>
            </w:r>
          </w:p>
        </w:tc>
        <w:tc>
          <w:tcPr>
            <w:tcW w:w="2820" w:type="dxa"/>
            <w:tcBorders>
              <w:top w:val="single" w:sz="8" w:space="0" w:color="D2D2D2"/>
              <w:left w:val="single" w:sz="8" w:space="0" w:color="D2D2D2"/>
              <w:bottom w:val="single" w:sz="8" w:space="0" w:color="D2D2D2"/>
              <w:right w:val="single" w:sz="8" w:space="0" w:color="D2D2D2"/>
            </w:tcBorders>
          </w:tcPr>
          <w:p w:rsidR="00244B12" w:rsidRPr="00244B12" w:rsidRDefault="00F655EB" w:rsidP="002C1782">
            <w:pPr>
              <w:pStyle w:val="TableParagraph"/>
              <w:spacing w:before="23" w:line="227" w:lineRule="exact"/>
              <w:ind w:left="29"/>
              <w:rPr>
                <w:lang w:val="es-CO"/>
              </w:rPr>
            </w:pPr>
            <w:hyperlink r:id="rId130" w:tooltip="Descargar Norma" w:history="1">
              <w:r w:rsidR="009D5370" w:rsidRPr="00795048">
                <w:rPr>
                  <w:rStyle w:val="Hipervnculo"/>
                  <w:rFonts w:ascii="Helvetica" w:hAnsi="Helvetica" w:cs="Helvetica"/>
                  <w:sz w:val="21"/>
                  <w:szCs w:val="21"/>
                  <w:shd w:val="clear" w:color="auto" w:fill="FFFFFF"/>
                </w:rPr>
                <w:t>Resolución 3710 de 2019</w:t>
              </w:r>
              <w:r w:rsidR="009D5370" w:rsidRPr="00795048">
                <w:rPr>
                  <w:rStyle w:val="Hipervnculo"/>
                  <w:rFonts w:ascii="Helvetica" w:hAnsi="Helvetica" w:cs="Helvetica"/>
                  <w:sz w:val="21"/>
                  <w:szCs w:val="21"/>
                </w:rPr>
                <w:br/>
              </w:r>
              <w:r w:rsidR="009D5370" w:rsidRPr="00795048">
                <w:rPr>
                  <w:rStyle w:val="Hipervnculo"/>
                  <w:rFonts w:ascii="Helvetica" w:hAnsi="Helvetica" w:cs="Helvetica"/>
                  <w:sz w:val="21"/>
                  <w:szCs w:val="21"/>
                  <w:shd w:val="clear" w:color="auto" w:fill="FFFFFF"/>
                </w:rPr>
                <w:t>Diario Oficial 51087</w:t>
              </w:r>
            </w:hyperlink>
          </w:p>
        </w:tc>
        <w:tc>
          <w:tcPr>
            <w:tcW w:w="5402" w:type="dxa"/>
            <w:tcBorders>
              <w:top w:val="single" w:sz="8" w:space="0" w:color="D2D2D2"/>
              <w:left w:val="single" w:sz="8" w:space="0" w:color="D2D2D2"/>
              <w:bottom w:val="single" w:sz="8" w:space="0" w:color="D2D2D2"/>
              <w:right w:val="single" w:sz="8" w:space="0" w:color="D2D2D2"/>
            </w:tcBorders>
          </w:tcPr>
          <w:p w:rsidR="00244B12" w:rsidRPr="009D5370" w:rsidRDefault="009D5370"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9D5370">
              <w:rPr>
                <w:rFonts w:ascii="Helvetica" w:hAnsi="Helvetica" w:cs="Helvetica"/>
                <w:color w:val="333333"/>
                <w:sz w:val="21"/>
                <w:szCs w:val="21"/>
                <w:shd w:val="clear" w:color="auto" w:fill="FFFFFF"/>
                <w:lang w:val="es-CO"/>
              </w:rPr>
              <w:t>Por la cual se reestructuran las Comisiones Nacionales Sectoriales de Seguridad y Salud en el Trabajo, se crean otras y se dictan disposiciones generales para su funcionamiento.</w:t>
            </w:r>
          </w:p>
        </w:tc>
        <w:tc>
          <w:tcPr>
            <w:tcW w:w="3430" w:type="dxa"/>
            <w:tcBorders>
              <w:top w:val="single" w:sz="8" w:space="0" w:color="D2D2D2"/>
              <w:left w:val="single" w:sz="8" w:space="0" w:color="D2D2D2"/>
              <w:bottom w:val="single" w:sz="8" w:space="0" w:color="D2D2D2"/>
              <w:right w:val="single" w:sz="8" w:space="0" w:color="D2D2D2"/>
            </w:tcBorders>
          </w:tcPr>
          <w:p w:rsidR="00244B12" w:rsidRDefault="009D5370"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rPr>
              <w:t>Ministerio del Trabajo</w:t>
            </w:r>
          </w:p>
        </w:tc>
        <w:tc>
          <w:tcPr>
            <w:tcW w:w="2036" w:type="dxa"/>
            <w:tcBorders>
              <w:top w:val="single" w:sz="8" w:space="0" w:color="D2D2D2"/>
              <w:left w:val="single" w:sz="8" w:space="0" w:color="D2D2D2"/>
              <w:bottom w:val="single" w:sz="8" w:space="0" w:color="D2D2D2"/>
              <w:right w:val="single" w:sz="4" w:space="0" w:color="D2D2D2"/>
            </w:tcBorders>
          </w:tcPr>
          <w:p w:rsidR="00244B12" w:rsidRPr="00F15FEA" w:rsidRDefault="00244B12" w:rsidP="002C1782">
            <w:pPr>
              <w:rPr>
                <w:rFonts w:ascii="Arial" w:hAnsi="Arial" w:cs="Arial"/>
                <w:lang w:val="es-CO"/>
              </w:rPr>
            </w:pPr>
          </w:p>
        </w:tc>
      </w:tr>
      <w:tr w:rsidR="005C2BC1" w:rsidRPr="00C91960" w:rsidTr="006153EC">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5C2BC1" w:rsidRDefault="00E84A1A" w:rsidP="00E84A1A">
            <w:pPr>
              <w:pStyle w:val="TableParagraph"/>
              <w:spacing w:before="23"/>
              <w:ind w:left="83"/>
              <w:rPr>
                <w:rFonts w:ascii="Arial" w:hAnsi="Arial" w:cs="Arial"/>
                <w:sz w:val="20"/>
                <w:lang w:val="es-CO"/>
              </w:rPr>
            </w:pPr>
            <w:r>
              <w:rPr>
                <w:rFonts w:ascii="Arial" w:hAnsi="Arial" w:cs="Arial"/>
                <w:sz w:val="20"/>
                <w:lang w:val="es-CO"/>
              </w:rPr>
              <w:t>191</w:t>
            </w:r>
          </w:p>
        </w:tc>
        <w:tc>
          <w:tcPr>
            <w:tcW w:w="2820" w:type="dxa"/>
            <w:tcBorders>
              <w:top w:val="single" w:sz="8" w:space="0" w:color="D2D2D2"/>
              <w:left w:val="single" w:sz="8" w:space="0" w:color="D2D2D2"/>
              <w:bottom w:val="single" w:sz="8" w:space="0" w:color="D2D2D2"/>
              <w:right w:val="single" w:sz="8" w:space="0" w:color="D2D2D2"/>
            </w:tcBorders>
          </w:tcPr>
          <w:p w:rsidR="005C2BC1" w:rsidRDefault="00F655EB" w:rsidP="002C1782">
            <w:pPr>
              <w:pStyle w:val="TableParagraph"/>
              <w:spacing w:before="23" w:line="227" w:lineRule="exact"/>
              <w:ind w:left="29"/>
            </w:pPr>
            <w:hyperlink r:id="rId131" w:tooltip="Descargar Norma" w:history="1">
              <w:r w:rsidR="005C2BC1" w:rsidRPr="002E3911">
                <w:rPr>
                  <w:rStyle w:val="Hipervnculo"/>
                  <w:rFonts w:ascii="Helvetica" w:hAnsi="Helvetica" w:cs="Helvetica"/>
                  <w:sz w:val="21"/>
                  <w:szCs w:val="21"/>
                  <w:shd w:val="clear" w:color="auto" w:fill="FFFFFF"/>
                </w:rPr>
                <w:t>Resolución 2626 de 2019</w:t>
              </w:r>
              <w:r w:rsidR="005C2BC1" w:rsidRPr="002E3911">
                <w:rPr>
                  <w:rStyle w:val="Hipervnculo"/>
                  <w:rFonts w:ascii="Helvetica" w:hAnsi="Helvetica" w:cs="Helvetica"/>
                  <w:sz w:val="21"/>
                  <w:szCs w:val="21"/>
                </w:rPr>
                <w:br/>
              </w:r>
              <w:r w:rsidR="005C2BC1" w:rsidRPr="002E3911">
                <w:rPr>
                  <w:rStyle w:val="Hipervnculo"/>
                  <w:rFonts w:ascii="Helvetica" w:hAnsi="Helvetica" w:cs="Helvetica"/>
                  <w:sz w:val="21"/>
                  <w:szCs w:val="21"/>
                  <w:shd w:val="clear" w:color="auto" w:fill="FFFFFF"/>
                </w:rPr>
                <w:t>Diario Oficial 51092</w:t>
              </w:r>
            </w:hyperlink>
          </w:p>
        </w:tc>
        <w:tc>
          <w:tcPr>
            <w:tcW w:w="5402" w:type="dxa"/>
            <w:tcBorders>
              <w:top w:val="single" w:sz="8" w:space="0" w:color="D2D2D2"/>
              <w:left w:val="single" w:sz="8" w:space="0" w:color="D2D2D2"/>
              <w:bottom w:val="single" w:sz="8" w:space="0" w:color="D2D2D2"/>
              <w:right w:val="single" w:sz="8" w:space="0" w:color="D2D2D2"/>
            </w:tcBorders>
          </w:tcPr>
          <w:p w:rsidR="005C2BC1" w:rsidRPr="009D5370" w:rsidRDefault="005C2BC1"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244B12">
              <w:rPr>
                <w:rFonts w:ascii="Helvetica" w:hAnsi="Helvetica" w:cs="Helvetica"/>
                <w:color w:val="333333"/>
                <w:sz w:val="21"/>
                <w:szCs w:val="21"/>
                <w:shd w:val="clear" w:color="auto" w:fill="FFFFFF"/>
                <w:lang w:val="es-CO"/>
              </w:rPr>
              <w:t>Por la cual se modifica la Política de Atención Integral en Salud (PAIS) y se adopta el Modelo de Acción Integral Territorial (Maite).</w:t>
            </w:r>
          </w:p>
        </w:tc>
        <w:tc>
          <w:tcPr>
            <w:tcW w:w="3430" w:type="dxa"/>
            <w:tcBorders>
              <w:top w:val="single" w:sz="8" w:space="0" w:color="D2D2D2"/>
              <w:left w:val="single" w:sz="8" w:space="0" w:color="D2D2D2"/>
              <w:bottom w:val="single" w:sz="8" w:space="0" w:color="D2D2D2"/>
              <w:right w:val="single" w:sz="8" w:space="0" w:color="D2D2D2"/>
            </w:tcBorders>
          </w:tcPr>
          <w:p w:rsidR="005C2BC1" w:rsidRPr="005C2BC1" w:rsidRDefault="005C2BC1"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2E3911">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5C2BC1" w:rsidRPr="00F15FEA" w:rsidRDefault="005C2BC1" w:rsidP="002C1782">
            <w:pPr>
              <w:rPr>
                <w:rFonts w:ascii="Arial" w:hAnsi="Arial" w:cs="Arial"/>
                <w:lang w:val="es-CO"/>
              </w:rPr>
            </w:pPr>
          </w:p>
        </w:tc>
      </w:tr>
      <w:tr w:rsidR="006153EC" w:rsidRPr="00C91960" w:rsidTr="006153EC">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6153EC" w:rsidRDefault="006153EC" w:rsidP="00E84A1A">
            <w:pPr>
              <w:pStyle w:val="TableParagraph"/>
              <w:spacing w:before="23"/>
              <w:ind w:left="83"/>
              <w:rPr>
                <w:rFonts w:ascii="Arial" w:hAnsi="Arial" w:cs="Arial"/>
                <w:sz w:val="20"/>
                <w:lang w:val="es-CO"/>
              </w:rPr>
            </w:pPr>
            <w:r>
              <w:rPr>
                <w:rFonts w:ascii="Arial" w:hAnsi="Arial" w:cs="Arial"/>
                <w:sz w:val="20"/>
                <w:lang w:val="es-CO"/>
              </w:rPr>
              <w:t>192</w:t>
            </w:r>
          </w:p>
        </w:tc>
        <w:tc>
          <w:tcPr>
            <w:tcW w:w="2820" w:type="dxa"/>
            <w:tcBorders>
              <w:top w:val="single" w:sz="8" w:space="0" w:color="D2D2D2"/>
              <w:left w:val="single" w:sz="8" w:space="0" w:color="D2D2D2"/>
              <w:bottom w:val="single" w:sz="8" w:space="0" w:color="D2D2D2"/>
              <w:right w:val="single" w:sz="8" w:space="0" w:color="D2D2D2"/>
            </w:tcBorders>
          </w:tcPr>
          <w:p w:rsidR="006153EC" w:rsidRDefault="00F655EB" w:rsidP="002C1782">
            <w:pPr>
              <w:pStyle w:val="TableParagraph"/>
              <w:spacing w:before="23" w:line="227" w:lineRule="exact"/>
              <w:ind w:left="29"/>
              <w:rPr>
                <w:rStyle w:val="Hipervnculo"/>
                <w:rFonts w:ascii="Helvetica" w:hAnsi="Helvetica" w:cs="Helvetica"/>
                <w:sz w:val="21"/>
                <w:szCs w:val="21"/>
                <w:shd w:val="clear" w:color="auto" w:fill="FFFFFF"/>
              </w:rPr>
            </w:pPr>
            <w:hyperlink r:id="rId132" w:tooltip="Descargar Norma" w:history="1">
              <w:r w:rsidR="00A0412D" w:rsidRPr="00A0412D">
                <w:rPr>
                  <w:rStyle w:val="Hipervnculo"/>
                  <w:rFonts w:ascii="Helvetica" w:hAnsi="Helvetica" w:cs="Helvetica"/>
                  <w:sz w:val="21"/>
                  <w:szCs w:val="21"/>
                  <w:shd w:val="clear" w:color="auto" w:fill="FFFFFF"/>
                </w:rPr>
                <w:t>Decreto 1818 de 2019</w:t>
              </w:r>
              <w:r w:rsidR="00A0412D" w:rsidRPr="00A0412D">
                <w:rPr>
                  <w:rStyle w:val="Hipervnculo"/>
                  <w:rFonts w:ascii="Helvetica" w:hAnsi="Helvetica" w:cs="Helvetica"/>
                  <w:sz w:val="21"/>
                  <w:szCs w:val="21"/>
                </w:rPr>
                <w:br/>
              </w:r>
              <w:r w:rsidR="00A0412D" w:rsidRPr="00A0412D">
                <w:rPr>
                  <w:rStyle w:val="Hipervnculo"/>
                  <w:rFonts w:ascii="Helvetica" w:hAnsi="Helvetica" w:cs="Helvetica"/>
                  <w:sz w:val="21"/>
                  <w:szCs w:val="21"/>
                  <w:shd w:val="clear" w:color="auto" w:fill="FFFFFF"/>
                </w:rPr>
                <w:t>Diario Oficial 51099</w:t>
              </w:r>
            </w:hyperlink>
          </w:p>
          <w:p w:rsidR="00EB595F" w:rsidRDefault="00EB595F" w:rsidP="002C1782">
            <w:pPr>
              <w:pStyle w:val="TableParagraph"/>
              <w:spacing w:before="23" w:line="227" w:lineRule="exact"/>
              <w:ind w:left="29"/>
              <w:rPr>
                <w:rStyle w:val="Hipervnculo"/>
                <w:rFonts w:ascii="Helvetica" w:hAnsi="Helvetica" w:cs="Helvetica"/>
                <w:sz w:val="21"/>
                <w:szCs w:val="21"/>
                <w:shd w:val="clear" w:color="auto" w:fill="FFFFFF"/>
              </w:rPr>
            </w:pPr>
          </w:p>
          <w:p w:rsidR="00EB595F" w:rsidRPr="006153EC" w:rsidRDefault="00EB595F" w:rsidP="002C1782">
            <w:pPr>
              <w:pStyle w:val="TableParagraph"/>
              <w:spacing w:before="23" w:line="227" w:lineRule="exact"/>
              <w:ind w:left="29"/>
              <w:rPr>
                <w:lang w:val="es-CO"/>
              </w:rPr>
            </w:pPr>
          </w:p>
        </w:tc>
        <w:tc>
          <w:tcPr>
            <w:tcW w:w="5402" w:type="dxa"/>
            <w:tcBorders>
              <w:top w:val="single" w:sz="8" w:space="0" w:color="D2D2D2"/>
              <w:left w:val="single" w:sz="8" w:space="0" w:color="D2D2D2"/>
              <w:bottom w:val="single" w:sz="8" w:space="0" w:color="D2D2D2"/>
              <w:right w:val="single" w:sz="8" w:space="0" w:color="D2D2D2"/>
            </w:tcBorders>
          </w:tcPr>
          <w:p w:rsidR="006153EC" w:rsidRPr="00A0412D" w:rsidRDefault="00A0412D"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A0412D">
              <w:rPr>
                <w:rFonts w:ascii="Helvetica" w:hAnsi="Helvetica" w:cs="Helvetica"/>
                <w:color w:val="333333"/>
                <w:sz w:val="21"/>
                <w:szCs w:val="21"/>
                <w:shd w:val="clear" w:color="auto" w:fill="FFFFFF"/>
                <w:lang w:val="es-CO"/>
              </w:rPr>
              <w:t>Por el cual se modifica el Título 2 de la Parte 1 del libro 2 del Decreto número 780 de 2016, Único Reglamentario del Sector Salud y Protección Social en relación con la inclusión en el Sistema de Afiliación Transaccional (SAT) del Sistema General de Pensiones y del Sistema de Subsidio Familiar.</w:t>
            </w:r>
          </w:p>
        </w:tc>
        <w:tc>
          <w:tcPr>
            <w:tcW w:w="3430" w:type="dxa"/>
            <w:tcBorders>
              <w:top w:val="single" w:sz="8" w:space="0" w:color="D2D2D2"/>
              <w:left w:val="single" w:sz="8" w:space="0" w:color="D2D2D2"/>
              <w:bottom w:val="single" w:sz="8" w:space="0" w:color="D2D2D2"/>
              <w:right w:val="single" w:sz="8" w:space="0" w:color="D2D2D2"/>
            </w:tcBorders>
          </w:tcPr>
          <w:p w:rsidR="006153EC" w:rsidRPr="00A0412D" w:rsidRDefault="00A0412D"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A0412D">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6153EC" w:rsidRPr="00F15FEA" w:rsidRDefault="006153EC" w:rsidP="002C1782">
            <w:pPr>
              <w:rPr>
                <w:rFonts w:ascii="Arial" w:hAnsi="Arial" w:cs="Arial"/>
                <w:lang w:val="es-CO"/>
              </w:rPr>
            </w:pPr>
          </w:p>
        </w:tc>
      </w:tr>
      <w:tr w:rsidR="00EB595F" w:rsidRPr="00C91960" w:rsidTr="006153EC">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EB595F" w:rsidRDefault="00EB595F" w:rsidP="00E84A1A">
            <w:pPr>
              <w:pStyle w:val="TableParagraph"/>
              <w:spacing w:before="23"/>
              <w:ind w:left="83"/>
              <w:rPr>
                <w:rFonts w:ascii="Arial" w:hAnsi="Arial" w:cs="Arial"/>
                <w:sz w:val="20"/>
                <w:lang w:val="es-CO"/>
              </w:rPr>
            </w:pPr>
            <w:r>
              <w:rPr>
                <w:rFonts w:ascii="Arial" w:hAnsi="Arial" w:cs="Arial"/>
                <w:sz w:val="20"/>
                <w:lang w:val="es-CO"/>
              </w:rPr>
              <w:t>193</w:t>
            </w:r>
          </w:p>
        </w:tc>
        <w:tc>
          <w:tcPr>
            <w:tcW w:w="2820" w:type="dxa"/>
            <w:tcBorders>
              <w:top w:val="single" w:sz="8" w:space="0" w:color="D2D2D2"/>
              <w:left w:val="single" w:sz="8" w:space="0" w:color="D2D2D2"/>
              <w:bottom w:val="single" w:sz="8" w:space="0" w:color="D2D2D2"/>
              <w:right w:val="single" w:sz="8" w:space="0" w:color="D2D2D2"/>
            </w:tcBorders>
          </w:tcPr>
          <w:p w:rsidR="00EB595F" w:rsidRDefault="00F655EB" w:rsidP="002C1782">
            <w:pPr>
              <w:pStyle w:val="TableParagraph"/>
              <w:spacing w:before="23" w:line="227" w:lineRule="exact"/>
              <w:ind w:left="29"/>
            </w:pPr>
            <w:hyperlink r:id="rId133" w:tooltip="Descargar Norma" w:history="1">
              <w:r w:rsidR="00EB595F" w:rsidRPr="00EB595F">
                <w:rPr>
                  <w:rStyle w:val="Hipervnculo"/>
                  <w:rFonts w:ascii="Helvetica" w:hAnsi="Helvetica" w:cs="Helvetica"/>
                  <w:sz w:val="21"/>
                  <w:szCs w:val="21"/>
                  <w:shd w:val="clear" w:color="auto" w:fill="FFFFFF"/>
                </w:rPr>
                <w:t>Resolución 2950 de 2019</w:t>
              </w:r>
              <w:r w:rsidR="00EB595F" w:rsidRPr="00EB595F">
                <w:rPr>
                  <w:rStyle w:val="Hipervnculo"/>
                  <w:rFonts w:ascii="Helvetica" w:hAnsi="Helvetica" w:cs="Helvetica"/>
                  <w:sz w:val="21"/>
                  <w:szCs w:val="21"/>
                </w:rPr>
                <w:br/>
              </w:r>
              <w:r w:rsidR="00EB595F" w:rsidRPr="00EB595F">
                <w:rPr>
                  <w:rStyle w:val="Hipervnculo"/>
                  <w:rFonts w:ascii="Helvetica" w:hAnsi="Helvetica" w:cs="Helvetica"/>
                  <w:sz w:val="21"/>
                  <w:szCs w:val="21"/>
                  <w:shd w:val="clear" w:color="auto" w:fill="FFFFFF"/>
                </w:rPr>
                <w:t>Diario Oficial 51129</w:t>
              </w:r>
            </w:hyperlink>
          </w:p>
        </w:tc>
        <w:tc>
          <w:tcPr>
            <w:tcW w:w="5402" w:type="dxa"/>
            <w:tcBorders>
              <w:top w:val="single" w:sz="8" w:space="0" w:color="D2D2D2"/>
              <w:left w:val="single" w:sz="8" w:space="0" w:color="D2D2D2"/>
              <w:bottom w:val="single" w:sz="8" w:space="0" w:color="D2D2D2"/>
              <w:right w:val="single" w:sz="8" w:space="0" w:color="D2D2D2"/>
            </w:tcBorders>
          </w:tcPr>
          <w:p w:rsidR="00EB595F" w:rsidRPr="00EB595F" w:rsidRDefault="00EB595F"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EB595F">
              <w:rPr>
                <w:rFonts w:ascii="Helvetica" w:hAnsi="Helvetica" w:cs="Helvetica"/>
                <w:color w:val="333333"/>
                <w:sz w:val="21"/>
                <w:szCs w:val="21"/>
                <w:shd w:val="clear" w:color="auto" w:fill="FFFFFF"/>
                <w:lang w:val="es-CO"/>
              </w:rPr>
              <w:t>Por la cual se expide la Guía para la Evaluación de la Comparabilidad de Medicamentos Biológicos y se dictan otras disposiciones.</w:t>
            </w:r>
          </w:p>
        </w:tc>
        <w:tc>
          <w:tcPr>
            <w:tcW w:w="3430" w:type="dxa"/>
            <w:tcBorders>
              <w:top w:val="single" w:sz="8" w:space="0" w:color="D2D2D2"/>
              <w:left w:val="single" w:sz="8" w:space="0" w:color="D2D2D2"/>
              <w:bottom w:val="single" w:sz="8" w:space="0" w:color="D2D2D2"/>
              <w:right w:val="single" w:sz="8" w:space="0" w:color="D2D2D2"/>
            </w:tcBorders>
          </w:tcPr>
          <w:p w:rsidR="00EB595F" w:rsidRPr="00EB595F" w:rsidRDefault="00EB595F"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EB595F">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8" w:space="0" w:color="D2D2D2"/>
              <w:right w:val="single" w:sz="4" w:space="0" w:color="D2D2D2"/>
            </w:tcBorders>
          </w:tcPr>
          <w:p w:rsidR="00EB595F" w:rsidRPr="00F15FEA" w:rsidRDefault="00EB595F" w:rsidP="002C1782">
            <w:pPr>
              <w:rPr>
                <w:rFonts w:ascii="Arial" w:hAnsi="Arial" w:cs="Arial"/>
                <w:lang w:val="es-CO"/>
              </w:rPr>
            </w:pPr>
          </w:p>
        </w:tc>
      </w:tr>
      <w:tr w:rsidR="00CD2759" w:rsidRPr="00C91960"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CD2759" w:rsidRDefault="00CD2759" w:rsidP="00EB595F">
            <w:pPr>
              <w:pStyle w:val="TableParagraph"/>
              <w:spacing w:before="23"/>
              <w:ind w:left="83"/>
              <w:rPr>
                <w:rFonts w:ascii="Arial" w:hAnsi="Arial" w:cs="Arial"/>
                <w:sz w:val="20"/>
                <w:lang w:val="es-CO"/>
              </w:rPr>
            </w:pPr>
            <w:r>
              <w:rPr>
                <w:rFonts w:ascii="Arial" w:hAnsi="Arial" w:cs="Arial"/>
                <w:sz w:val="20"/>
                <w:lang w:val="es-CO"/>
              </w:rPr>
              <w:t>19</w:t>
            </w:r>
            <w:r w:rsidR="00EB595F">
              <w:rPr>
                <w:rFonts w:ascii="Arial" w:hAnsi="Arial" w:cs="Arial"/>
                <w:sz w:val="20"/>
                <w:lang w:val="es-CO"/>
              </w:rPr>
              <w:t>4</w:t>
            </w:r>
          </w:p>
        </w:tc>
        <w:tc>
          <w:tcPr>
            <w:tcW w:w="2820" w:type="dxa"/>
            <w:tcBorders>
              <w:top w:val="single" w:sz="8" w:space="0" w:color="D2D2D2"/>
              <w:left w:val="single" w:sz="8" w:space="0" w:color="D2D2D2"/>
              <w:bottom w:val="single" w:sz="4" w:space="0" w:color="D2D2D2"/>
              <w:right w:val="single" w:sz="8" w:space="0" w:color="D2D2D2"/>
            </w:tcBorders>
          </w:tcPr>
          <w:p w:rsidR="00CD2759" w:rsidRPr="006153EC" w:rsidRDefault="00F655EB" w:rsidP="002C1782">
            <w:pPr>
              <w:pStyle w:val="TableParagraph"/>
              <w:spacing w:before="23" w:line="227" w:lineRule="exact"/>
              <w:ind w:left="29"/>
              <w:rPr>
                <w:lang w:val="es-CO"/>
              </w:rPr>
            </w:pPr>
            <w:hyperlink r:id="rId134" w:tooltip="Descargar Norma" w:history="1">
              <w:r w:rsidR="00CD2759" w:rsidRPr="00CD2759">
                <w:rPr>
                  <w:rStyle w:val="Hipervnculo"/>
                  <w:rFonts w:ascii="Helvetica" w:hAnsi="Helvetica" w:cs="Helvetica"/>
                  <w:sz w:val="21"/>
                  <w:szCs w:val="21"/>
                  <w:shd w:val="clear" w:color="auto" w:fill="FFFFFF"/>
                </w:rPr>
                <w:t>Resolución 41656 de 2019</w:t>
              </w:r>
              <w:r w:rsidR="00CD2759" w:rsidRPr="00CD2759">
                <w:rPr>
                  <w:rStyle w:val="Hipervnculo"/>
                  <w:rFonts w:ascii="Helvetica" w:hAnsi="Helvetica" w:cs="Helvetica"/>
                  <w:sz w:val="21"/>
                  <w:szCs w:val="21"/>
                </w:rPr>
                <w:br/>
              </w:r>
              <w:r w:rsidR="00CD2759" w:rsidRPr="00CD2759">
                <w:rPr>
                  <w:rStyle w:val="Hipervnculo"/>
                  <w:rFonts w:ascii="Helvetica" w:hAnsi="Helvetica" w:cs="Helvetica"/>
                  <w:sz w:val="21"/>
                  <w:szCs w:val="21"/>
                  <w:shd w:val="clear" w:color="auto" w:fill="FFFFFF"/>
                </w:rPr>
                <w:t>Diario Oficial 51138</w:t>
              </w:r>
            </w:hyperlink>
          </w:p>
        </w:tc>
        <w:tc>
          <w:tcPr>
            <w:tcW w:w="5402" w:type="dxa"/>
            <w:tcBorders>
              <w:top w:val="single" w:sz="8" w:space="0" w:color="D2D2D2"/>
              <w:left w:val="single" w:sz="8" w:space="0" w:color="D2D2D2"/>
              <w:bottom w:val="single" w:sz="4" w:space="0" w:color="D2D2D2"/>
              <w:right w:val="single" w:sz="8" w:space="0" w:color="D2D2D2"/>
            </w:tcBorders>
          </w:tcPr>
          <w:p w:rsidR="00CD2759" w:rsidRPr="00CD2759" w:rsidRDefault="00CD2759"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CD2759">
              <w:rPr>
                <w:rFonts w:ascii="Helvetica" w:hAnsi="Helvetica" w:cs="Helvetica"/>
                <w:color w:val="333333"/>
                <w:sz w:val="21"/>
                <w:szCs w:val="21"/>
                <w:shd w:val="clear" w:color="auto" w:fill="FFFFFF"/>
                <w:lang w:val="es-CO"/>
              </w:rPr>
              <w:t>Por la cual se establecen alternativas técnicas para adelantar el proceso de verificación, control y pago de los servicios y tecnologías en salud no financiadas con la Unidad de Pago por Capitación (UPC) por parte de la Administradora de los Recursos del Sistema General de Seguridad</w:t>
            </w:r>
          </w:p>
        </w:tc>
        <w:tc>
          <w:tcPr>
            <w:tcW w:w="3430" w:type="dxa"/>
            <w:tcBorders>
              <w:top w:val="single" w:sz="8" w:space="0" w:color="D2D2D2"/>
              <w:left w:val="single" w:sz="8" w:space="0" w:color="D2D2D2"/>
              <w:bottom w:val="single" w:sz="4" w:space="0" w:color="D2D2D2"/>
              <w:right w:val="single" w:sz="8" w:space="0" w:color="D2D2D2"/>
            </w:tcBorders>
          </w:tcPr>
          <w:p w:rsidR="00CD2759" w:rsidRPr="00CD2759" w:rsidRDefault="00CD2759"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CD2759">
              <w:rPr>
                <w:rFonts w:ascii="Helvetica" w:hAnsi="Helvetica" w:cs="Helvetica"/>
                <w:color w:val="333333"/>
                <w:sz w:val="21"/>
                <w:szCs w:val="21"/>
                <w:shd w:val="clear" w:color="auto" w:fill="FFFFFF"/>
                <w:lang w:val="es-CO"/>
              </w:rPr>
              <w:t>Administradora de los Recursos del Sistema General de Seguridad Social en Salud</w:t>
            </w:r>
          </w:p>
        </w:tc>
        <w:tc>
          <w:tcPr>
            <w:tcW w:w="2036" w:type="dxa"/>
            <w:tcBorders>
              <w:top w:val="single" w:sz="8" w:space="0" w:color="D2D2D2"/>
              <w:left w:val="single" w:sz="8" w:space="0" w:color="D2D2D2"/>
              <w:bottom w:val="single" w:sz="4" w:space="0" w:color="D2D2D2"/>
              <w:right w:val="single" w:sz="4" w:space="0" w:color="D2D2D2"/>
            </w:tcBorders>
          </w:tcPr>
          <w:p w:rsidR="00CD2759" w:rsidRPr="00F15FEA" w:rsidRDefault="00CD2759" w:rsidP="002C1782">
            <w:pPr>
              <w:rPr>
                <w:rFonts w:ascii="Arial" w:hAnsi="Arial" w:cs="Arial"/>
                <w:lang w:val="es-CO"/>
              </w:rPr>
            </w:pPr>
          </w:p>
        </w:tc>
      </w:tr>
      <w:tr w:rsidR="00CD2759" w:rsidRPr="00C91960"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CD2759" w:rsidRDefault="00A4739E" w:rsidP="00E84A1A">
            <w:pPr>
              <w:pStyle w:val="TableParagraph"/>
              <w:spacing w:before="23"/>
              <w:ind w:left="83"/>
              <w:rPr>
                <w:rFonts w:ascii="Arial" w:hAnsi="Arial" w:cs="Arial"/>
                <w:sz w:val="20"/>
                <w:lang w:val="es-CO"/>
              </w:rPr>
            </w:pPr>
            <w:r>
              <w:rPr>
                <w:rFonts w:ascii="Arial" w:hAnsi="Arial" w:cs="Arial"/>
                <w:sz w:val="20"/>
                <w:lang w:val="es-CO"/>
              </w:rPr>
              <w:lastRenderedPageBreak/>
              <w:t>195</w:t>
            </w:r>
          </w:p>
        </w:tc>
        <w:tc>
          <w:tcPr>
            <w:tcW w:w="2820" w:type="dxa"/>
            <w:tcBorders>
              <w:top w:val="single" w:sz="8" w:space="0" w:color="D2D2D2"/>
              <w:left w:val="single" w:sz="8" w:space="0" w:color="D2D2D2"/>
              <w:bottom w:val="single" w:sz="4" w:space="0" w:color="D2D2D2"/>
              <w:right w:val="single" w:sz="8" w:space="0" w:color="D2D2D2"/>
            </w:tcBorders>
          </w:tcPr>
          <w:p w:rsidR="00CD2759" w:rsidRPr="006153EC" w:rsidRDefault="00F655EB" w:rsidP="002C1782">
            <w:pPr>
              <w:pStyle w:val="TableParagraph"/>
              <w:spacing w:before="23" w:line="227" w:lineRule="exact"/>
              <w:ind w:left="29"/>
              <w:rPr>
                <w:lang w:val="es-CO"/>
              </w:rPr>
            </w:pPr>
            <w:hyperlink r:id="rId135" w:tooltip="Descargar Norma" w:history="1">
              <w:r w:rsidR="00A4739E" w:rsidRPr="00A20851">
                <w:rPr>
                  <w:rStyle w:val="Hipervnculo"/>
                  <w:rFonts w:ascii="Helvetica" w:hAnsi="Helvetica" w:cs="Helvetica"/>
                  <w:sz w:val="21"/>
                  <w:szCs w:val="21"/>
                  <w:shd w:val="clear" w:color="auto" w:fill="FFFFFF"/>
                </w:rPr>
                <w:t>Resolución 3100 de 2019</w:t>
              </w:r>
              <w:r w:rsidR="00A4739E" w:rsidRPr="00A20851">
                <w:rPr>
                  <w:rStyle w:val="Hipervnculo"/>
                  <w:rFonts w:ascii="Helvetica" w:hAnsi="Helvetica" w:cs="Helvetica"/>
                  <w:sz w:val="21"/>
                  <w:szCs w:val="21"/>
                </w:rPr>
                <w:br/>
              </w:r>
              <w:r w:rsidR="00A4739E" w:rsidRPr="00A20851">
                <w:rPr>
                  <w:rStyle w:val="Hipervnculo"/>
                  <w:rFonts w:ascii="Helvetica" w:hAnsi="Helvetica" w:cs="Helvetica"/>
                  <w:sz w:val="21"/>
                  <w:szCs w:val="21"/>
                  <w:shd w:val="clear" w:color="auto" w:fill="FFFFFF"/>
                </w:rPr>
                <w:t>Diario Oficial 51149</w:t>
              </w:r>
            </w:hyperlink>
          </w:p>
        </w:tc>
        <w:tc>
          <w:tcPr>
            <w:tcW w:w="5402" w:type="dxa"/>
            <w:tcBorders>
              <w:top w:val="single" w:sz="8" w:space="0" w:color="D2D2D2"/>
              <w:left w:val="single" w:sz="8" w:space="0" w:color="D2D2D2"/>
              <w:bottom w:val="single" w:sz="4" w:space="0" w:color="D2D2D2"/>
              <w:right w:val="single" w:sz="8" w:space="0" w:color="D2D2D2"/>
            </w:tcBorders>
          </w:tcPr>
          <w:p w:rsidR="00CD2759" w:rsidRPr="00A4739E" w:rsidRDefault="00A4739E"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C91960">
              <w:rPr>
                <w:rFonts w:ascii="Helvetica" w:hAnsi="Helvetica" w:cs="Helvetica"/>
                <w:sz w:val="21"/>
                <w:szCs w:val="21"/>
                <w:shd w:val="clear" w:color="auto" w:fill="FFFFFF"/>
                <w:lang w:val="es-CO"/>
              </w:rPr>
              <w:t>Por la cual se definen los procedimientos y condiciones de inscripción de los prestadores de servicios de salud y de habilitación de los servicios de salud y se adopta el Manual de Inscripción de Prestadores y Habilitación de Servicios de Salud.</w:t>
            </w:r>
          </w:p>
        </w:tc>
        <w:tc>
          <w:tcPr>
            <w:tcW w:w="3430" w:type="dxa"/>
            <w:tcBorders>
              <w:top w:val="single" w:sz="8" w:space="0" w:color="D2D2D2"/>
              <w:left w:val="single" w:sz="8" w:space="0" w:color="D2D2D2"/>
              <w:bottom w:val="single" w:sz="4" w:space="0" w:color="D2D2D2"/>
              <w:right w:val="single" w:sz="8" w:space="0" w:color="D2D2D2"/>
            </w:tcBorders>
          </w:tcPr>
          <w:p w:rsidR="00CD2759" w:rsidRPr="00A4739E" w:rsidRDefault="00A4739E"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sidRPr="00A4739E">
              <w:rPr>
                <w:rFonts w:ascii="Helvetica" w:hAnsi="Helvetica" w:cs="Helvetica"/>
                <w:color w:val="333333"/>
                <w:sz w:val="21"/>
                <w:szCs w:val="21"/>
                <w:shd w:val="clear" w:color="auto" w:fill="FFFFFF"/>
                <w:lang w:val="es-CO"/>
              </w:rPr>
              <w:t>Ministerio de Salud y Protección Social</w:t>
            </w:r>
          </w:p>
        </w:tc>
        <w:tc>
          <w:tcPr>
            <w:tcW w:w="2036" w:type="dxa"/>
            <w:tcBorders>
              <w:top w:val="single" w:sz="8" w:space="0" w:color="D2D2D2"/>
              <w:left w:val="single" w:sz="8" w:space="0" w:color="D2D2D2"/>
              <w:bottom w:val="single" w:sz="4" w:space="0" w:color="D2D2D2"/>
              <w:right w:val="single" w:sz="4" w:space="0" w:color="D2D2D2"/>
            </w:tcBorders>
          </w:tcPr>
          <w:p w:rsidR="00CD2759" w:rsidRPr="00F15FEA" w:rsidRDefault="00CD2759" w:rsidP="002C1782">
            <w:pPr>
              <w:rPr>
                <w:rFonts w:ascii="Arial" w:hAnsi="Arial" w:cs="Arial"/>
                <w:lang w:val="es-CO"/>
              </w:rPr>
            </w:pPr>
          </w:p>
        </w:tc>
      </w:tr>
      <w:tr w:rsidR="00CD2759" w:rsidRPr="00C91960"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CD2759" w:rsidRDefault="00C91960" w:rsidP="00E84A1A">
            <w:pPr>
              <w:pStyle w:val="TableParagraph"/>
              <w:spacing w:before="23"/>
              <w:ind w:left="83"/>
              <w:rPr>
                <w:rFonts w:ascii="Arial" w:hAnsi="Arial" w:cs="Arial"/>
                <w:sz w:val="20"/>
                <w:lang w:val="es-CO"/>
              </w:rPr>
            </w:pPr>
            <w:r>
              <w:rPr>
                <w:rFonts w:ascii="Arial" w:hAnsi="Arial" w:cs="Arial"/>
                <w:sz w:val="20"/>
                <w:lang w:val="es-CO"/>
              </w:rPr>
              <w:t>196</w:t>
            </w:r>
          </w:p>
        </w:tc>
        <w:tc>
          <w:tcPr>
            <w:tcW w:w="2820" w:type="dxa"/>
            <w:tcBorders>
              <w:top w:val="single" w:sz="8" w:space="0" w:color="D2D2D2"/>
              <w:left w:val="single" w:sz="8" w:space="0" w:color="D2D2D2"/>
              <w:bottom w:val="single" w:sz="4" w:space="0" w:color="D2D2D2"/>
              <w:right w:val="single" w:sz="8" w:space="0" w:color="D2D2D2"/>
            </w:tcBorders>
          </w:tcPr>
          <w:p w:rsidR="00CD2759" w:rsidRPr="006153EC" w:rsidRDefault="00F655EB" w:rsidP="002C1782">
            <w:pPr>
              <w:pStyle w:val="TableParagraph"/>
              <w:spacing w:before="23" w:line="227" w:lineRule="exact"/>
              <w:ind w:left="29"/>
              <w:rPr>
                <w:lang w:val="es-CO"/>
              </w:rPr>
            </w:pPr>
            <w:hyperlink r:id="rId136" w:tooltip="Descargar Norma" w:history="1">
              <w:r w:rsidR="00C91960" w:rsidRPr="00C91960">
                <w:rPr>
                  <w:rStyle w:val="Hipervnculo"/>
                  <w:rFonts w:ascii="Helvetica" w:hAnsi="Helvetica" w:cs="Helvetica"/>
                  <w:sz w:val="21"/>
                  <w:szCs w:val="21"/>
                  <w:shd w:val="clear" w:color="auto" w:fill="FFFFFF"/>
                </w:rPr>
                <w:t>Decreto 2154 de 2019</w:t>
              </w:r>
              <w:r w:rsidR="00C91960" w:rsidRPr="00C91960">
                <w:rPr>
                  <w:rStyle w:val="Hipervnculo"/>
                  <w:rFonts w:ascii="Helvetica" w:hAnsi="Helvetica" w:cs="Helvetica"/>
                  <w:sz w:val="21"/>
                  <w:szCs w:val="21"/>
                </w:rPr>
                <w:br/>
              </w:r>
              <w:r w:rsidR="00C91960" w:rsidRPr="00C91960">
                <w:rPr>
                  <w:rStyle w:val="Hipervnculo"/>
                  <w:rFonts w:ascii="Helvetica" w:hAnsi="Helvetica" w:cs="Helvetica"/>
                  <w:sz w:val="21"/>
                  <w:szCs w:val="21"/>
                  <w:shd w:val="clear" w:color="auto" w:fill="FFFFFF"/>
                </w:rPr>
                <w:t>Diario Oficial 51151</w:t>
              </w:r>
            </w:hyperlink>
          </w:p>
        </w:tc>
        <w:tc>
          <w:tcPr>
            <w:tcW w:w="5402" w:type="dxa"/>
            <w:tcBorders>
              <w:top w:val="single" w:sz="8" w:space="0" w:color="D2D2D2"/>
              <w:left w:val="single" w:sz="8" w:space="0" w:color="D2D2D2"/>
              <w:bottom w:val="single" w:sz="4" w:space="0" w:color="D2D2D2"/>
              <w:right w:val="single" w:sz="8" w:space="0" w:color="D2D2D2"/>
            </w:tcBorders>
          </w:tcPr>
          <w:p w:rsidR="00CD2759" w:rsidRPr="00244B12" w:rsidRDefault="00C91960" w:rsidP="002C1782">
            <w:pPr>
              <w:pStyle w:val="TableParagraph"/>
              <w:spacing w:before="23" w:line="227" w:lineRule="exact"/>
              <w:ind w:left="30"/>
              <w:rPr>
                <w:rFonts w:ascii="Helvetica" w:hAnsi="Helvetica" w:cs="Helvetica"/>
                <w:color w:val="333333"/>
                <w:sz w:val="21"/>
                <w:szCs w:val="21"/>
                <w:shd w:val="clear" w:color="auto" w:fill="FFFFFF"/>
                <w:lang w:val="es-CO"/>
              </w:rPr>
            </w:pPr>
            <w:r w:rsidRPr="00C91960">
              <w:rPr>
                <w:rFonts w:ascii="Helvetica" w:hAnsi="Helvetica" w:cs="Helvetica"/>
                <w:color w:val="333333"/>
                <w:sz w:val="21"/>
                <w:szCs w:val="21"/>
                <w:shd w:val="clear" w:color="auto" w:fill="FFFFFF"/>
                <w:lang w:val="es-CO"/>
              </w:rPr>
              <w:t>Por el cual se establecen los términos y condiciones para la evaluación del esfuerzo fiscal de las entidades territoriales, a fin de determinar el monto de la cofinanciación de la Nación de que trata el artículo 238 de la Ley 1955 de 2019, y las reglas para el giro respectivo</w:t>
            </w:r>
          </w:p>
        </w:tc>
        <w:tc>
          <w:tcPr>
            <w:tcW w:w="3430" w:type="dxa"/>
            <w:tcBorders>
              <w:top w:val="single" w:sz="8" w:space="0" w:color="D2D2D2"/>
              <w:left w:val="single" w:sz="8" w:space="0" w:color="D2D2D2"/>
              <w:bottom w:val="single" w:sz="4" w:space="0" w:color="D2D2D2"/>
              <w:right w:val="single" w:sz="8" w:space="0" w:color="D2D2D2"/>
            </w:tcBorders>
          </w:tcPr>
          <w:p w:rsidR="00CD2759" w:rsidRPr="002E3911" w:rsidRDefault="00C91960" w:rsidP="002C1782">
            <w:pPr>
              <w:pStyle w:val="TableParagraph"/>
              <w:spacing w:before="31" w:line="224" w:lineRule="exact"/>
              <w:ind w:left="29" w:right="564"/>
              <w:rPr>
                <w:rFonts w:ascii="Helvetica" w:hAnsi="Helvetica" w:cs="Helvetica"/>
                <w:color w:val="333333"/>
                <w:sz w:val="21"/>
                <w:szCs w:val="21"/>
                <w:shd w:val="clear" w:color="auto" w:fill="FFFFFF"/>
                <w:lang w:val="es-CO"/>
              </w:rPr>
            </w:pPr>
            <w:r>
              <w:rPr>
                <w:rFonts w:ascii="Helvetica" w:hAnsi="Helvetica" w:cs="Helvetica"/>
                <w:color w:val="333333"/>
                <w:sz w:val="21"/>
                <w:szCs w:val="21"/>
                <w:shd w:val="clear" w:color="auto" w:fill="FFFFFF"/>
                <w:lang w:val="es-CO"/>
              </w:rPr>
              <w:t>Ministerio de Hacienda y Crédito Público</w:t>
            </w:r>
          </w:p>
        </w:tc>
        <w:tc>
          <w:tcPr>
            <w:tcW w:w="2036" w:type="dxa"/>
            <w:tcBorders>
              <w:top w:val="single" w:sz="8" w:space="0" w:color="D2D2D2"/>
              <w:left w:val="single" w:sz="8" w:space="0" w:color="D2D2D2"/>
              <w:bottom w:val="single" w:sz="4" w:space="0" w:color="D2D2D2"/>
              <w:right w:val="single" w:sz="4" w:space="0" w:color="D2D2D2"/>
            </w:tcBorders>
          </w:tcPr>
          <w:p w:rsidR="00CD2759" w:rsidRPr="00F15FEA" w:rsidRDefault="00CD2759" w:rsidP="002C1782">
            <w:pPr>
              <w:rPr>
                <w:rFonts w:ascii="Arial" w:hAnsi="Arial" w:cs="Arial"/>
                <w:lang w:val="es-CO"/>
              </w:rPr>
            </w:pPr>
          </w:p>
        </w:tc>
      </w:tr>
      <w:tr w:rsidR="006153EC" w:rsidRPr="00C91960" w:rsidTr="00C91960">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6153EC" w:rsidRDefault="006153EC" w:rsidP="00E84A1A">
            <w:pPr>
              <w:pStyle w:val="TableParagraph"/>
              <w:spacing w:before="23"/>
              <w:ind w:left="83"/>
              <w:rPr>
                <w:rFonts w:ascii="Arial" w:hAnsi="Arial" w:cs="Arial"/>
                <w:sz w:val="20"/>
                <w:lang w:val="es-CO"/>
              </w:rPr>
            </w:pPr>
          </w:p>
        </w:tc>
        <w:tc>
          <w:tcPr>
            <w:tcW w:w="2820" w:type="dxa"/>
            <w:tcBorders>
              <w:top w:val="single" w:sz="8" w:space="0" w:color="D2D2D2"/>
              <w:left w:val="single" w:sz="8" w:space="0" w:color="D2D2D2"/>
              <w:bottom w:val="single" w:sz="8" w:space="0" w:color="D2D2D2"/>
              <w:right w:val="single" w:sz="8" w:space="0" w:color="D2D2D2"/>
            </w:tcBorders>
          </w:tcPr>
          <w:p w:rsidR="006153EC" w:rsidRPr="006153EC" w:rsidRDefault="006153EC" w:rsidP="002C1782">
            <w:pPr>
              <w:pStyle w:val="TableParagraph"/>
              <w:spacing w:before="23" w:line="227" w:lineRule="exact"/>
              <w:ind w:left="29"/>
              <w:rPr>
                <w:lang w:val="es-CO"/>
              </w:rPr>
            </w:pPr>
          </w:p>
        </w:tc>
        <w:tc>
          <w:tcPr>
            <w:tcW w:w="5402" w:type="dxa"/>
            <w:tcBorders>
              <w:top w:val="single" w:sz="8" w:space="0" w:color="D2D2D2"/>
              <w:left w:val="single" w:sz="8" w:space="0" w:color="D2D2D2"/>
              <w:bottom w:val="single" w:sz="8" w:space="0" w:color="D2D2D2"/>
              <w:right w:val="single" w:sz="8" w:space="0" w:color="D2D2D2"/>
            </w:tcBorders>
          </w:tcPr>
          <w:p w:rsidR="006153EC" w:rsidRPr="00244B12" w:rsidRDefault="006153EC" w:rsidP="002C1782">
            <w:pPr>
              <w:pStyle w:val="TableParagraph"/>
              <w:spacing w:before="23" w:line="227" w:lineRule="exact"/>
              <w:ind w:left="30"/>
              <w:rPr>
                <w:rFonts w:ascii="Helvetica" w:hAnsi="Helvetica" w:cs="Helvetica"/>
                <w:color w:val="333333"/>
                <w:sz w:val="21"/>
                <w:szCs w:val="21"/>
                <w:shd w:val="clear" w:color="auto" w:fill="FFFFFF"/>
                <w:lang w:val="es-CO"/>
              </w:rPr>
            </w:pPr>
          </w:p>
        </w:tc>
        <w:tc>
          <w:tcPr>
            <w:tcW w:w="3430" w:type="dxa"/>
            <w:tcBorders>
              <w:top w:val="single" w:sz="8" w:space="0" w:color="D2D2D2"/>
              <w:left w:val="single" w:sz="8" w:space="0" w:color="D2D2D2"/>
              <w:bottom w:val="single" w:sz="8" w:space="0" w:color="D2D2D2"/>
              <w:right w:val="single" w:sz="8" w:space="0" w:color="D2D2D2"/>
            </w:tcBorders>
          </w:tcPr>
          <w:p w:rsidR="006153EC" w:rsidRPr="002E3911" w:rsidRDefault="006153EC" w:rsidP="002C1782">
            <w:pPr>
              <w:pStyle w:val="TableParagraph"/>
              <w:spacing w:before="31" w:line="224" w:lineRule="exact"/>
              <w:ind w:left="29" w:right="564"/>
              <w:rPr>
                <w:rFonts w:ascii="Helvetica" w:hAnsi="Helvetica" w:cs="Helvetica"/>
                <w:color w:val="333333"/>
                <w:sz w:val="21"/>
                <w:szCs w:val="21"/>
                <w:shd w:val="clear" w:color="auto" w:fill="FFFFFF"/>
                <w:lang w:val="es-CO"/>
              </w:rPr>
            </w:pPr>
          </w:p>
        </w:tc>
        <w:tc>
          <w:tcPr>
            <w:tcW w:w="2036" w:type="dxa"/>
            <w:tcBorders>
              <w:top w:val="single" w:sz="8" w:space="0" w:color="D2D2D2"/>
              <w:left w:val="single" w:sz="8" w:space="0" w:color="D2D2D2"/>
              <w:bottom w:val="single" w:sz="8" w:space="0" w:color="D2D2D2"/>
              <w:right w:val="single" w:sz="4" w:space="0" w:color="D2D2D2"/>
            </w:tcBorders>
          </w:tcPr>
          <w:p w:rsidR="006153EC" w:rsidRPr="00F15FEA" w:rsidRDefault="006153EC" w:rsidP="002C1782">
            <w:pPr>
              <w:rPr>
                <w:rFonts w:ascii="Arial" w:hAnsi="Arial" w:cs="Arial"/>
                <w:lang w:val="es-CO"/>
              </w:rPr>
            </w:pPr>
          </w:p>
        </w:tc>
      </w:tr>
      <w:tr w:rsidR="00C91960" w:rsidRPr="00C91960" w:rsidTr="00C91960">
        <w:trPr>
          <w:trHeight w:hRule="exact" w:val="1437"/>
        </w:trPr>
        <w:tc>
          <w:tcPr>
            <w:tcW w:w="465" w:type="dxa"/>
            <w:tcBorders>
              <w:top w:val="single" w:sz="8" w:space="0" w:color="D2D2D2"/>
              <w:left w:val="single" w:sz="4" w:space="0" w:color="D2D2D2"/>
              <w:bottom w:val="single" w:sz="8" w:space="0" w:color="D2D2D2"/>
              <w:right w:val="single" w:sz="8" w:space="0" w:color="D2D2D2"/>
            </w:tcBorders>
          </w:tcPr>
          <w:p w:rsidR="00C91960" w:rsidRDefault="00C91960" w:rsidP="00E84A1A">
            <w:pPr>
              <w:pStyle w:val="TableParagraph"/>
              <w:spacing w:before="23"/>
              <w:ind w:left="83"/>
              <w:rPr>
                <w:rFonts w:ascii="Arial" w:hAnsi="Arial" w:cs="Arial"/>
                <w:sz w:val="20"/>
                <w:lang w:val="es-CO"/>
              </w:rPr>
            </w:pPr>
          </w:p>
        </w:tc>
        <w:tc>
          <w:tcPr>
            <w:tcW w:w="2820" w:type="dxa"/>
            <w:tcBorders>
              <w:top w:val="single" w:sz="8" w:space="0" w:color="D2D2D2"/>
              <w:left w:val="single" w:sz="8" w:space="0" w:color="D2D2D2"/>
              <w:bottom w:val="single" w:sz="8" w:space="0" w:color="D2D2D2"/>
              <w:right w:val="single" w:sz="8" w:space="0" w:color="D2D2D2"/>
            </w:tcBorders>
          </w:tcPr>
          <w:p w:rsidR="00C91960" w:rsidRPr="006153EC" w:rsidRDefault="00C91960" w:rsidP="002C1782">
            <w:pPr>
              <w:pStyle w:val="TableParagraph"/>
              <w:spacing w:before="23" w:line="227" w:lineRule="exact"/>
              <w:ind w:left="29"/>
              <w:rPr>
                <w:lang w:val="es-CO"/>
              </w:rPr>
            </w:pPr>
          </w:p>
        </w:tc>
        <w:tc>
          <w:tcPr>
            <w:tcW w:w="5402" w:type="dxa"/>
            <w:tcBorders>
              <w:top w:val="single" w:sz="8" w:space="0" w:color="D2D2D2"/>
              <w:left w:val="single" w:sz="8" w:space="0" w:color="D2D2D2"/>
              <w:bottom w:val="single" w:sz="8" w:space="0" w:color="D2D2D2"/>
              <w:right w:val="single" w:sz="8" w:space="0" w:color="D2D2D2"/>
            </w:tcBorders>
          </w:tcPr>
          <w:p w:rsidR="00C91960" w:rsidRPr="00244B12" w:rsidRDefault="00C91960" w:rsidP="002C1782">
            <w:pPr>
              <w:pStyle w:val="TableParagraph"/>
              <w:spacing w:before="23" w:line="227" w:lineRule="exact"/>
              <w:ind w:left="30"/>
              <w:rPr>
                <w:rFonts w:ascii="Helvetica" w:hAnsi="Helvetica" w:cs="Helvetica"/>
                <w:color w:val="333333"/>
                <w:sz w:val="21"/>
                <w:szCs w:val="21"/>
                <w:shd w:val="clear" w:color="auto" w:fill="FFFFFF"/>
                <w:lang w:val="es-CO"/>
              </w:rPr>
            </w:pPr>
          </w:p>
        </w:tc>
        <w:tc>
          <w:tcPr>
            <w:tcW w:w="3430" w:type="dxa"/>
            <w:tcBorders>
              <w:top w:val="single" w:sz="8" w:space="0" w:color="D2D2D2"/>
              <w:left w:val="single" w:sz="8" w:space="0" w:color="D2D2D2"/>
              <w:bottom w:val="single" w:sz="8" w:space="0" w:color="D2D2D2"/>
              <w:right w:val="single" w:sz="8" w:space="0" w:color="D2D2D2"/>
            </w:tcBorders>
          </w:tcPr>
          <w:p w:rsidR="00C91960" w:rsidRPr="002E3911" w:rsidRDefault="00C91960" w:rsidP="002C1782">
            <w:pPr>
              <w:pStyle w:val="TableParagraph"/>
              <w:spacing w:before="31" w:line="224" w:lineRule="exact"/>
              <w:ind w:left="29" w:right="564"/>
              <w:rPr>
                <w:rFonts w:ascii="Helvetica" w:hAnsi="Helvetica" w:cs="Helvetica"/>
                <w:color w:val="333333"/>
                <w:sz w:val="21"/>
                <w:szCs w:val="21"/>
                <w:shd w:val="clear" w:color="auto" w:fill="FFFFFF"/>
                <w:lang w:val="es-CO"/>
              </w:rPr>
            </w:pPr>
          </w:p>
        </w:tc>
        <w:tc>
          <w:tcPr>
            <w:tcW w:w="2036" w:type="dxa"/>
            <w:tcBorders>
              <w:top w:val="single" w:sz="8" w:space="0" w:color="D2D2D2"/>
              <w:left w:val="single" w:sz="8" w:space="0" w:color="D2D2D2"/>
              <w:bottom w:val="single" w:sz="8" w:space="0" w:color="D2D2D2"/>
              <w:right w:val="single" w:sz="4" w:space="0" w:color="D2D2D2"/>
            </w:tcBorders>
          </w:tcPr>
          <w:p w:rsidR="00C91960" w:rsidRPr="00F15FEA" w:rsidRDefault="00C91960" w:rsidP="002C1782">
            <w:pPr>
              <w:rPr>
                <w:rFonts w:ascii="Arial" w:hAnsi="Arial" w:cs="Arial"/>
                <w:lang w:val="es-CO"/>
              </w:rPr>
            </w:pPr>
          </w:p>
        </w:tc>
      </w:tr>
      <w:tr w:rsidR="00C91960" w:rsidRPr="00C91960" w:rsidTr="002C1782">
        <w:trPr>
          <w:trHeight w:hRule="exact" w:val="1437"/>
        </w:trPr>
        <w:tc>
          <w:tcPr>
            <w:tcW w:w="465" w:type="dxa"/>
            <w:tcBorders>
              <w:top w:val="single" w:sz="8" w:space="0" w:color="D2D2D2"/>
              <w:left w:val="single" w:sz="4" w:space="0" w:color="D2D2D2"/>
              <w:bottom w:val="single" w:sz="4" w:space="0" w:color="D2D2D2"/>
              <w:right w:val="single" w:sz="8" w:space="0" w:color="D2D2D2"/>
            </w:tcBorders>
          </w:tcPr>
          <w:p w:rsidR="00C91960" w:rsidRDefault="00C91960" w:rsidP="00E84A1A">
            <w:pPr>
              <w:pStyle w:val="TableParagraph"/>
              <w:spacing w:before="23"/>
              <w:ind w:left="83"/>
              <w:rPr>
                <w:rFonts w:ascii="Arial" w:hAnsi="Arial" w:cs="Arial"/>
                <w:sz w:val="20"/>
                <w:lang w:val="es-CO"/>
              </w:rPr>
            </w:pPr>
          </w:p>
        </w:tc>
        <w:tc>
          <w:tcPr>
            <w:tcW w:w="2820" w:type="dxa"/>
            <w:tcBorders>
              <w:top w:val="single" w:sz="8" w:space="0" w:color="D2D2D2"/>
              <w:left w:val="single" w:sz="8" w:space="0" w:color="D2D2D2"/>
              <w:bottom w:val="single" w:sz="4" w:space="0" w:color="D2D2D2"/>
              <w:right w:val="single" w:sz="8" w:space="0" w:color="D2D2D2"/>
            </w:tcBorders>
          </w:tcPr>
          <w:p w:rsidR="00C91960" w:rsidRPr="006153EC" w:rsidRDefault="00C91960" w:rsidP="002C1782">
            <w:pPr>
              <w:pStyle w:val="TableParagraph"/>
              <w:spacing w:before="23" w:line="227" w:lineRule="exact"/>
              <w:ind w:left="29"/>
              <w:rPr>
                <w:lang w:val="es-CO"/>
              </w:rPr>
            </w:pPr>
          </w:p>
        </w:tc>
        <w:tc>
          <w:tcPr>
            <w:tcW w:w="5402" w:type="dxa"/>
            <w:tcBorders>
              <w:top w:val="single" w:sz="8" w:space="0" w:color="D2D2D2"/>
              <w:left w:val="single" w:sz="8" w:space="0" w:color="D2D2D2"/>
              <w:bottom w:val="single" w:sz="4" w:space="0" w:color="D2D2D2"/>
              <w:right w:val="single" w:sz="8" w:space="0" w:color="D2D2D2"/>
            </w:tcBorders>
          </w:tcPr>
          <w:p w:rsidR="00C91960" w:rsidRPr="00244B12" w:rsidRDefault="00C91960" w:rsidP="002C1782">
            <w:pPr>
              <w:pStyle w:val="TableParagraph"/>
              <w:spacing w:before="23" w:line="227" w:lineRule="exact"/>
              <w:ind w:left="30"/>
              <w:rPr>
                <w:rFonts w:ascii="Helvetica" w:hAnsi="Helvetica" w:cs="Helvetica"/>
                <w:color w:val="333333"/>
                <w:sz w:val="21"/>
                <w:szCs w:val="21"/>
                <w:shd w:val="clear" w:color="auto" w:fill="FFFFFF"/>
                <w:lang w:val="es-CO"/>
              </w:rPr>
            </w:pPr>
          </w:p>
        </w:tc>
        <w:tc>
          <w:tcPr>
            <w:tcW w:w="3430" w:type="dxa"/>
            <w:tcBorders>
              <w:top w:val="single" w:sz="8" w:space="0" w:color="D2D2D2"/>
              <w:left w:val="single" w:sz="8" w:space="0" w:color="D2D2D2"/>
              <w:bottom w:val="single" w:sz="4" w:space="0" w:color="D2D2D2"/>
              <w:right w:val="single" w:sz="8" w:space="0" w:color="D2D2D2"/>
            </w:tcBorders>
          </w:tcPr>
          <w:p w:rsidR="00C91960" w:rsidRPr="002E3911" w:rsidRDefault="00C91960" w:rsidP="002C1782">
            <w:pPr>
              <w:pStyle w:val="TableParagraph"/>
              <w:spacing w:before="31" w:line="224" w:lineRule="exact"/>
              <w:ind w:left="29" w:right="564"/>
              <w:rPr>
                <w:rFonts w:ascii="Helvetica" w:hAnsi="Helvetica" w:cs="Helvetica"/>
                <w:color w:val="333333"/>
                <w:sz w:val="21"/>
                <w:szCs w:val="21"/>
                <w:shd w:val="clear" w:color="auto" w:fill="FFFFFF"/>
                <w:lang w:val="es-CO"/>
              </w:rPr>
            </w:pPr>
          </w:p>
        </w:tc>
        <w:tc>
          <w:tcPr>
            <w:tcW w:w="2036" w:type="dxa"/>
            <w:tcBorders>
              <w:top w:val="single" w:sz="8" w:space="0" w:color="D2D2D2"/>
              <w:left w:val="single" w:sz="8" w:space="0" w:color="D2D2D2"/>
              <w:bottom w:val="single" w:sz="4" w:space="0" w:color="D2D2D2"/>
              <w:right w:val="single" w:sz="4" w:space="0" w:color="D2D2D2"/>
            </w:tcBorders>
          </w:tcPr>
          <w:p w:rsidR="00C91960" w:rsidRPr="00F15FEA" w:rsidRDefault="00C91960" w:rsidP="002C1782">
            <w:pPr>
              <w:rPr>
                <w:rFonts w:ascii="Arial" w:hAnsi="Arial" w:cs="Arial"/>
                <w:lang w:val="es-CO"/>
              </w:rPr>
            </w:pPr>
          </w:p>
        </w:tc>
      </w:tr>
    </w:tbl>
    <w:p w:rsidR="00B64650" w:rsidRPr="00F15FEA" w:rsidRDefault="00B64650" w:rsidP="00B64650">
      <w:pPr>
        <w:rPr>
          <w:rFonts w:ascii="Arial" w:hAnsi="Arial" w:cs="Arial"/>
          <w:lang w:val="es-CO"/>
        </w:rPr>
      </w:pPr>
    </w:p>
    <w:p w:rsidR="00A13610" w:rsidRPr="00F15FEA" w:rsidRDefault="00A13610" w:rsidP="00EF1987">
      <w:pPr>
        <w:rPr>
          <w:rFonts w:ascii="Arial" w:hAnsi="Arial" w:cs="Arial"/>
          <w:lang w:val="es-CO"/>
        </w:rPr>
      </w:pPr>
    </w:p>
    <w:sectPr w:rsidR="00A13610" w:rsidRPr="00F15FEA" w:rsidSect="00074E6E">
      <w:headerReference w:type="default" r:id="rId137"/>
      <w:pgSz w:w="15840" w:h="12240" w:orient="landscape"/>
      <w:pgMar w:top="2000" w:right="1000" w:bottom="1134" w:left="460" w:header="567"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EB" w:rsidRDefault="00F655EB">
      <w:r>
        <w:separator/>
      </w:r>
    </w:p>
  </w:endnote>
  <w:endnote w:type="continuationSeparator" w:id="0">
    <w:p w:rsidR="00F655EB" w:rsidRDefault="00F6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C" w:rsidRDefault="006153EC">
    <w:pPr>
      <w:spacing w:line="14" w:lineRule="auto"/>
      <w:rPr>
        <w:sz w:val="20"/>
        <w:szCs w:val="20"/>
      </w:rPr>
    </w:pPr>
    <w:r>
      <w:rPr>
        <w:noProof/>
        <w:lang w:val="es-ES" w:eastAsia="es-ES"/>
      </w:rPr>
      <mc:AlternateContent>
        <mc:Choice Requires="wps">
          <w:drawing>
            <wp:anchor distT="0" distB="0" distL="114300" distR="114300" simplePos="0" relativeHeight="503266472" behindDoc="1" locked="0" layoutInCell="1" allowOverlap="1" wp14:anchorId="40AA95D6" wp14:editId="6B43077C">
              <wp:simplePos x="0" y="0"/>
              <wp:positionH relativeFrom="page">
                <wp:posOffset>8576310</wp:posOffset>
              </wp:positionH>
              <wp:positionV relativeFrom="page">
                <wp:posOffset>7179310</wp:posOffset>
              </wp:positionV>
              <wp:extent cx="765175" cy="127000"/>
              <wp:effectExtent l="3810" t="0" r="254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rPr>
                              <w:spacing w:val="-1"/>
                            </w:rPr>
                            <w:t>Página</w:t>
                          </w:r>
                          <w:r>
                            <w:t xml:space="preserve"> </w:t>
                          </w:r>
                          <w:r>
                            <w:fldChar w:fldCharType="begin"/>
                          </w:r>
                          <w:r>
                            <w:instrText xml:space="preserve"> PAGE </w:instrText>
                          </w:r>
                          <w:r>
                            <w:fldChar w:fldCharType="separate"/>
                          </w:r>
                          <w:r w:rsidR="005B5D98">
                            <w:rPr>
                              <w:noProof/>
                            </w:rPr>
                            <w:t>2</w:t>
                          </w:r>
                          <w:r>
                            <w:fldChar w:fldCharType="end"/>
                          </w:r>
                          <w:r>
                            <w:rPr>
                              <w:spacing w:val="-1"/>
                            </w:rPr>
                            <w:t xml:space="preserve"> </w:t>
                          </w:r>
                          <w:r>
                            <w:t>de</w:t>
                          </w:r>
                          <w:r>
                            <w:rPr>
                              <w:spacing w:val="-1"/>
                            </w:rPr>
                            <w:t xml:space="preserve"> </w:t>
                          </w: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A95D6" id="_x0000_t202" coordsize="21600,21600" o:spt="202" path="m,l,21600r21600,l21600,xe">
              <v:stroke joinstyle="miter"/>
              <v:path gradientshapeok="t" o:connecttype="rect"/>
            </v:shapetype>
            <v:shape id="Text Box 29" o:spid="_x0000_s1031" type="#_x0000_t202" style="position:absolute;margin-left:675.3pt;margin-top:565.3pt;width:60.25pt;height:10pt;z-index:-5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RT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" filled="f" stroked="f">
              <v:textbox inset="0,0,0,0">
                <w:txbxContent>
                  <w:p w:rsidR="006153EC" w:rsidRDefault="006153EC">
                    <w:pPr>
                      <w:pStyle w:val="Textoindependiente"/>
                      <w:spacing w:line="184" w:lineRule="exact"/>
                    </w:pPr>
                    <w:r>
                      <w:rPr>
                        <w:spacing w:val="-1"/>
                      </w:rPr>
                      <w:t>Página</w:t>
                    </w:r>
                    <w:r>
                      <w:t xml:space="preserve"> </w:t>
                    </w:r>
                    <w:r>
                      <w:fldChar w:fldCharType="begin"/>
                    </w:r>
                    <w:r>
                      <w:instrText xml:space="preserve"> PAGE </w:instrText>
                    </w:r>
                    <w:r>
                      <w:fldChar w:fldCharType="separate"/>
                    </w:r>
                    <w:r w:rsidR="005B5D98">
                      <w:rPr>
                        <w:noProof/>
                      </w:rPr>
                      <w:t>2</w:t>
                    </w:r>
                    <w:r>
                      <w:fldChar w:fldCharType="end"/>
                    </w:r>
                    <w:r>
                      <w:rPr>
                        <w:spacing w:val="-1"/>
                      </w:rPr>
                      <w:t xml:space="preserve"> </w:t>
                    </w:r>
                    <w:r>
                      <w:t>de</w:t>
                    </w:r>
                    <w:r>
                      <w:rPr>
                        <w:spacing w:val="-1"/>
                      </w:rPr>
                      <w:t xml:space="preserve"> </w:t>
                    </w:r>
                    <w: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EB" w:rsidRDefault="00F655EB">
      <w:r>
        <w:separator/>
      </w:r>
    </w:p>
  </w:footnote>
  <w:footnote w:type="continuationSeparator" w:id="0">
    <w:p w:rsidR="00F655EB" w:rsidRDefault="00F6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C" w:rsidRDefault="000F12D8" w:rsidP="002000DE">
    <w:pPr>
      <w:spacing w:line="14" w:lineRule="auto"/>
    </w:pPr>
    <w:r>
      <w:rPr>
        <w:noProof/>
        <w:lang w:val="es-ES" w:eastAsia="es-ES"/>
      </w:rPr>
      <mc:AlternateContent>
        <mc:Choice Requires="wps">
          <w:drawing>
            <wp:anchor distT="0" distB="0" distL="114300" distR="114300" simplePos="0" relativeHeight="503266376" behindDoc="1" locked="0" layoutInCell="1" allowOverlap="1" wp14:anchorId="2F7C931C" wp14:editId="59246632">
              <wp:simplePos x="0" y="0"/>
              <wp:positionH relativeFrom="page">
                <wp:posOffset>7244979</wp:posOffset>
              </wp:positionH>
              <wp:positionV relativeFrom="page">
                <wp:posOffset>792480</wp:posOffset>
              </wp:positionV>
              <wp:extent cx="1798955" cy="127000"/>
              <wp:effectExtent l="0" t="0" r="10795"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2D8" w:rsidRDefault="006153EC">
                          <w:pPr>
                            <w:pStyle w:val="Textoindependiente"/>
                            <w:spacing w:line="184" w:lineRule="exact"/>
                            <w:rPr>
                              <w:spacing w:val="-1"/>
                            </w:rPr>
                          </w:pPr>
                          <w:r>
                            <w:t>Generado el</w:t>
                          </w:r>
                          <w:r>
                            <w:rPr>
                              <w:spacing w:val="-1"/>
                            </w:rPr>
                            <w:t xml:space="preserve"> </w:t>
                          </w:r>
                          <w:r w:rsidR="000F12D8">
                            <w:rPr>
                              <w:spacing w:val="-1"/>
                            </w:rPr>
                            <w:t>23/12/2019</w:t>
                          </w:r>
                        </w:p>
                        <w:p w:rsidR="000F12D8" w:rsidRDefault="000F12D8">
                          <w:pPr>
                            <w:pStyle w:val="Textoindependiente"/>
                            <w:spacing w:line="18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C931C" id="_x0000_t202" coordsize="21600,21600" o:spt="202" path="m,l,21600r21600,l21600,xe">
              <v:stroke joinstyle="miter"/>
              <v:path gradientshapeok="t" o:connecttype="rect"/>
            </v:shapetype>
            <v:shape id="Text Box 33" o:spid="_x0000_s1026" type="#_x0000_t202" style="position:absolute;margin-left:570.45pt;margin-top:62.4pt;width:141.65pt;height:10pt;z-index:-5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fPsQIAAKs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" filled="f" stroked="f">
              <v:textbox inset="0,0,0,0">
                <w:txbxContent>
                  <w:p w:rsidR="000F12D8" w:rsidRDefault="006153EC">
                    <w:pPr>
                      <w:pStyle w:val="Textoindependiente"/>
                      <w:spacing w:line="184" w:lineRule="exact"/>
                      <w:rPr>
                        <w:spacing w:val="-1"/>
                      </w:rPr>
                    </w:pPr>
                    <w:r>
                      <w:t>Generado el</w:t>
                    </w:r>
                    <w:r>
                      <w:rPr>
                        <w:spacing w:val="-1"/>
                      </w:rPr>
                      <w:t xml:space="preserve"> </w:t>
                    </w:r>
                    <w:r w:rsidR="000F12D8">
                      <w:rPr>
                        <w:spacing w:val="-1"/>
                      </w:rPr>
                      <w:t>23/12/2019</w:t>
                    </w:r>
                  </w:p>
                  <w:p w:rsidR="000F12D8" w:rsidRDefault="000F12D8">
                    <w:pPr>
                      <w:pStyle w:val="Textoindependiente"/>
                      <w:spacing w:line="184" w:lineRule="exact"/>
                    </w:pPr>
                  </w:p>
                </w:txbxContent>
              </v:textbox>
              <w10:wrap anchorx="page" anchory="page"/>
            </v:shape>
          </w:pict>
        </mc:Fallback>
      </mc:AlternateContent>
    </w:r>
    <w:r w:rsidR="006153EC">
      <w:rPr>
        <w:noProof/>
        <w:lang w:val="es-ES" w:eastAsia="es-ES"/>
      </w:rPr>
      <w:drawing>
        <wp:anchor distT="0" distB="0" distL="114300" distR="114300" simplePos="0" relativeHeight="503266304" behindDoc="1" locked="0" layoutInCell="1" allowOverlap="1" wp14:anchorId="647181E0" wp14:editId="719055EC">
          <wp:simplePos x="0" y="0"/>
          <wp:positionH relativeFrom="page">
            <wp:posOffset>361315</wp:posOffset>
          </wp:positionH>
          <wp:positionV relativeFrom="page">
            <wp:posOffset>360045</wp:posOffset>
          </wp:positionV>
          <wp:extent cx="666750" cy="66675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006153EC">
      <w:rPr>
        <w:noProof/>
        <w:lang w:val="es-ES" w:eastAsia="es-ES"/>
      </w:rPr>
      <mc:AlternateContent>
        <mc:Choice Requires="wpg">
          <w:drawing>
            <wp:anchor distT="0" distB="0" distL="114300" distR="114300" simplePos="0" relativeHeight="503266328" behindDoc="1" locked="0" layoutInCell="1" allowOverlap="1" wp14:anchorId="493D3FFC" wp14:editId="4DCC8D20">
              <wp:simplePos x="0" y="0"/>
              <wp:positionH relativeFrom="page">
                <wp:posOffset>1176020</wp:posOffset>
              </wp:positionH>
              <wp:positionV relativeFrom="page">
                <wp:posOffset>1264920</wp:posOffset>
              </wp:positionV>
              <wp:extent cx="7002145" cy="1270"/>
              <wp:effectExtent l="13970" t="7620" r="13335" b="1016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1270"/>
                        <a:chOff x="1852" y="1992"/>
                        <a:chExt cx="11027" cy="2"/>
                      </a:xfrm>
                    </wpg:grpSpPr>
                    <wps:wsp>
                      <wps:cNvPr id="36" name="Freeform 36"/>
                      <wps:cNvSpPr>
                        <a:spLocks/>
                      </wps:cNvSpPr>
                      <wps:spPr bwMode="auto">
                        <a:xfrm>
                          <a:off x="1852" y="1992"/>
                          <a:ext cx="11027" cy="2"/>
                        </a:xfrm>
                        <a:custGeom>
                          <a:avLst/>
                          <a:gdLst>
                            <a:gd name="T0" fmla="+- 0 1852 1852"/>
                            <a:gd name="T1" fmla="*/ T0 w 11027"/>
                            <a:gd name="T2" fmla="+- 0 12879 1852"/>
                            <a:gd name="T3" fmla="*/ T2 w 11027"/>
                          </a:gdLst>
                          <a:ahLst/>
                          <a:cxnLst>
                            <a:cxn ang="0">
                              <a:pos x="T1" y="0"/>
                            </a:cxn>
                            <a:cxn ang="0">
                              <a:pos x="T3" y="0"/>
                            </a:cxn>
                          </a:cxnLst>
                          <a:rect l="0" t="0" r="r" b="b"/>
                          <a:pathLst>
                            <a:path w="11027">
                              <a:moveTo>
                                <a:pt x="0" y="0"/>
                              </a:moveTo>
                              <a:lnTo>
                                <a:pt x="110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8BFED" id="Group 35" o:spid="_x0000_s1026" style="position:absolute;margin-left:92.6pt;margin-top:99.6pt;width:551.35pt;height:.1pt;z-index:-50152;mso-position-horizontal-relative:page;mso-position-vertical-relative:page" coordorigin="1852,1992" coordsize="1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">
              <v:shape id="Freeform 36" o:spid="_x0000_s1027" style="position:absolute;left:1852;top:1992;width:11027;height:2;visibility:visible;mso-wrap-style:square;v-text-anchor:top" coordsize="11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NpsEA&#10;AADbAAAADwAAAGRycy9kb3ducmV2LnhtbESPzarCMBSE94LvEI7gRjRVLyLVKCoIgit/0O2hObbV&#10;5qQ0UePb31wQ7nKYmW+Y+TKYSryocaVlBcNBAoI4s7rkXMH5tO1PQTiPrLGyTAo+5GC5aLfmmGr7&#10;5gO9jj4XEcIuRQWF93UqpcsKMugGtiaO3s02Bn2UTS51g+8IN5UcJclEGiw5LhRY06ag7HF8GgU/&#10;ftq7jK/OnPcrQru/B7e+BaW6nbCagfAU/H/4295pBeMJ/H2JP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yDabBAAAA2wAAAA8AAAAAAAAAAAAAAAAAmAIAAGRycy9kb3du&#10;cmV2LnhtbFBLBQYAAAAABAAEAPUAAACGAwAAAAA=&#10;" path="m,l11027,e" filled="f" strokeweight="1pt">
                <v:path arrowok="t" o:connecttype="custom" o:connectlocs="0,0;11027,0" o:connectangles="0,0"/>
              </v:shape>
              <w10:wrap anchorx="page" anchory="page"/>
            </v:group>
          </w:pict>
        </mc:Fallback>
      </mc:AlternateContent>
    </w:r>
    <w:r w:rsidR="006153EC">
      <w:rPr>
        <w:noProof/>
        <w:lang w:val="es-ES" w:eastAsia="es-ES"/>
      </w:rPr>
      <mc:AlternateContent>
        <mc:Choice Requires="wps">
          <w:drawing>
            <wp:anchor distT="0" distB="0" distL="114300" distR="114300" simplePos="0" relativeHeight="503266352" behindDoc="1" locked="0" layoutInCell="1" allowOverlap="1" wp14:anchorId="3B4ED1A7" wp14:editId="59CDC304">
              <wp:simplePos x="0" y="0"/>
              <wp:positionH relativeFrom="page">
                <wp:posOffset>6706870</wp:posOffset>
              </wp:positionH>
              <wp:positionV relativeFrom="page">
                <wp:posOffset>408940</wp:posOffset>
              </wp:positionV>
              <wp:extent cx="2363470" cy="139700"/>
              <wp:effectExtent l="1270" t="0" r="0"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D1A7" id="Text Box 34" o:spid="_x0000_s1027" type="#_x0000_t202" style="position:absolute;margin-left:528.1pt;margin-top:32.2pt;width:186.1pt;height:11pt;z-index:-5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" filled="f" stroked="f">
              <v:textbox inset="0,0,0,0">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v:textbox>
              <w10:wrap anchorx="page" anchory="page"/>
            </v:shape>
          </w:pict>
        </mc:Fallback>
      </mc:AlternateContent>
    </w:r>
    <w:r w:rsidR="006153EC">
      <w:rPr>
        <w:noProof/>
        <w:lang w:val="es-ES" w:eastAsia="es-ES"/>
      </w:rPr>
      <mc:AlternateContent>
        <mc:Choice Requires="wps">
          <w:drawing>
            <wp:anchor distT="0" distB="0" distL="114300" distR="114300" simplePos="0" relativeHeight="503266400" behindDoc="1" locked="0" layoutInCell="1" allowOverlap="1" wp14:anchorId="45BF5801" wp14:editId="589FF940">
              <wp:simplePos x="0" y="0"/>
              <wp:positionH relativeFrom="page">
                <wp:posOffset>1189355</wp:posOffset>
              </wp:positionH>
              <wp:positionV relativeFrom="page">
                <wp:posOffset>828040</wp:posOffset>
              </wp:positionV>
              <wp:extent cx="1076325" cy="127000"/>
              <wp:effectExtent l="0" t="0" r="127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5801" id="Text Box 32" o:spid="_x0000_s1028" type="#_x0000_t202" style="position:absolute;margin-left:93.65pt;margin-top:65.2pt;width:84.75pt;height:10pt;z-index:-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" filled="f" stroked="f">
              <v:textbox inset="0,0,0,0">
                <w:txbxContent>
                  <w:p w:rsidR="006153EC" w:rsidRDefault="006153EC">
                    <w:pPr>
                      <w:pStyle w:val="Textoindependiente"/>
                      <w:spacing w:line="184" w:lineRule="exact"/>
                    </w:pPr>
                  </w:p>
                </w:txbxContent>
              </v:textbox>
              <w10:wrap anchorx="page" anchory="page"/>
            </v:shape>
          </w:pict>
        </mc:Fallback>
      </mc:AlternateContent>
    </w:r>
    <w:r w:rsidR="006153EC">
      <w:rPr>
        <w:noProof/>
        <w:lang w:val="es-ES" w:eastAsia="es-ES"/>
      </w:rPr>
      <mc:AlternateContent>
        <mc:Choice Requires="wps">
          <w:drawing>
            <wp:anchor distT="0" distB="0" distL="114300" distR="114300" simplePos="0" relativeHeight="503266424" behindDoc="1" locked="0" layoutInCell="1" allowOverlap="1" wp14:anchorId="0C29F2C1" wp14:editId="40529C2C">
              <wp:simplePos x="0" y="0"/>
              <wp:positionH relativeFrom="page">
                <wp:posOffset>3590925</wp:posOffset>
              </wp:positionH>
              <wp:positionV relativeFrom="page">
                <wp:posOffset>1084580</wp:posOffset>
              </wp:positionV>
              <wp:extent cx="2175510" cy="1651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45" w:lineRule="exact"/>
                            <w:ind w:left="20"/>
                            <w:rPr>
                              <w:rFonts w:ascii="Arial" w:eastAsia="Arial" w:hAnsi="Arial" w:cs="Arial"/>
                            </w:rPr>
                          </w:pPr>
                          <w:r>
                            <w:rPr>
                              <w:rFonts w:ascii="Arial"/>
                              <w:b/>
                            </w:rPr>
                            <w:t>BIBLIOGRAFIA DE CONSULTAS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F2C1" id="Text Box 31" o:spid="_x0000_s1029" type="#_x0000_t202" style="position:absolute;margin-left:282.75pt;margin-top:85.4pt;width:171.3pt;height:13pt;z-index:-5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" filled="f" stroked="f">
              <v:textbox inset="0,0,0,0">
                <w:txbxContent>
                  <w:p w:rsidR="006153EC" w:rsidRDefault="006153EC">
                    <w:pPr>
                      <w:spacing w:line="245" w:lineRule="exact"/>
                      <w:ind w:left="20"/>
                      <w:rPr>
                        <w:rFonts w:ascii="Arial" w:eastAsia="Arial" w:hAnsi="Arial" w:cs="Arial"/>
                      </w:rPr>
                    </w:pPr>
                    <w:r>
                      <w:rPr>
                        <w:rFonts w:ascii="Arial"/>
                        <w:b/>
                      </w:rPr>
                      <w:t>BIBLIOGRAFIA DE CONSULTAS</w:t>
                    </w:r>
                  </w:p>
                </w:txbxContent>
              </v:textbox>
              <w10:wrap anchorx="page" anchory="page"/>
            </v:shape>
          </w:pict>
        </mc:Fallback>
      </mc:AlternateContent>
    </w:r>
    <w:r w:rsidR="006153EC">
      <w:rPr>
        <w:noProof/>
        <w:lang w:val="es-ES" w:eastAsia="es-ES"/>
      </w:rPr>
      <mc:AlternateContent>
        <mc:Choice Requires="wps">
          <w:drawing>
            <wp:anchor distT="0" distB="0" distL="114300" distR="114300" simplePos="0" relativeHeight="503266448" behindDoc="1" locked="0" layoutInCell="1" allowOverlap="1" wp14:anchorId="3C3E1774" wp14:editId="3516A451">
              <wp:simplePos x="0" y="0"/>
              <wp:positionH relativeFrom="page">
                <wp:posOffset>374015</wp:posOffset>
              </wp:positionH>
              <wp:positionV relativeFrom="page">
                <wp:posOffset>1419860</wp:posOffset>
              </wp:positionV>
              <wp:extent cx="836930" cy="152400"/>
              <wp:effectExtent l="2540" t="63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24" w:lineRule="exact"/>
                            <w:ind w:left="20"/>
                            <w:rPr>
                              <w:rFonts w:ascii="Arial" w:eastAsia="Arial" w:hAnsi="Arial" w:cs="Arial"/>
                              <w:sz w:val="20"/>
                              <w:szCs w:val="20"/>
                            </w:rPr>
                          </w:pPr>
                          <w:r>
                            <w:rPr>
                              <w:rFonts w:ascii="Arial"/>
                              <w:b/>
                              <w:i/>
                              <w:sz w:val="20"/>
                            </w:rPr>
                            <w:t>Normatividad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1774" id="Text Box 30" o:spid="_x0000_s1030" type="#_x0000_t202" style="position:absolute;margin-left:29.45pt;margin-top:111.8pt;width:65.9pt;height:12pt;z-index:-5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" filled="f" stroked="f">
              <v:textbox inset="0,0,0,0">
                <w:txbxContent>
                  <w:p w:rsidR="006153EC" w:rsidRDefault="006153EC">
                    <w:pPr>
                      <w:spacing w:line="224" w:lineRule="exact"/>
                      <w:ind w:left="20"/>
                      <w:rPr>
                        <w:rFonts w:ascii="Arial" w:eastAsia="Arial" w:hAnsi="Arial" w:cs="Arial"/>
                        <w:sz w:val="20"/>
                        <w:szCs w:val="20"/>
                      </w:rPr>
                    </w:pPr>
                    <w:r>
                      <w:rPr>
                        <w:rFonts w:ascii="Arial"/>
                        <w:b/>
                        <w:i/>
                        <w:sz w:val="20"/>
                      </w:rPr>
                      <w:t>Normatividad</w:t>
                    </w:r>
                  </w:p>
                </w:txbxContent>
              </v:textbox>
              <w10:wrap anchorx="page" anchory="page"/>
            </v:shape>
          </w:pict>
        </mc:Fallback>
      </mc:AlternateContent>
    </w:r>
    <w:r w:rsidR="006153EC">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C" w:rsidRDefault="006153EC">
    <w:pPr>
      <w:spacing w:line="14" w:lineRule="auto"/>
      <w:rPr>
        <w:sz w:val="20"/>
        <w:szCs w:val="20"/>
      </w:rPr>
    </w:pPr>
    <w:r>
      <w:rPr>
        <w:noProof/>
        <w:lang w:val="es-ES" w:eastAsia="es-ES"/>
      </w:rPr>
      <w:drawing>
        <wp:anchor distT="0" distB="0" distL="114300" distR="114300" simplePos="0" relativeHeight="503266496" behindDoc="1" locked="0" layoutInCell="1" allowOverlap="1">
          <wp:simplePos x="0" y="0"/>
          <wp:positionH relativeFrom="page">
            <wp:posOffset>361315</wp:posOffset>
          </wp:positionH>
          <wp:positionV relativeFrom="page">
            <wp:posOffset>360045</wp:posOffset>
          </wp:positionV>
          <wp:extent cx="666750" cy="66675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503266520" behindDoc="1" locked="0" layoutInCell="1" allowOverlap="1">
              <wp:simplePos x="0" y="0"/>
              <wp:positionH relativeFrom="page">
                <wp:posOffset>1176020</wp:posOffset>
              </wp:positionH>
              <wp:positionV relativeFrom="page">
                <wp:posOffset>1264920</wp:posOffset>
              </wp:positionV>
              <wp:extent cx="7002145" cy="1270"/>
              <wp:effectExtent l="13970" t="7620" r="13335" b="101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1270"/>
                        <a:chOff x="1852" y="1992"/>
                        <a:chExt cx="11027" cy="2"/>
                      </a:xfrm>
                    </wpg:grpSpPr>
                    <wps:wsp>
                      <wps:cNvPr id="27" name="Freeform 27"/>
                      <wps:cNvSpPr>
                        <a:spLocks/>
                      </wps:cNvSpPr>
                      <wps:spPr bwMode="auto">
                        <a:xfrm>
                          <a:off x="1852" y="1992"/>
                          <a:ext cx="11027" cy="2"/>
                        </a:xfrm>
                        <a:custGeom>
                          <a:avLst/>
                          <a:gdLst>
                            <a:gd name="T0" fmla="+- 0 1852 1852"/>
                            <a:gd name="T1" fmla="*/ T0 w 11027"/>
                            <a:gd name="T2" fmla="+- 0 12879 1852"/>
                            <a:gd name="T3" fmla="*/ T2 w 11027"/>
                          </a:gdLst>
                          <a:ahLst/>
                          <a:cxnLst>
                            <a:cxn ang="0">
                              <a:pos x="T1" y="0"/>
                            </a:cxn>
                            <a:cxn ang="0">
                              <a:pos x="T3" y="0"/>
                            </a:cxn>
                          </a:cxnLst>
                          <a:rect l="0" t="0" r="r" b="b"/>
                          <a:pathLst>
                            <a:path w="11027">
                              <a:moveTo>
                                <a:pt x="0" y="0"/>
                              </a:moveTo>
                              <a:lnTo>
                                <a:pt x="110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5B33A" id="Group 26" o:spid="_x0000_s1026" style="position:absolute;margin-left:92.6pt;margin-top:99.6pt;width:551.35pt;height:.1pt;z-index:-49960;mso-position-horizontal-relative:page;mso-position-vertical-relative:page" coordorigin="1852,1992" coordsize="1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">
              <v:shape id="Freeform 27" o:spid="_x0000_s1027" style="position:absolute;left:1852;top:1992;width:11027;height:2;visibility:visible;mso-wrap-style:square;v-text-anchor:top" coordsize="11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c+4MEA&#10;AADbAAAADwAAAGRycy9kb3ducmV2LnhtbESPQYvCMBSE74L/ITzBi2iqLirVKCoIgqd1Ra+P5tlW&#10;m5fSRI3/3iws7HGYmW+YxSqYSjypcaVlBcNBAoI4s7rkXMHpZ9efgXAeWWNlmRS8ycFq2W4tMNX2&#10;xd/0PPpcRAi7FBUU3teplC4ryKAb2Jo4elfbGPRRNrnUDb4i3FRylCQTabDkuFBgTduCsvvxYRR8&#10;+VnvPL44czqsCe3hFtzmGpTqdsJ6DsJT8P/hv/ZeKxhN4fdL/AF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nPuDBAAAA2wAAAA8AAAAAAAAAAAAAAAAAmAIAAGRycy9kb3du&#10;cmV2LnhtbFBLBQYAAAAABAAEAPUAAACGAwAAAAA=&#10;" path="m,l11027,e" filled="f" strokeweight="1pt">
                <v:path arrowok="t" o:connecttype="custom" o:connectlocs="0,0;11027,0" o:connectangles="0,0"/>
              </v:shape>
              <w10:wrap anchorx="page" anchory="page"/>
            </v:group>
          </w:pict>
        </mc:Fallback>
      </mc:AlternateContent>
    </w:r>
    <w:r>
      <w:rPr>
        <w:noProof/>
        <w:lang w:val="es-ES" w:eastAsia="es-ES"/>
      </w:rPr>
      <mc:AlternateContent>
        <mc:Choice Requires="wps">
          <w:drawing>
            <wp:anchor distT="0" distB="0" distL="114300" distR="114300" simplePos="0" relativeHeight="503266544" behindDoc="1" locked="0" layoutInCell="1" allowOverlap="1">
              <wp:simplePos x="0" y="0"/>
              <wp:positionH relativeFrom="page">
                <wp:posOffset>6708140</wp:posOffset>
              </wp:positionH>
              <wp:positionV relativeFrom="page">
                <wp:posOffset>408940</wp:posOffset>
              </wp:positionV>
              <wp:extent cx="2363470" cy="139700"/>
              <wp:effectExtent l="254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2" type="#_x0000_t202" style="position:absolute;margin-left:528.2pt;margin-top:32.2pt;width:186.1pt;height:11pt;z-index:-4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" filled="f" stroked="f">
              <v:textbox inset="0,0,0,0">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568" behindDoc="1" locked="0" layoutInCell="1" allowOverlap="1">
              <wp:simplePos x="0" y="0"/>
              <wp:positionH relativeFrom="page">
                <wp:posOffset>7271385</wp:posOffset>
              </wp:positionH>
              <wp:positionV relativeFrom="page">
                <wp:posOffset>792480</wp:posOffset>
              </wp:positionV>
              <wp:extent cx="1798955" cy="127000"/>
              <wp:effectExtent l="3810" t="1905"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Generado el</w:t>
                          </w:r>
                          <w:r>
                            <w:rPr>
                              <w:spacing w:val="-1"/>
                            </w:rPr>
                            <w:t xml:space="preserve"> </w:t>
                          </w:r>
                          <w:r>
                            <w:t>03-15-2017</w:t>
                          </w:r>
                          <w:r>
                            <w:rPr>
                              <w:spacing w:val="-1"/>
                            </w:rPr>
                            <w:t xml:space="preserve"> </w:t>
                          </w:r>
                          <w:r>
                            <w:t>a las 14:52:57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572.55pt;margin-top:62.4pt;width:141.65pt;height:10pt;z-index:-4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" filled="f" stroked="f">
              <v:textbox inset="0,0,0,0">
                <w:txbxContent>
                  <w:p w:rsidR="006153EC" w:rsidRDefault="006153EC">
                    <w:pPr>
                      <w:pStyle w:val="Textoindependiente"/>
                      <w:spacing w:line="184" w:lineRule="exact"/>
                    </w:pPr>
                    <w:r>
                      <w:t>Generado el</w:t>
                    </w:r>
                    <w:r>
                      <w:rPr>
                        <w:spacing w:val="-1"/>
                      </w:rPr>
                      <w:t xml:space="preserve"> </w:t>
                    </w:r>
                    <w:r>
                      <w:t>03-15-2017</w:t>
                    </w:r>
                    <w:r>
                      <w:rPr>
                        <w:spacing w:val="-1"/>
                      </w:rPr>
                      <w:t xml:space="preserve"> </w:t>
                    </w:r>
                    <w:r>
                      <w:t>a las 14:52:57</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592" behindDoc="1" locked="0" layoutInCell="1" allowOverlap="1">
              <wp:simplePos x="0" y="0"/>
              <wp:positionH relativeFrom="page">
                <wp:posOffset>1189355</wp:posOffset>
              </wp:positionH>
              <wp:positionV relativeFrom="page">
                <wp:posOffset>828040</wp:posOffset>
              </wp:positionV>
              <wp:extent cx="1076325" cy="127000"/>
              <wp:effectExtent l="0" t="0"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Total de Registros: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93.65pt;margin-top:65.2pt;width:84.75pt;height:10pt;z-index:-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fVtQ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" filled="f" stroked="f">
              <v:textbox inset="0,0,0,0">
                <w:txbxContent>
                  <w:p w:rsidR="006153EC" w:rsidRDefault="006153EC">
                    <w:pPr>
                      <w:pStyle w:val="Textoindependiente"/>
                      <w:spacing w:line="184" w:lineRule="exact"/>
                    </w:pPr>
                    <w:r>
                      <w:t>Total de Registros: 120</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616" behindDoc="1" locked="0" layoutInCell="1" allowOverlap="1">
              <wp:simplePos x="0" y="0"/>
              <wp:positionH relativeFrom="page">
                <wp:posOffset>3590925</wp:posOffset>
              </wp:positionH>
              <wp:positionV relativeFrom="page">
                <wp:posOffset>1084580</wp:posOffset>
              </wp:positionV>
              <wp:extent cx="2175510" cy="165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45" w:lineRule="exact"/>
                            <w:ind w:left="20"/>
                            <w:rPr>
                              <w:rFonts w:ascii="Arial" w:eastAsia="Arial" w:hAnsi="Arial" w:cs="Arial"/>
                            </w:rPr>
                          </w:pPr>
                          <w:r>
                            <w:rPr>
                              <w:rFonts w:ascii="Arial"/>
                              <w:b/>
                            </w:rPr>
                            <w:t>BIBLIOGRAFIA DE CONSULTAS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282.75pt;margin-top:85.4pt;width:171.3pt;height:13pt;z-index:-4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" filled="f" stroked="f">
              <v:textbox inset="0,0,0,0">
                <w:txbxContent>
                  <w:p w:rsidR="006153EC" w:rsidRDefault="006153EC">
                    <w:pPr>
                      <w:spacing w:line="245" w:lineRule="exact"/>
                      <w:ind w:left="20"/>
                      <w:rPr>
                        <w:rFonts w:ascii="Arial" w:eastAsia="Arial" w:hAnsi="Arial" w:cs="Arial"/>
                      </w:rPr>
                    </w:pPr>
                    <w:r>
                      <w:rPr>
                        <w:rFonts w:ascii="Arial"/>
                        <w:b/>
                      </w:rPr>
                      <w:t>BIBLIOGRAFIA DE CONSULTAS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C" w:rsidRDefault="006153EC">
    <w:pPr>
      <w:spacing w:line="14" w:lineRule="auto"/>
      <w:rPr>
        <w:sz w:val="20"/>
        <w:szCs w:val="20"/>
      </w:rPr>
    </w:pPr>
    <w:r>
      <w:rPr>
        <w:noProof/>
        <w:lang w:val="es-ES" w:eastAsia="es-ES"/>
      </w:rPr>
      <w:drawing>
        <wp:anchor distT="0" distB="0" distL="114300" distR="114300" simplePos="0" relativeHeight="503266640" behindDoc="1" locked="0" layoutInCell="1" allowOverlap="1">
          <wp:simplePos x="0" y="0"/>
          <wp:positionH relativeFrom="page">
            <wp:posOffset>361315</wp:posOffset>
          </wp:positionH>
          <wp:positionV relativeFrom="page">
            <wp:posOffset>360045</wp:posOffset>
          </wp:positionV>
          <wp:extent cx="666750" cy="6667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503266664" behindDoc="1" locked="0" layoutInCell="1" allowOverlap="1">
              <wp:simplePos x="0" y="0"/>
              <wp:positionH relativeFrom="page">
                <wp:posOffset>1176020</wp:posOffset>
              </wp:positionH>
              <wp:positionV relativeFrom="page">
                <wp:posOffset>1264920</wp:posOffset>
              </wp:positionV>
              <wp:extent cx="7002145" cy="1270"/>
              <wp:effectExtent l="13970" t="7620" r="13335" b="101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1270"/>
                        <a:chOff x="1852" y="1992"/>
                        <a:chExt cx="11027" cy="2"/>
                      </a:xfrm>
                    </wpg:grpSpPr>
                    <wps:wsp>
                      <wps:cNvPr id="20" name="Freeform 20"/>
                      <wps:cNvSpPr>
                        <a:spLocks/>
                      </wps:cNvSpPr>
                      <wps:spPr bwMode="auto">
                        <a:xfrm>
                          <a:off x="1852" y="1992"/>
                          <a:ext cx="11027" cy="2"/>
                        </a:xfrm>
                        <a:custGeom>
                          <a:avLst/>
                          <a:gdLst>
                            <a:gd name="T0" fmla="+- 0 1852 1852"/>
                            <a:gd name="T1" fmla="*/ T0 w 11027"/>
                            <a:gd name="T2" fmla="+- 0 12879 1852"/>
                            <a:gd name="T3" fmla="*/ T2 w 11027"/>
                          </a:gdLst>
                          <a:ahLst/>
                          <a:cxnLst>
                            <a:cxn ang="0">
                              <a:pos x="T1" y="0"/>
                            </a:cxn>
                            <a:cxn ang="0">
                              <a:pos x="T3" y="0"/>
                            </a:cxn>
                          </a:cxnLst>
                          <a:rect l="0" t="0" r="r" b="b"/>
                          <a:pathLst>
                            <a:path w="11027">
                              <a:moveTo>
                                <a:pt x="0" y="0"/>
                              </a:moveTo>
                              <a:lnTo>
                                <a:pt x="110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FFD8" id="Group 19" o:spid="_x0000_s1026" style="position:absolute;margin-left:92.6pt;margin-top:99.6pt;width:551.35pt;height:.1pt;z-index:-49816;mso-position-horizontal-relative:page;mso-position-vertical-relative:page" coordorigin="1852,1992" coordsize="1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">
              <v:shape id="Freeform 20" o:spid="_x0000_s1027" style="position:absolute;left:1852;top:1992;width:11027;height:2;visibility:visible;mso-wrap-style:square;v-text-anchor:top" coordsize="11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mlL0A&#10;AADbAAAADwAAAGRycy9kb3ducmV2LnhtbERPy6rCMBDdC/5DGMGNaKpXRKpRVBAEVz7Q7dCMbbWZ&#10;lCZq/PubheDycN7zZTCVeFHjSssKhoMEBHFmdcm5gvNp25+CcB5ZY2WZFHzIwXLRbs0x1fbNB3od&#10;fS5iCLsUFRTe16mULivIoBvYmjhyN9sY9BE2udQNvmO4qeQoSSbSYMmxocCaNgVlj+PTKBj7ae/y&#10;d3XmvF8R2v09uPUtKNXthNUMhKfgf+Kve6cVjOL6+CX+ALn4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E6mlL0AAADbAAAADwAAAAAAAAAAAAAAAACYAgAAZHJzL2Rvd25yZXYu&#10;eG1sUEsFBgAAAAAEAAQA9QAAAIIDAAAAAA==&#10;" path="m,l11027,e" filled="f" strokeweight="1pt">
                <v:path arrowok="t" o:connecttype="custom" o:connectlocs="0,0;11027,0" o:connectangles="0,0"/>
              </v:shape>
              <w10:wrap anchorx="page" anchory="page"/>
            </v:group>
          </w:pict>
        </mc:Fallback>
      </mc:AlternateContent>
    </w:r>
    <w:r>
      <w:rPr>
        <w:noProof/>
        <w:lang w:val="es-ES" w:eastAsia="es-ES"/>
      </w:rPr>
      <mc:AlternateContent>
        <mc:Choice Requires="wps">
          <w:drawing>
            <wp:anchor distT="0" distB="0" distL="114300" distR="114300" simplePos="0" relativeHeight="503266688" behindDoc="1" locked="0" layoutInCell="1" allowOverlap="1">
              <wp:simplePos x="0" y="0"/>
              <wp:positionH relativeFrom="page">
                <wp:posOffset>6708140</wp:posOffset>
              </wp:positionH>
              <wp:positionV relativeFrom="page">
                <wp:posOffset>408940</wp:posOffset>
              </wp:positionV>
              <wp:extent cx="2363470" cy="139700"/>
              <wp:effectExtent l="254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528.2pt;margin-top:32.2pt;width:186.1pt;height:11pt;z-index:-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" filled="f" stroked="f">
              <v:textbox inset="0,0,0,0">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712" behindDoc="1" locked="0" layoutInCell="1" allowOverlap="1">
              <wp:simplePos x="0" y="0"/>
              <wp:positionH relativeFrom="page">
                <wp:posOffset>7271385</wp:posOffset>
              </wp:positionH>
              <wp:positionV relativeFrom="page">
                <wp:posOffset>792480</wp:posOffset>
              </wp:positionV>
              <wp:extent cx="1798955" cy="127000"/>
              <wp:effectExtent l="3810" t="1905"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Generado el</w:t>
                          </w:r>
                          <w:r>
                            <w:rPr>
                              <w:spacing w:val="-1"/>
                            </w:rPr>
                            <w:t xml:space="preserve"> </w:t>
                          </w:r>
                          <w:r>
                            <w:t>03-15-2017</w:t>
                          </w:r>
                          <w:r>
                            <w:rPr>
                              <w:spacing w:val="-1"/>
                            </w:rPr>
                            <w:t xml:space="preserve"> </w:t>
                          </w:r>
                          <w:r>
                            <w:t>a las 14:52:58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572.55pt;margin-top:62.4pt;width:141.65pt;height:10pt;z-index:-4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7ZswIAALM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" filled="f" stroked="f">
              <v:textbox inset="0,0,0,0">
                <w:txbxContent>
                  <w:p w:rsidR="006153EC" w:rsidRDefault="006153EC">
                    <w:pPr>
                      <w:pStyle w:val="Textoindependiente"/>
                      <w:spacing w:line="184" w:lineRule="exact"/>
                    </w:pPr>
                    <w:r>
                      <w:t>Generado el</w:t>
                    </w:r>
                    <w:r>
                      <w:rPr>
                        <w:spacing w:val="-1"/>
                      </w:rPr>
                      <w:t xml:space="preserve"> </w:t>
                    </w:r>
                    <w:r>
                      <w:t>03-15-2017</w:t>
                    </w:r>
                    <w:r>
                      <w:rPr>
                        <w:spacing w:val="-1"/>
                      </w:rPr>
                      <w:t xml:space="preserve"> </w:t>
                    </w:r>
                    <w:r>
                      <w:t>a las 14:52:58</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736" behindDoc="1" locked="0" layoutInCell="1" allowOverlap="1">
              <wp:simplePos x="0" y="0"/>
              <wp:positionH relativeFrom="page">
                <wp:posOffset>1189355</wp:posOffset>
              </wp:positionH>
              <wp:positionV relativeFrom="page">
                <wp:posOffset>828040</wp:posOffset>
              </wp:positionV>
              <wp:extent cx="1076325" cy="127000"/>
              <wp:effectExtent l="0" t="0"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Total de Registros: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93.65pt;margin-top:65.2pt;width:84.75pt;height:10pt;z-index:-4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zgtQIAALM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" filled="f" stroked="f">
              <v:textbox inset="0,0,0,0">
                <w:txbxContent>
                  <w:p w:rsidR="006153EC" w:rsidRDefault="006153EC">
                    <w:pPr>
                      <w:pStyle w:val="Textoindependiente"/>
                      <w:spacing w:line="184" w:lineRule="exact"/>
                    </w:pPr>
                    <w:r>
                      <w:t>Total de Registros: 120</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760" behindDoc="1" locked="0" layoutInCell="1" allowOverlap="1">
              <wp:simplePos x="0" y="0"/>
              <wp:positionH relativeFrom="page">
                <wp:posOffset>3590925</wp:posOffset>
              </wp:positionH>
              <wp:positionV relativeFrom="page">
                <wp:posOffset>1084580</wp:posOffset>
              </wp:positionV>
              <wp:extent cx="2175510" cy="165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45" w:lineRule="exact"/>
                            <w:ind w:left="20"/>
                            <w:rPr>
                              <w:rFonts w:ascii="Arial" w:eastAsia="Arial" w:hAnsi="Arial" w:cs="Arial"/>
                            </w:rPr>
                          </w:pPr>
                          <w:r>
                            <w:rPr>
                              <w:rFonts w:ascii="Arial"/>
                              <w:b/>
                            </w:rPr>
                            <w:t>BIBLIOGRAFIA DE CONSULTAS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82.75pt;margin-top:85.4pt;width:171.3pt;height:13pt;z-index:-4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LIsgIAALM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" filled="f" stroked="f">
              <v:textbox inset="0,0,0,0">
                <w:txbxContent>
                  <w:p w:rsidR="006153EC" w:rsidRDefault="006153EC">
                    <w:pPr>
                      <w:spacing w:line="245" w:lineRule="exact"/>
                      <w:ind w:left="20"/>
                      <w:rPr>
                        <w:rFonts w:ascii="Arial" w:eastAsia="Arial" w:hAnsi="Arial" w:cs="Arial"/>
                      </w:rPr>
                    </w:pPr>
                    <w:r>
                      <w:rPr>
                        <w:rFonts w:ascii="Arial"/>
                        <w:b/>
                      </w:rPr>
                      <w:t>BIBLIOGRAFIA DE CONSULTAS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C" w:rsidRDefault="006153EC">
    <w:pPr>
      <w:spacing w:line="14" w:lineRule="auto"/>
      <w:rPr>
        <w:sz w:val="20"/>
        <w:szCs w:val="20"/>
      </w:rPr>
    </w:pPr>
    <w:r>
      <w:rPr>
        <w:noProof/>
        <w:lang w:val="es-ES" w:eastAsia="es-ES"/>
      </w:rPr>
      <w:drawing>
        <wp:anchor distT="0" distB="0" distL="114300" distR="114300" simplePos="0" relativeHeight="503266784" behindDoc="1" locked="0" layoutInCell="1" allowOverlap="1">
          <wp:simplePos x="0" y="0"/>
          <wp:positionH relativeFrom="page">
            <wp:posOffset>361315</wp:posOffset>
          </wp:positionH>
          <wp:positionV relativeFrom="page">
            <wp:posOffset>360045</wp:posOffset>
          </wp:positionV>
          <wp:extent cx="666750" cy="6667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503266808" behindDoc="1" locked="0" layoutInCell="1" allowOverlap="1">
              <wp:simplePos x="0" y="0"/>
              <wp:positionH relativeFrom="page">
                <wp:posOffset>1176020</wp:posOffset>
              </wp:positionH>
              <wp:positionV relativeFrom="page">
                <wp:posOffset>1264920</wp:posOffset>
              </wp:positionV>
              <wp:extent cx="7002145" cy="1270"/>
              <wp:effectExtent l="13970" t="7620" r="13335"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1270"/>
                        <a:chOff x="1852" y="1992"/>
                        <a:chExt cx="11027" cy="2"/>
                      </a:xfrm>
                    </wpg:grpSpPr>
                    <wps:wsp>
                      <wps:cNvPr id="13" name="Freeform 13"/>
                      <wps:cNvSpPr>
                        <a:spLocks/>
                      </wps:cNvSpPr>
                      <wps:spPr bwMode="auto">
                        <a:xfrm>
                          <a:off x="1852" y="1992"/>
                          <a:ext cx="11027" cy="2"/>
                        </a:xfrm>
                        <a:custGeom>
                          <a:avLst/>
                          <a:gdLst>
                            <a:gd name="T0" fmla="+- 0 1852 1852"/>
                            <a:gd name="T1" fmla="*/ T0 w 11027"/>
                            <a:gd name="T2" fmla="+- 0 12879 1852"/>
                            <a:gd name="T3" fmla="*/ T2 w 11027"/>
                          </a:gdLst>
                          <a:ahLst/>
                          <a:cxnLst>
                            <a:cxn ang="0">
                              <a:pos x="T1" y="0"/>
                            </a:cxn>
                            <a:cxn ang="0">
                              <a:pos x="T3" y="0"/>
                            </a:cxn>
                          </a:cxnLst>
                          <a:rect l="0" t="0" r="r" b="b"/>
                          <a:pathLst>
                            <a:path w="11027">
                              <a:moveTo>
                                <a:pt x="0" y="0"/>
                              </a:moveTo>
                              <a:lnTo>
                                <a:pt x="110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FBB89" id="Group 12" o:spid="_x0000_s1026" style="position:absolute;margin-left:92.6pt;margin-top:99.6pt;width:551.35pt;height:.1pt;z-index:-49672;mso-position-horizontal-relative:page;mso-position-vertical-relative:page" coordorigin="1852,1992" coordsize="1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">
              <v:shape id="Freeform 13" o:spid="_x0000_s1027" style="position:absolute;left:1852;top:1992;width:11027;height:2;visibility:visible;mso-wrap-style:square;v-text-anchor:top" coordsize="11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yXsEA&#10;AADbAAAADwAAAGRycy9kb3ducmV2LnhtbERP32vCMBB+H/g/hBvsZcx0U0apTUUHA8Gnadlej+Zs&#10;65pLSTKN/70RBr7dx/fzymU0gziR871lBa/TDARxY3XPrYJ6//mSg/ABWeNgmRRcyMOymjyUWGh7&#10;5i867UIrUgj7AhV0IYyFlL7pyKCf2pE4cQfrDIYEXSu1w3MKN4N8y7J3abDn1NDhSB8dNb+7P6Ng&#10;HvLn79mPN/V2RWi3x+jXh6jU02NcLUAEiuEu/ndvdJo/g9sv6QB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w8l7BAAAA2wAAAA8AAAAAAAAAAAAAAAAAmAIAAGRycy9kb3du&#10;cmV2LnhtbFBLBQYAAAAABAAEAPUAAACGAwAAAAA=&#10;" path="m,l11027,e" filled="f" strokeweight="1pt">
                <v:path arrowok="t" o:connecttype="custom" o:connectlocs="0,0;11027,0" o:connectangles="0,0"/>
              </v:shape>
              <w10:wrap anchorx="page" anchory="page"/>
            </v:group>
          </w:pict>
        </mc:Fallback>
      </mc:AlternateContent>
    </w:r>
    <w:r>
      <w:rPr>
        <w:noProof/>
        <w:lang w:val="es-ES" w:eastAsia="es-ES"/>
      </w:rPr>
      <mc:AlternateContent>
        <mc:Choice Requires="wps">
          <w:drawing>
            <wp:anchor distT="0" distB="0" distL="114300" distR="114300" simplePos="0" relativeHeight="503266832" behindDoc="1" locked="0" layoutInCell="1" allowOverlap="1">
              <wp:simplePos x="0" y="0"/>
              <wp:positionH relativeFrom="page">
                <wp:posOffset>6708140</wp:posOffset>
              </wp:positionH>
              <wp:positionV relativeFrom="page">
                <wp:posOffset>408940</wp:posOffset>
              </wp:positionV>
              <wp:extent cx="2363470" cy="139700"/>
              <wp:effectExtent l="254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0" type="#_x0000_t202" style="position:absolute;margin-left:528.2pt;margin-top:32.2pt;width:186.1pt;height:11pt;z-index:-4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DsgIAALM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" filled="f" stroked="f">
              <v:textbox inset="0,0,0,0">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856" behindDoc="1" locked="0" layoutInCell="1" allowOverlap="1">
              <wp:simplePos x="0" y="0"/>
              <wp:positionH relativeFrom="page">
                <wp:posOffset>7271385</wp:posOffset>
              </wp:positionH>
              <wp:positionV relativeFrom="page">
                <wp:posOffset>792480</wp:posOffset>
              </wp:positionV>
              <wp:extent cx="1798955" cy="127000"/>
              <wp:effectExtent l="3810" t="1905"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Generado el</w:t>
                          </w:r>
                          <w:r>
                            <w:rPr>
                              <w:spacing w:val="-1"/>
                            </w:rPr>
                            <w:t xml:space="preserve"> </w:t>
                          </w:r>
                          <w:r>
                            <w:t>03-15-2017</w:t>
                          </w:r>
                          <w:r>
                            <w:rPr>
                              <w:spacing w:val="-1"/>
                            </w:rPr>
                            <w:t xml:space="preserve"> </w:t>
                          </w:r>
                          <w:r>
                            <w:t>a las 14:52:59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572.55pt;margin-top:62.4pt;width:141.65pt;height:10pt;z-index:-4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" filled="f" stroked="f">
              <v:textbox inset="0,0,0,0">
                <w:txbxContent>
                  <w:p w:rsidR="006153EC" w:rsidRDefault="006153EC">
                    <w:pPr>
                      <w:pStyle w:val="Textoindependiente"/>
                      <w:spacing w:line="184" w:lineRule="exact"/>
                    </w:pPr>
                    <w:r>
                      <w:t>Generado el</w:t>
                    </w:r>
                    <w:r>
                      <w:rPr>
                        <w:spacing w:val="-1"/>
                      </w:rPr>
                      <w:t xml:space="preserve"> </w:t>
                    </w:r>
                    <w:r>
                      <w:t>03-15-2017</w:t>
                    </w:r>
                    <w:r>
                      <w:rPr>
                        <w:spacing w:val="-1"/>
                      </w:rPr>
                      <w:t xml:space="preserve"> </w:t>
                    </w:r>
                    <w:r>
                      <w:t>a las 14:52:59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880" behindDoc="1" locked="0" layoutInCell="1" allowOverlap="1">
              <wp:simplePos x="0" y="0"/>
              <wp:positionH relativeFrom="page">
                <wp:posOffset>1189355</wp:posOffset>
              </wp:positionH>
              <wp:positionV relativeFrom="page">
                <wp:posOffset>828040</wp:posOffset>
              </wp:positionV>
              <wp:extent cx="1076325" cy="12700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Total de Registros: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93.65pt;margin-top:65.2pt;width:84.75pt;height:10pt;z-index:-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uctAIAALE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" filled="f" stroked="f">
              <v:textbox inset="0,0,0,0">
                <w:txbxContent>
                  <w:p w:rsidR="006153EC" w:rsidRDefault="006153EC">
                    <w:pPr>
                      <w:pStyle w:val="Textoindependiente"/>
                      <w:spacing w:line="184" w:lineRule="exact"/>
                    </w:pPr>
                    <w:r>
                      <w:t>Total de Registros: 120</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6904" behindDoc="1" locked="0" layoutInCell="1" allowOverlap="1">
              <wp:simplePos x="0" y="0"/>
              <wp:positionH relativeFrom="page">
                <wp:posOffset>3590925</wp:posOffset>
              </wp:positionH>
              <wp:positionV relativeFrom="page">
                <wp:posOffset>1084580</wp:posOffset>
              </wp:positionV>
              <wp:extent cx="2175510" cy="165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45" w:lineRule="exact"/>
                            <w:ind w:left="20"/>
                            <w:rPr>
                              <w:rFonts w:ascii="Arial" w:eastAsia="Arial" w:hAnsi="Arial" w:cs="Arial"/>
                            </w:rPr>
                          </w:pPr>
                          <w:r>
                            <w:rPr>
                              <w:rFonts w:ascii="Arial"/>
                              <w:b/>
                            </w:rPr>
                            <w:t>BIBLIOGRAFIA DE CONSULTAS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282.75pt;margin-top:85.4pt;width:171.3pt;height:13pt;z-index:-4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f0sQIAALE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" filled="f" stroked="f">
              <v:textbox inset="0,0,0,0">
                <w:txbxContent>
                  <w:p w:rsidR="006153EC" w:rsidRDefault="006153EC">
                    <w:pPr>
                      <w:spacing w:line="245" w:lineRule="exact"/>
                      <w:ind w:left="20"/>
                      <w:rPr>
                        <w:rFonts w:ascii="Arial" w:eastAsia="Arial" w:hAnsi="Arial" w:cs="Arial"/>
                      </w:rPr>
                    </w:pPr>
                    <w:r>
                      <w:rPr>
                        <w:rFonts w:ascii="Arial"/>
                        <w:b/>
                      </w:rPr>
                      <w:t>BIBLIOGRAFIA DE CONSULTAS</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C" w:rsidRDefault="006153EC">
    <w:pPr>
      <w:spacing w:line="14" w:lineRule="auto"/>
      <w:rPr>
        <w:sz w:val="20"/>
        <w:szCs w:val="20"/>
      </w:rPr>
    </w:pPr>
    <w:r>
      <w:rPr>
        <w:noProof/>
        <w:lang w:val="es-ES" w:eastAsia="es-ES"/>
      </w:rPr>
      <w:drawing>
        <wp:anchor distT="0" distB="0" distL="114300" distR="114300" simplePos="0" relativeHeight="503266928" behindDoc="1" locked="0" layoutInCell="1" allowOverlap="1" wp14:anchorId="2533D621" wp14:editId="50AA80E9">
          <wp:simplePos x="0" y="0"/>
          <wp:positionH relativeFrom="page">
            <wp:posOffset>361315</wp:posOffset>
          </wp:positionH>
          <wp:positionV relativeFrom="page">
            <wp:posOffset>360045</wp:posOffset>
          </wp:positionV>
          <wp:extent cx="666750" cy="6667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503266952" behindDoc="1" locked="0" layoutInCell="1" allowOverlap="1" wp14:anchorId="38204B14" wp14:editId="49ED0F56">
              <wp:simplePos x="0" y="0"/>
              <wp:positionH relativeFrom="page">
                <wp:posOffset>1176020</wp:posOffset>
              </wp:positionH>
              <wp:positionV relativeFrom="page">
                <wp:posOffset>1264920</wp:posOffset>
              </wp:positionV>
              <wp:extent cx="7002145" cy="1270"/>
              <wp:effectExtent l="13970" t="7620" r="13335"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1270"/>
                        <a:chOff x="1852" y="1992"/>
                        <a:chExt cx="11027" cy="2"/>
                      </a:xfrm>
                    </wpg:grpSpPr>
                    <wps:wsp>
                      <wps:cNvPr id="6" name="Freeform 6"/>
                      <wps:cNvSpPr>
                        <a:spLocks/>
                      </wps:cNvSpPr>
                      <wps:spPr bwMode="auto">
                        <a:xfrm>
                          <a:off x="1852" y="1992"/>
                          <a:ext cx="11027" cy="2"/>
                        </a:xfrm>
                        <a:custGeom>
                          <a:avLst/>
                          <a:gdLst>
                            <a:gd name="T0" fmla="+- 0 1852 1852"/>
                            <a:gd name="T1" fmla="*/ T0 w 11027"/>
                            <a:gd name="T2" fmla="+- 0 12879 1852"/>
                            <a:gd name="T3" fmla="*/ T2 w 11027"/>
                          </a:gdLst>
                          <a:ahLst/>
                          <a:cxnLst>
                            <a:cxn ang="0">
                              <a:pos x="T1" y="0"/>
                            </a:cxn>
                            <a:cxn ang="0">
                              <a:pos x="T3" y="0"/>
                            </a:cxn>
                          </a:cxnLst>
                          <a:rect l="0" t="0" r="r" b="b"/>
                          <a:pathLst>
                            <a:path w="11027">
                              <a:moveTo>
                                <a:pt x="0" y="0"/>
                              </a:moveTo>
                              <a:lnTo>
                                <a:pt x="110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B2F70" id="Group 5" o:spid="_x0000_s1026" style="position:absolute;margin-left:92.6pt;margin-top:99.6pt;width:551.35pt;height:.1pt;z-index:-49528;mso-position-horizontal-relative:page;mso-position-vertical-relative:page" coordorigin="1852,1992" coordsize="1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">
              <v:shape id="Freeform 6" o:spid="_x0000_s1027" style="position:absolute;left:1852;top:1992;width:11027;height:2;visibility:visible;mso-wrap-style:square;v-text-anchor:top" coordsize="11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f8sEA&#10;AADaAAAADwAAAGRycy9kb3ducmV2LnhtbESPS4sCMRCE7wv+h9CCl0UzuiIyThRdEARPPtBrM+l5&#10;6KQzTLKa/febBcFjUVVfUdkqmEY8qHO1ZQXjUQKCOLe65lLB+bQdzkE4j6yxsUwKfsnBatn7yDDV&#10;9skHehx9KSKEXYoKKu/bVEqXV2TQjWxLHL3CdgZ9lF0pdYfPCDeNnCTJTBqsOS5U2NJ3Rfn9+GMU&#10;TP388/J1dea8XxPa/S24TRGUGvTDegHCU/Dv8Ku90wpm8H8l3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H/LBAAAA2gAAAA8AAAAAAAAAAAAAAAAAmAIAAGRycy9kb3du&#10;cmV2LnhtbFBLBQYAAAAABAAEAPUAAACGAwAAAAA=&#10;" path="m,l11027,e" filled="f" strokeweight="1pt">
                <v:path arrowok="t" o:connecttype="custom" o:connectlocs="0,0;11027,0" o:connectangles="0,0"/>
              </v:shape>
              <w10:wrap anchorx="page" anchory="page"/>
            </v:group>
          </w:pict>
        </mc:Fallback>
      </mc:AlternateContent>
    </w:r>
    <w:r>
      <w:rPr>
        <w:noProof/>
        <w:lang w:val="es-ES" w:eastAsia="es-ES"/>
      </w:rPr>
      <mc:AlternateContent>
        <mc:Choice Requires="wps">
          <w:drawing>
            <wp:anchor distT="0" distB="0" distL="114300" distR="114300" simplePos="0" relativeHeight="503266976" behindDoc="1" locked="0" layoutInCell="1" allowOverlap="1" wp14:anchorId="2672449D" wp14:editId="08BF03DF">
              <wp:simplePos x="0" y="0"/>
              <wp:positionH relativeFrom="page">
                <wp:posOffset>6708140</wp:posOffset>
              </wp:positionH>
              <wp:positionV relativeFrom="page">
                <wp:posOffset>408940</wp:posOffset>
              </wp:positionV>
              <wp:extent cx="2363470" cy="139700"/>
              <wp:effectExtent l="254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2449D" id="_x0000_t202" coordsize="21600,21600" o:spt="202" path="m,l,21600r21600,l21600,xe">
              <v:stroke joinstyle="miter"/>
              <v:path gradientshapeok="t" o:connecttype="rect"/>
            </v:shapetype>
            <v:shape id="Text Box 4" o:spid="_x0000_s1044" type="#_x0000_t202" style="position:absolute;margin-left:528.2pt;margin-top:32.2pt;width:186.1pt;height:11pt;z-index:-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14sgIAALE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" filled="f" stroked="f">
              <v:textbox inset="0,0,0,0">
                <w:txbxContent>
                  <w:p w:rsidR="006153EC" w:rsidRDefault="006153EC">
                    <w:pPr>
                      <w:spacing w:line="204" w:lineRule="exact"/>
                      <w:ind w:left="20"/>
                      <w:rPr>
                        <w:rFonts w:ascii="Arial" w:eastAsia="Arial" w:hAnsi="Arial" w:cs="Arial"/>
                        <w:sz w:val="18"/>
                        <w:szCs w:val="18"/>
                      </w:rPr>
                    </w:pPr>
                    <w:r>
                      <w:rPr>
                        <w:rFonts w:ascii="Arial"/>
                        <w:b/>
                        <w:sz w:val="18"/>
                      </w:rPr>
                      <w:t>Sistema Nacional de Bibliotecas Judiciales</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7000" behindDoc="1" locked="0" layoutInCell="1" allowOverlap="1" wp14:anchorId="23042468" wp14:editId="70F56B91">
              <wp:simplePos x="0" y="0"/>
              <wp:positionH relativeFrom="page">
                <wp:posOffset>7271385</wp:posOffset>
              </wp:positionH>
              <wp:positionV relativeFrom="page">
                <wp:posOffset>792480</wp:posOffset>
              </wp:positionV>
              <wp:extent cx="1798955" cy="127000"/>
              <wp:effectExtent l="3810" t="190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Generado el</w:t>
                          </w:r>
                          <w:r>
                            <w:rPr>
                              <w:spacing w:val="-1"/>
                            </w:rPr>
                            <w:t xml:space="preserve"> </w:t>
                          </w:r>
                          <w:r>
                            <w:t>08-12-2019</w:t>
                          </w:r>
                          <w:r>
                            <w:rPr>
                              <w:spacing w:val="-1"/>
                            </w:rPr>
                            <w:t xml:space="preserve"> </w:t>
                          </w:r>
                          <w:r>
                            <w:t>a las 14:53:00</w:t>
                          </w:r>
                        </w:p>
                        <w:p w:rsidR="006153EC" w:rsidRDefault="006153EC">
                          <w:pPr>
                            <w:pStyle w:val="Textoindependiente"/>
                            <w:spacing w:line="184" w:lineRule="exact"/>
                          </w:pPr>
                        </w:p>
                        <w:p w:rsidR="006153EC" w:rsidRDefault="006153EC">
                          <w:pPr>
                            <w:pStyle w:val="Textoindependiente"/>
                            <w:spacing w:line="18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2468" id="Text Box 3" o:spid="_x0000_s1045" type="#_x0000_t202" style="position:absolute;margin-left:572.55pt;margin-top:62.4pt;width:141.65pt;height:10pt;z-index:-4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wItQIAALE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" filled="f" stroked="f">
              <v:textbox inset="0,0,0,0">
                <w:txbxContent>
                  <w:p w:rsidR="006153EC" w:rsidRDefault="006153EC">
                    <w:pPr>
                      <w:pStyle w:val="Textoindependiente"/>
                      <w:spacing w:line="184" w:lineRule="exact"/>
                    </w:pPr>
                    <w:r>
                      <w:t>Generado el</w:t>
                    </w:r>
                    <w:r>
                      <w:rPr>
                        <w:spacing w:val="-1"/>
                      </w:rPr>
                      <w:t xml:space="preserve"> </w:t>
                    </w:r>
                    <w:r>
                      <w:t>08-12-2019</w:t>
                    </w:r>
                    <w:r>
                      <w:rPr>
                        <w:spacing w:val="-1"/>
                      </w:rPr>
                      <w:t xml:space="preserve"> </w:t>
                    </w:r>
                    <w:r>
                      <w:t>a las 14:53:00</w:t>
                    </w:r>
                  </w:p>
                  <w:p w:rsidR="006153EC" w:rsidRDefault="006153EC">
                    <w:pPr>
                      <w:pStyle w:val="Textoindependiente"/>
                      <w:spacing w:line="184" w:lineRule="exact"/>
                    </w:pPr>
                  </w:p>
                  <w:p w:rsidR="006153EC" w:rsidRDefault="006153EC">
                    <w:pPr>
                      <w:pStyle w:val="Textoindependiente"/>
                      <w:spacing w:line="184" w:lineRule="exact"/>
                    </w:pP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7024" behindDoc="1" locked="0" layoutInCell="1" allowOverlap="1" wp14:anchorId="122C85F3" wp14:editId="511B80E3">
              <wp:simplePos x="0" y="0"/>
              <wp:positionH relativeFrom="page">
                <wp:posOffset>1189355</wp:posOffset>
              </wp:positionH>
              <wp:positionV relativeFrom="page">
                <wp:posOffset>828040</wp:posOffset>
              </wp:positionV>
              <wp:extent cx="1076325" cy="1270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pStyle w:val="Textoindependiente"/>
                            <w:spacing w:line="184" w:lineRule="exact"/>
                          </w:pPr>
                          <w:r>
                            <w:t>Total de Registros: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85F3" id="Text Box 2" o:spid="_x0000_s1046" type="#_x0000_t202" style="position:absolute;margin-left:93.65pt;margin-top:65.2pt;width:84.75pt;height:10pt;z-index:-4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HZswIAALE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" filled="f" stroked="f">
              <v:textbox inset="0,0,0,0">
                <w:txbxContent>
                  <w:p w:rsidR="006153EC" w:rsidRDefault="006153EC">
                    <w:pPr>
                      <w:pStyle w:val="Textoindependiente"/>
                      <w:spacing w:line="184" w:lineRule="exact"/>
                    </w:pPr>
                    <w:r>
                      <w:t>Total de Registros: 120</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67048" behindDoc="1" locked="0" layoutInCell="1" allowOverlap="1" wp14:anchorId="272C547D" wp14:editId="6AB218F2">
              <wp:simplePos x="0" y="0"/>
              <wp:positionH relativeFrom="page">
                <wp:posOffset>3590925</wp:posOffset>
              </wp:positionH>
              <wp:positionV relativeFrom="page">
                <wp:posOffset>1084580</wp:posOffset>
              </wp:positionV>
              <wp:extent cx="217551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3EC" w:rsidRDefault="006153EC">
                          <w:pPr>
                            <w:spacing w:line="245" w:lineRule="exact"/>
                            <w:ind w:left="20"/>
                            <w:rPr>
                              <w:rFonts w:ascii="Arial" w:eastAsia="Arial" w:hAnsi="Arial" w:cs="Arial"/>
                            </w:rPr>
                          </w:pPr>
                          <w:r>
                            <w:rPr>
                              <w:rFonts w:ascii="Arial"/>
                              <w:b/>
                            </w:rPr>
                            <w:t>BIBLIOGRAFIA DE CONSULTAS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547D" id="Text Box 1" o:spid="_x0000_s1047" type="#_x0000_t202" style="position:absolute;margin-left:282.75pt;margin-top:85.4pt;width:171.3pt;height:13pt;z-index:-4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RurwIAALE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" filled="f" stroked="f">
              <v:textbox inset="0,0,0,0">
                <w:txbxContent>
                  <w:p w:rsidR="006153EC" w:rsidRDefault="006153EC">
                    <w:pPr>
                      <w:spacing w:line="245" w:lineRule="exact"/>
                      <w:ind w:left="20"/>
                      <w:rPr>
                        <w:rFonts w:ascii="Arial" w:eastAsia="Arial" w:hAnsi="Arial" w:cs="Arial"/>
                      </w:rPr>
                    </w:pPr>
                    <w:r>
                      <w:rPr>
                        <w:rFonts w:ascii="Arial"/>
                        <w:b/>
                      </w:rPr>
                      <w:t>BIBLIOGRAFIA DE CONSULTAS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E1"/>
    <w:rsid w:val="00000734"/>
    <w:rsid w:val="00021C5D"/>
    <w:rsid w:val="00034D84"/>
    <w:rsid w:val="0004154D"/>
    <w:rsid w:val="00042B3D"/>
    <w:rsid w:val="0004510C"/>
    <w:rsid w:val="00054542"/>
    <w:rsid w:val="00074E6E"/>
    <w:rsid w:val="00085796"/>
    <w:rsid w:val="0009669D"/>
    <w:rsid w:val="00097839"/>
    <w:rsid w:val="000B4C83"/>
    <w:rsid w:val="000C557C"/>
    <w:rsid w:val="000D48FE"/>
    <w:rsid w:val="000F12D8"/>
    <w:rsid w:val="000F2254"/>
    <w:rsid w:val="00111D29"/>
    <w:rsid w:val="001312A1"/>
    <w:rsid w:val="00160F5A"/>
    <w:rsid w:val="0017631E"/>
    <w:rsid w:val="00194585"/>
    <w:rsid w:val="001A18F6"/>
    <w:rsid w:val="001C609E"/>
    <w:rsid w:val="001C66B5"/>
    <w:rsid w:val="001E34C3"/>
    <w:rsid w:val="001F22E4"/>
    <w:rsid w:val="001F59AA"/>
    <w:rsid w:val="002000DE"/>
    <w:rsid w:val="00204A24"/>
    <w:rsid w:val="002052F4"/>
    <w:rsid w:val="002079CF"/>
    <w:rsid w:val="0021508C"/>
    <w:rsid w:val="002204B2"/>
    <w:rsid w:val="00231C4C"/>
    <w:rsid w:val="0024407C"/>
    <w:rsid w:val="00244B12"/>
    <w:rsid w:val="002819DF"/>
    <w:rsid w:val="00286395"/>
    <w:rsid w:val="00293863"/>
    <w:rsid w:val="002A47F3"/>
    <w:rsid w:val="002B3DED"/>
    <w:rsid w:val="002B4677"/>
    <w:rsid w:val="002C1782"/>
    <w:rsid w:val="002E3911"/>
    <w:rsid w:val="002E604E"/>
    <w:rsid w:val="002F3E5A"/>
    <w:rsid w:val="002F6B23"/>
    <w:rsid w:val="00306271"/>
    <w:rsid w:val="0033100D"/>
    <w:rsid w:val="00354C50"/>
    <w:rsid w:val="00357202"/>
    <w:rsid w:val="00365CE4"/>
    <w:rsid w:val="003723C9"/>
    <w:rsid w:val="0037566F"/>
    <w:rsid w:val="003855A4"/>
    <w:rsid w:val="00397F69"/>
    <w:rsid w:val="003A2B13"/>
    <w:rsid w:val="003A76AB"/>
    <w:rsid w:val="003B3225"/>
    <w:rsid w:val="003C148F"/>
    <w:rsid w:val="003D57D7"/>
    <w:rsid w:val="003E2EE3"/>
    <w:rsid w:val="003F4ACA"/>
    <w:rsid w:val="004005E7"/>
    <w:rsid w:val="004006BA"/>
    <w:rsid w:val="004033DB"/>
    <w:rsid w:val="004041D1"/>
    <w:rsid w:val="00415643"/>
    <w:rsid w:val="00415AE8"/>
    <w:rsid w:val="00417493"/>
    <w:rsid w:val="00426B05"/>
    <w:rsid w:val="004357BD"/>
    <w:rsid w:val="004470F5"/>
    <w:rsid w:val="00452F70"/>
    <w:rsid w:val="00462C5A"/>
    <w:rsid w:val="00480079"/>
    <w:rsid w:val="004A3FD5"/>
    <w:rsid w:val="004B000E"/>
    <w:rsid w:val="004B4FFB"/>
    <w:rsid w:val="004B656C"/>
    <w:rsid w:val="004D009D"/>
    <w:rsid w:val="004E12EF"/>
    <w:rsid w:val="00500574"/>
    <w:rsid w:val="00507346"/>
    <w:rsid w:val="00524F47"/>
    <w:rsid w:val="00532987"/>
    <w:rsid w:val="00553DE6"/>
    <w:rsid w:val="00554258"/>
    <w:rsid w:val="00555CB9"/>
    <w:rsid w:val="00556AA1"/>
    <w:rsid w:val="00575E46"/>
    <w:rsid w:val="00581715"/>
    <w:rsid w:val="005B339C"/>
    <w:rsid w:val="005B5D98"/>
    <w:rsid w:val="005C26E7"/>
    <w:rsid w:val="005C2BC1"/>
    <w:rsid w:val="005C3AB5"/>
    <w:rsid w:val="005C7E58"/>
    <w:rsid w:val="005E2CB9"/>
    <w:rsid w:val="00606E9E"/>
    <w:rsid w:val="006153EC"/>
    <w:rsid w:val="00655093"/>
    <w:rsid w:val="006604EA"/>
    <w:rsid w:val="00661714"/>
    <w:rsid w:val="00662731"/>
    <w:rsid w:val="00663B3B"/>
    <w:rsid w:val="0066588F"/>
    <w:rsid w:val="0067108A"/>
    <w:rsid w:val="00676DB2"/>
    <w:rsid w:val="00682926"/>
    <w:rsid w:val="006A6389"/>
    <w:rsid w:val="006C449A"/>
    <w:rsid w:val="006C6994"/>
    <w:rsid w:val="006D3A76"/>
    <w:rsid w:val="006F0AF1"/>
    <w:rsid w:val="006F3D05"/>
    <w:rsid w:val="00710637"/>
    <w:rsid w:val="00720431"/>
    <w:rsid w:val="007454B4"/>
    <w:rsid w:val="00773CBF"/>
    <w:rsid w:val="0079294C"/>
    <w:rsid w:val="00793D51"/>
    <w:rsid w:val="00795048"/>
    <w:rsid w:val="007B110A"/>
    <w:rsid w:val="007D3845"/>
    <w:rsid w:val="007E34AA"/>
    <w:rsid w:val="007E3CD7"/>
    <w:rsid w:val="007E6314"/>
    <w:rsid w:val="00820F3A"/>
    <w:rsid w:val="00826BF4"/>
    <w:rsid w:val="00831078"/>
    <w:rsid w:val="00832105"/>
    <w:rsid w:val="008528C4"/>
    <w:rsid w:val="00853B22"/>
    <w:rsid w:val="00855737"/>
    <w:rsid w:val="0085696A"/>
    <w:rsid w:val="0085756A"/>
    <w:rsid w:val="00864572"/>
    <w:rsid w:val="00871E32"/>
    <w:rsid w:val="00885D7C"/>
    <w:rsid w:val="008930CA"/>
    <w:rsid w:val="00895BC9"/>
    <w:rsid w:val="008A11F4"/>
    <w:rsid w:val="008D7D37"/>
    <w:rsid w:val="008E7D1C"/>
    <w:rsid w:val="008F0C7B"/>
    <w:rsid w:val="008F7F96"/>
    <w:rsid w:val="00913897"/>
    <w:rsid w:val="00927F3E"/>
    <w:rsid w:val="0093337E"/>
    <w:rsid w:val="009357B1"/>
    <w:rsid w:val="009602BC"/>
    <w:rsid w:val="009610F3"/>
    <w:rsid w:val="00966FA8"/>
    <w:rsid w:val="00983760"/>
    <w:rsid w:val="0099178F"/>
    <w:rsid w:val="009B18CB"/>
    <w:rsid w:val="009D5370"/>
    <w:rsid w:val="00A0412D"/>
    <w:rsid w:val="00A11CFF"/>
    <w:rsid w:val="00A13610"/>
    <w:rsid w:val="00A17798"/>
    <w:rsid w:val="00A20851"/>
    <w:rsid w:val="00A27DB8"/>
    <w:rsid w:val="00A3480D"/>
    <w:rsid w:val="00A4739E"/>
    <w:rsid w:val="00A53702"/>
    <w:rsid w:val="00A548CC"/>
    <w:rsid w:val="00A566C0"/>
    <w:rsid w:val="00A64A4B"/>
    <w:rsid w:val="00A72391"/>
    <w:rsid w:val="00A8083E"/>
    <w:rsid w:val="00AA3ADF"/>
    <w:rsid w:val="00AA426D"/>
    <w:rsid w:val="00AB0972"/>
    <w:rsid w:val="00AD4CD3"/>
    <w:rsid w:val="00AD4F28"/>
    <w:rsid w:val="00B0573D"/>
    <w:rsid w:val="00B148E0"/>
    <w:rsid w:val="00B43AD3"/>
    <w:rsid w:val="00B50376"/>
    <w:rsid w:val="00B54050"/>
    <w:rsid w:val="00B5448A"/>
    <w:rsid w:val="00B54E36"/>
    <w:rsid w:val="00B64650"/>
    <w:rsid w:val="00B75E61"/>
    <w:rsid w:val="00B76A34"/>
    <w:rsid w:val="00B861FE"/>
    <w:rsid w:val="00B901EA"/>
    <w:rsid w:val="00B944C2"/>
    <w:rsid w:val="00BA3CE1"/>
    <w:rsid w:val="00BA7E59"/>
    <w:rsid w:val="00BD1B5E"/>
    <w:rsid w:val="00BE0010"/>
    <w:rsid w:val="00BF201E"/>
    <w:rsid w:val="00C00192"/>
    <w:rsid w:val="00C10982"/>
    <w:rsid w:val="00C147D5"/>
    <w:rsid w:val="00C16E03"/>
    <w:rsid w:val="00C2353C"/>
    <w:rsid w:val="00C27EBF"/>
    <w:rsid w:val="00C7222C"/>
    <w:rsid w:val="00C76CE7"/>
    <w:rsid w:val="00C8179D"/>
    <w:rsid w:val="00C91960"/>
    <w:rsid w:val="00CB08EC"/>
    <w:rsid w:val="00CB14C7"/>
    <w:rsid w:val="00CB6189"/>
    <w:rsid w:val="00CC6901"/>
    <w:rsid w:val="00CD2759"/>
    <w:rsid w:val="00CD6C9A"/>
    <w:rsid w:val="00CD6FE0"/>
    <w:rsid w:val="00CF3D00"/>
    <w:rsid w:val="00D02522"/>
    <w:rsid w:val="00D27245"/>
    <w:rsid w:val="00D31696"/>
    <w:rsid w:val="00D53223"/>
    <w:rsid w:val="00D63719"/>
    <w:rsid w:val="00D8255E"/>
    <w:rsid w:val="00D908E6"/>
    <w:rsid w:val="00D9127C"/>
    <w:rsid w:val="00DA25CB"/>
    <w:rsid w:val="00DE01F1"/>
    <w:rsid w:val="00DF3A90"/>
    <w:rsid w:val="00E0070A"/>
    <w:rsid w:val="00E21C54"/>
    <w:rsid w:val="00E23A7B"/>
    <w:rsid w:val="00E37940"/>
    <w:rsid w:val="00E45D49"/>
    <w:rsid w:val="00E56426"/>
    <w:rsid w:val="00E56DD8"/>
    <w:rsid w:val="00E7728A"/>
    <w:rsid w:val="00E82973"/>
    <w:rsid w:val="00E84A1A"/>
    <w:rsid w:val="00EA0CA1"/>
    <w:rsid w:val="00EA26B4"/>
    <w:rsid w:val="00EA6C52"/>
    <w:rsid w:val="00EB595F"/>
    <w:rsid w:val="00EC49C3"/>
    <w:rsid w:val="00EE0807"/>
    <w:rsid w:val="00EF1987"/>
    <w:rsid w:val="00EF52D9"/>
    <w:rsid w:val="00F15FEA"/>
    <w:rsid w:val="00F17007"/>
    <w:rsid w:val="00F221B5"/>
    <w:rsid w:val="00F24BCF"/>
    <w:rsid w:val="00F36C1D"/>
    <w:rsid w:val="00F37A41"/>
    <w:rsid w:val="00F42BB4"/>
    <w:rsid w:val="00F469AF"/>
    <w:rsid w:val="00F47A1A"/>
    <w:rsid w:val="00F55689"/>
    <w:rsid w:val="00F655EB"/>
    <w:rsid w:val="00F7102E"/>
    <w:rsid w:val="00F72CA3"/>
    <w:rsid w:val="00F75248"/>
    <w:rsid w:val="00F77721"/>
    <w:rsid w:val="00F9108E"/>
    <w:rsid w:val="00F91DEC"/>
    <w:rsid w:val="00F940B4"/>
    <w:rsid w:val="00FC1C7A"/>
    <w:rsid w:val="00FC2430"/>
    <w:rsid w:val="00FE080D"/>
    <w:rsid w:val="00FE311A"/>
    <w:rsid w:val="00FF13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CD0D8D-3773-4964-BD5B-19150ACD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27245"/>
    <w:rPr>
      <w:color w:val="0000FF" w:themeColor="hyperlink"/>
      <w:u w:val="single"/>
    </w:rPr>
  </w:style>
  <w:style w:type="character" w:styleId="Hipervnculovisitado">
    <w:name w:val="FollowedHyperlink"/>
    <w:basedOn w:val="Fuentedeprrafopredeter"/>
    <w:uiPriority w:val="99"/>
    <w:semiHidden/>
    <w:unhideWhenUsed/>
    <w:rsid w:val="003D57D7"/>
    <w:rPr>
      <w:color w:val="800080" w:themeColor="followedHyperlink"/>
      <w:u w:val="single"/>
    </w:rPr>
  </w:style>
  <w:style w:type="character" w:customStyle="1" w:styleId="apple-converted-space">
    <w:name w:val="apple-converted-space"/>
    <w:basedOn w:val="Fuentedeprrafopredeter"/>
    <w:rsid w:val="00111D29"/>
  </w:style>
  <w:style w:type="paragraph" w:styleId="Encabezado">
    <w:name w:val="header"/>
    <w:basedOn w:val="Normal"/>
    <w:link w:val="EncabezadoCar"/>
    <w:uiPriority w:val="99"/>
    <w:unhideWhenUsed/>
    <w:rsid w:val="00895BC9"/>
    <w:pPr>
      <w:tabs>
        <w:tab w:val="center" w:pos="4419"/>
        <w:tab w:val="right" w:pos="8838"/>
      </w:tabs>
    </w:pPr>
  </w:style>
  <w:style w:type="character" w:customStyle="1" w:styleId="EncabezadoCar">
    <w:name w:val="Encabezado Car"/>
    <w:basedOn w:val="Fuentedeprrafopredeter"/>
    <w:link w:val="Encabezado"/>
    <w:uiPriority w:val="99"/>
    <w:rsid w:val="00895BC9"/>
  </w:style>
  <w:style w:type="paragraph" w:styleId="Piedepgina">
    <w:name w:val="footer"/>
    <w:basedOn w:val="Normal"/>
    <w:link w:val="PiedepginaCar"/>
    <w:uiPriority w:val="99"/>
    <w:unhideWhenUsed/>
    <w:rsid w:val="00895BC9"/>
    <w:pPr>
      <w:tabs>
        <w:tab w:val="center" w:pos="4419"/>
        <w:tab w:val="right" w:pos="8838"/>
      </w:tabs>
    </w:pPr>
  </w:style>
  <w:style w:type="character" w:customStyle="1" w:styleId="PiedepginaCar">
    <w:name w:val="Pie de página Car"/>
    <w:basedOn w:val="Fuentedeprrafopredeter"/>
    <w:link w:val="Piedepgina"/>
    <w:uiPriority w:val="99"/>
    <w:rsid w:val="00895BC9"/>
  </w:style>
  <w:style w:type="paragraph" w:styleId="Textodeglobo">
    <w:name w:val="Balloon Text"/>
    <w:basedOn w:val="Normal"/>
    <w:link w:val="TextodegloboCar"/>
    <w:uiPriority w:val="99"/>
    <w:semiHidden/>
    <w:unhideWhenUsed/>
    <w:rsid w:val="002000DE"/>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6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dn.ramajudicial.gov.co/SIDN/NORMATIVA/TEXTOS_COMPLETOS/7_LEYES/LEYES%202019%20(1945)/Ley%201966%20de%202019%20(Medidas%20para%20la%20gesti%C3%B3n%20y%20transparencia%20en%20el%20Sistema%20de%20Seguridad%20Social%20en%20Salud).pdf" TargetMode="External"/><Relationship Id="rId21" Type="http://schemas.openxmlformats.org/officeDocument/2006/relationships/header" Target="header3.xml"/><Relationship Id="rId42" Type="http://schemas.openxmlformats.org/officeDocument/2006/relationships/hyperlink" Target="http://sidn.ramajudicial.gov.co/GetFile.ashx?pFileName=pDUvi2LMX9U37%2B15VQsCKozxRcsjsNI1actoNw2Ko7ul9wSU8iy1lGJhIlV5fM8fV0JS25XdkAa6rY9TGnL7WWnEShw0avy9mv329brYUnVA5ATjuxC5UgpZ2dwOryXJAHBc1uFsLAZwvQF8z6oUWYBLqqTDWO8bb%2F%2FE6Pt4gbARqmvX%2F7yExLjxIhzRbkx8%2BaO4vKT7eNUee1rYNYT8hCfxCFDh8O6UMSFPd7FGdBa2Qxogt%2BW%2FoyV14vANnMjX4dHNJ8vDrkP9j4ywOS607oqAwfjk18tKimPGg%2B1CcD5XNqk8v2OJk%2FcU76qteBgvCyl3HPIpjrSHJ6K3X6rPwXDBtPbuLL5rkr3DL%2BD2loH3JrokqaZE1hQJI8pFJcKh&amp;pFileIncludeMode=attachment" TargetMode="External"/><Relationship Id="rId63" Type="http://schemas.openxmlformats.org/officeDocument/2006/relationships/hyperlink" Target="http://sidn.ramajudicial.gov.co/GetFile.ashx?pFileName=pDUvi2LMX9U37%2B15VQsCKozxRcsjsNI1actoNw2Ko7ul9wSU8iy1lGJhIlV5fM8fV0JS25XdkAa6rY9TGnL7WRn%2FBJeNn77sgCYrMkheOCWNcjpEvVxwCluLdFDLHRRo50JiIg1kpRjjrbvmdJ1r3xd37RHOxMFM%2BY69ShP5up7dlhYSwth9epHIrcmCvvvd%2BJmHb2dMTzWS7kSL2j2KCQrl4w4Jagw34ytuye8E3E8iFmLv0sPHy6OorRHG1OBmtcVzE1Nki9MuXu3mxCURGV7JrRIKPH6i2vacTTAYYbItE%2BY9kexIirimQYlTd9JA0QGjfWABXjF5TeR%2B%2BwTMvDKMUyl8gmJzOCJ70Kz09SA%3D&amp;pFileIncludeMode=attachment" TargetMode="External"/><Relationship Id="rId84" Type="http://schemas.openxmlformats.org/officeDocument/2006/relationships/hyperlink" Target="http://sidn.ramajudicial.gov.co/GetFile.ashx?pFileName=pDUvi2LMX9U37%2B15VQsCKozxRcsjsNI1actoNw2Ko7ul9wSU8iy1lGJhIlV5fM8fV0JS25XdkAa6rY9TGnL7WXINrrKqHXfdpMmyqXhNYJW9QctN6D2VGCUGSJ%2FnKT4DmRnveraoHYOZUtl9XR6BQmUwssKXMbC9xNJWv8ugwmzUBAWrNwU8TEfWWi%2F59iI6r%2BieemvH8XJaHJeDsc9JwRCbnTFJZ%2BYCU8nJgUmK5JmhWD9LJTnSp5csK68CuNVVOcNMt6pnVGFqy%2Fgh7K7ZP8Y0gyEOx9hjYBWUbcq8DTE55c1v2xj5juA6UbVCg8BLkrU0VadcBfmvH%2Bfqn5MLXA%3D%3D&amp;pFileIncludeMode=attachment" TargetMode="External"/><Relationship Id="rId138" Type="http://schemas.openxmlformats.org/officeDocument/2006/relationships/fontTable" Target="fontTable.xml"/><Relationship Id="rId16" Type="http://schemas.openxmlformats.org/officeDocument/2006/relationships/hyperlink" Target="http://sidn.ramajudicial.gov.co/GetFile.ashx?pFileName=pDUvi2LMX9U37%2B15VQsCKozxRcsjsNI1actoNw2Ko7vVVf%2BSMn2Fcb9nwPdfxus4XxPrAcg7aPMg3GXjjo%2Bg%2BvW091IHq8Py%2F3W4DuQ%2Fd93%2FsXceMqS05vdwy7vEWPudALUUNXKbCMUtN4wZ5sHXhS4cgywW%2FpETl1tm6M4ZRgKH6HMibt5QlVMza%2Be0X1p5XUzG8kbwTYvfWlg7rrT3O3%2FAFXALnc5s%2BSQzaXfpuGkxbbzwtCawibdw9beQtxDFP1LJrCwJ4fVW%2F8OBNDPM8fZ9JwFBhsA%2FVOxium8Fuw3lyCLsgAuOG2k7%2FLvq75a5F05b%2Feu%2FlIAuf2%2Bf8Bx4%2FicKhi1Qrhc2BO5t8gId4qrKuEWzph8UyMHivs1UOOOY&amp;pFileIncludeMode=attachment" TargetMode="External"/><Relationship Id="rId107" Type="http://schemas.openxmlformats.org/officeDocument/2006/relationships/hyperlink" Target="http://sidn.ramajudicial.gov.co/SIDN/NORMATIVA/TEXTOS_COMPLETOS/5_DECRETOS/DECRETOS%202018/Decreto%202058%20de%202018%20(Creaci%C3%B3n%20del%20Sistema%20de%20Afiliaci%C3%B3n%20Transacional).pdf" TargetMode="External"/><Relationship Id="rId11" Type="http://schemas.openxmlformats.org/officeDocument/2006/relationships/hyperlink" Target="http://sidn.ramajudicial.gov.co/GetFile.ashx?pFileName=pDUvi2LMX9U37%2B15VQsCKozxRcsjsNI1actoNw2Ko7vVVf%2BSMn2Fcb9nwPdfxus4w4h4Zu9I76OXWhAiMe23tb9ShbYcem1y99al2GhiPMF%2BrH0iuYviuCHt4CYWpZnV8A0z%2BLDrK8p3sby6IEkSuG6w0es73%2B64c2GD4FW5gIePILBIDxh1UOskCMms0EF5IR40q50%2FlqegFrOBMCFFh2YIDlhVBhvkU9fnqwnqZH%2BRM7j7etjqAq0TaNT0z42c2AMdbDlDLzBBFoJw8J%2ByOR3n1ups2obIAHspnzyUeAvDRkDjqOuM%2B4BoM3kLQCeo&amp;pFileIncludeMode=attachment" TargetMode="External"/><Relationship Id="rId32" Type="http://schemas.openxmlformats.org/officeDocument/2006/relationships/hyperlink" Target="http://sidn.ramajudicial.gov.co/GetFile.ashx?pFileName=pDUvi2LMX9U37%2B15VQsCKozxRcsjsNI1actoNw2Ko7vVVf%2BSMn2Fcb9nwPdfxus4L4cgeSqVfpm4ITN069X4S3jV45yVH%2BLsCI5K5nWmwHonjz7VK6Y9UcdRXsdLPqV1OYP5o8MskowPm%2B%2BME0jfDnfXAKHivF5%2B98gVxAjHNTz%2Bsf4ZhHexrJA5OmlmYUcinn9agMTSeiFzGSveXOflhRYo4k2SUEMlye4GRrF0Hg2Wjg5akn7CY%2FcI2zLkt%2Brp&amp;pFileIncludeMode=attachment" TargetMode="External"/><Relationship Id="rId37" Type="http://schemas.openxmlformats.org/officeDocument/2006/relationships/hyperlink" Target="http://sidn.ramajudicial.gov.co/GetFile.ashx?pFileName=pDUvi2LMX9U37%2B15VQsCKozxRcsjsNI1actoNw2Ko7ul9wSU8iy1lGJhIlV5fM8fV0JS25XdkAa6rY9TGnL7WWnEShw0avy9mv329brYUnV0sOoa6LRy8n%2FWEGe5IM49kHK9xKEPheZlgcJhqVzDubWiJk1V4JccJVWnk1uONTqYXKZaCBrsN4la3YM0kbYTfmfTjwFfLnOXUsJpx0s82sVKWb6LyGd8Bx8qXM98VwfRqpVbRGdAJVhrUCLXvMsoJgYowd5hrFRrK0RH5r5Ydmr60K81XDsKnX5ya9SKikX1T7hSduoTFnObEXoVJmrFZmO7AQYe7%2ByygRADa1eKQ4%2Bvo6yCkWT2xB%2FKLttB2YotcBIEwxSMaBTrwXDyefOxGf0BqGxJ9%2FP2tNX1CeVu7U58e52cFhtpUe1bUiCEd616vmqzCNeOkPNFz9Mb5z%2Bn&amp;pFileIncludeMode=attachment" TargetMode="External"/><Relationship Id="rId53" Type="http://schemas.openxmlformats.org/officeDocument/2006/relationships/hyperlink" Target="http://sidn.ramajudicial.gov.co/GetFile.ashx?pFileName=pDUvi2LMX9U37%2B15VQsCKozxRcsjsNI1actoNw2Ko7sJMfeFcNlqagh%2BaeVxJDdFzsW0aLFLJq7ceFgVC4z5lXKaJhwoPuhG9fEUoB%2FZiXJu6Mrbd2feL3RE%2FmPJjQ8na9crpC4wbPQ4oYun15xR8cXrhkANnX%2F1VOLsTo%2Fg1uEtk7n%2F3IJjC76FoBA02dt32VBcFB1AKUJIxAEHMdUKojBqbOtYQ%2Ft%2FGB8a27XnjWhd6K3QETVu6Y48USwvEyyv%2ByW38AUEnbIsLwNooJRItctNCtlq%2FKeoTFpBM%2BqwnGbpMlaysg9ozN1YFx6Wg%2FcDxJg7hiX7vwNXmUbSJgctC6gwcWvWpvLNdiJmNV3MAVzvMEJZM3N85P%2BlVqlM2SIP%2BWxlTa5EL0koyN9IUM8tNxRpv%2FgBcBLRevP%2FYdfUkwtBpW1DCoJgbhf8tRfRa0e0Nsd1UDm%2F18d5b%2FjbTk1D%2F8xbvRpaAzyJGoAC0l%2F6aDQYSsKMMXTrRrsoBPrqZt83TOyK48xzS2aPzBxtheyDBg%3D%3D&amp;pFileIncludeMode=attachment" TargetMode="External"/><Relationship Id="rId58" Type="http://schemas.openxmlformats.org/officeDocument/2006/relationships/hyperlink" Target="http://sidn.ramajudicial.gov.co/GetFile.ashx?pFileName=pDUvi2LMX9U37%2B15VQsCKozxRcsjsNI1actoNw2Ko7ul9wSU8iy1lGJhIlV5fM8fV0JS25XdkAa6rY9TGnL7WRn%2FBJeNn77sgCYrMkheOCWNcjpEvVxwCluLdFDLHRRoeLbYY50CGgIuCwU8TUqcQYaTMvBwqcoFfawLr2%2F9gnc5UV8RBn2siBpAMRukxNtms2a0uUIBJSRmwoSq4XvgG5z9NHCcG1Nmt5IZXgs2b%2BkvKk%2BwCNz9nlRFeoUrQc%2Bhc3egwGtLT8G8PJyI407wb%2FaHXtJOb7MoubrjBgOU%2B%2BkhFqxIRck9LHBOaZFoJXrNpGIvkfd42h%2F49d3bJF%2BTdF3NZD9k5Emy2CzQjGg5bv89KZI96n1U007xMrwfSDxEo4N6%2Bxb8AvPvnHrwGNNvfuCMoZjSPLoIwIkNt%2BDqVoeTQ1d42UaUxewuOjCcXTwGcOHOgbrq5m6zsBzgTFO%2Bzg%3D%3D&amp;pFileIncludeMode=attachment" TargetMode="External"/><Relationship Id="rId74" Type="http://schemas.openxmlformats.org/officeDocument/2006/relationships/hyperlink" Target="http://sidn.ramajudicial.gov.co/GetFile.ashx?pFileName=pDUvi2LMX9U37%2B15VQsCKozxRcsjsNI1actoNw2Ko7ul9wSU8iy1lGJhIlV5fM8fV0JS25XdkAa6rY9TGnL7WXINrrKqHXfdpMmyqXhNYJVH6RqTVLIDyBaFcStMJTGgfWESWZnnpsGJcWpj83HjBP%2Bj8fDPOS5zHAD5YiFt2FJEaV11jr6O%2BlfhMj36CR9BbsRHaeEwYS5eZ7J1FzCu9P0WuFcO7aYwHpnoaL%2Bq4B9zF2mhR0M7RfsObp1qix6%2Fx5%2BV3q9KsxtOGMjTn%2By8WteQf6AW%2FkewaURUWjA9VJD4OhWrZLoPkQNc4EbKc0suS9A5WFr0DJvd%2F6k6pyb2C2GsFaG96VTSg6MqQ2qyZrnXjcQCYALfjcJq5AlijKjjb7lqRI80wrYUciMdH0fMoygFD2oxOPOg7U5PGuGnz3s%3D&amp;pFileIncludeMode=attachment" TargetMode="External"/><Relationship Id="rId79" Type="http://schemas.openxmlformats.org/officeDocument/2006/relationships/hyperlink" Target="http://sidn.ramajudicial.gov.co/GetFile.ashx?pFileName=pDUvi2LMX9U37%2B15VQsCKozxRcsjsNI1actoNw2Ko7ul9wSU8iy1lGJhIlV5fM8fV0JS25XdkAa6rY9TGnL7WXINrrKqHXfdpMmyqXhNYJW9QctN6D2VGCUGSJ%2FnKT4DFrprxoiPfyCMkurNZNtggFd8xdTVjl881aYVba20%2FtdKvKCPg1Skgz6VnRJbW8idsXA5SiXQFMUQ1kvJPeHJ7lxBm8YN8BUwkQJBUnQC2Nq4DzKKFHf8ipcG4meG%2B6LN9%2BPS2sWP2j4juM3sRjIXwrOqvySK1D6U83qAwuk9VjGTnZX%2BNulrIBg8TbTJM0Iy5NqR0QRFzwDE4E3%2B7Jms9tFBW2bxz5oGrcawjQ9JvbYi4ZzyzS8NciNdpOpFtMsByRYn4c%2FntV7wyoQOI%2Fr58g%3D%3D&amp;pFileIncludeMode=attachment" TargetMode="External"/><Relationship Id="rId102" Type="http://schemas.openxmlformats.org/officeDocument/2006/relationships/hyperlink" Target="http://190.217.24.113/SIDN/NORMATIVA/TEXTOS_COMPLETOS/8_RESOLUCIONES/RESOLUCIONES%202018/MSPS%20Resoluci%C3%B3n%202665%20de%202018%20(Reglamenta%20el%20derecho%20a%20suscribir%20el%20Documento%20de%20Voluntad%20Anticipada).pdf" TargetMode="External"/><Relationship Id="rId123" Type="http://schemas.openxmlformats.org/officeDocument/2006/relationships/hyperlink" Target="http://sidn.ramajudicial.gov.co/SIDN/NORMATIVA/TEXTOS_COMPLETOS/5_DECRETOS/DECRETOS%202019/Decreto%201340%20de%202019%20(Modifica%20las%20causales%20para%20la%20p%C3%A9rdida%20del%20subsidio%20del%20Programa%20de%20Protecci%C3%B3n%20al%20Adulto%20Mayor).pdf" TargetMode="External"/><Relationship Id="rId128" Type="http://schemas.openxmlformats.org/officeDocument/2006/relationships/hyperlink" Target="http://sidn.ramajudicial.gov.co/SIDN/NORMATIVA/TEXTOS_COMPLETOS/5_DECRETOS/DECRETOS%202019/Decreto%201683%20de%202019%20(Modifica%20la%20capacidad%20operativa%20de%20las%20eps).pdf" TargetMode="External"/><Relationship Id="rId5" Type="http://schemas.openxmlformats.org/officeDocument/2006/relationships/footnotes" Target="footnotes.xml"/><Relationship Id="rId90" Type="http://schemas.openxmlformats.org/officeDocument/2006/relationships/hyperlink" Target="http://181.57.206.74/SIDN/NORMATIVA/TEXTOS_COMPLETOS/8_RESOLUCIONES/RESOLUCIONES%202017/MSPS%20Resoluci%C3%B3n%205269%20de%202017%20(Actualiza%20el%20Plan%20de%20Beneficios%20en%20Salud%20con%20cargo%20a%20la%20UPC).pdf" TargetMode="External"/><Relationship Id="rId95" Type="http://schemas.openxmlformats.org/officeDocument/2006/relationships/hyperlink" Target="http://sidn.ramajudicial.gov.co/SIDN/NORMATIVA/TEXTOS_COMPLETOS/8_RESOLUCIONES/RESOLUCIONES%202018/MT%20Resoluci%C3%B3n%201796%20de%202018%20(Actualiza%20el%20listado%20de%20actividades%20peligrosas%20en%20las%20condiciones%20de%20trabajo%20para%20menores%20de%2018%20a%C3%B1os).pdf" TargetMode="External"/><Relationship Id="rId22" Type="http://schemas.openxmlformats.org/officeDocument/2006/relationships/hyperlink" Target="http://sidn.ramajudicial.gov.co/GetFile.ashx?pFileName=pDUvi2LMX9U37%2B15VQsCKozxRcsjsNI1actoNw2Ko7vVVf%2BSMn2Fcb9nwPdfxus4S2UR43E0WgMMRV462kQ1V8XBKazTs7u7wRimIeKVnIxev8tkl7F3RQqEBomW8rdiBrPwZwu6xFZTxFPen1VoHMCeID%2BLm%2BVhlvBct5uluTh5krOuI%2FPbsuADXqutDnIqKDBTndJZ78l20zi9Y4YKVGfcPo5ZdC5ozq4mALTTTpaTy2fpDqmGJCIx0NfpgcLg1TIZorw7H%2F4621p5qEJ08YqSfiD36XOojqf%2FpI2AjlsXfPmpk%2F%2F1PmTJ2rzXA3Uicnzsd%2FO%2BM4A20vN6cSfxx6mN5z5emwFZ0y4XJawmtSM%3D&amp;pFileIncludeMode=attachment" TargetMode="External"/><Relationship Id="rId27" Type="http://schemas.openxmlformats.org/officeDocument/2006/relationships/hyperlink" Target="http://sidn.ramajudicial.gov.co/GetFile.ashx?pFileName=pDUvi2LMX9U37%2B15VQsCKozxRcsjsNI1actoNw2Ko7vVVf%2BSMn2Fcb9nwPdfxus4t9cBJX4c%2ByuMxE%2Fy9yAUH8WZcsv2w%2FJLxSiQgL87%2BckqG9YmlPlYiZygAW1q%2F4RHUU%2BR6%2FwiIE7taZOilCKCAIKkyYG7ycffmQjwwZJ%2FyueBHiqjiXsnnrbmgoRfKA2DuPvCze%2BxJwSuSDVAgXvZlCso3uvz5yXSJmYqfVbi6hi0Eb8lQxOIPP31tHqk%2FJ5dd9XsLygQCrlCzP4oLfbs63hIJSJOrCJs4e8Z1%2BlT%2FRv1mgNBbnXaj57Ar8bpDDzc&amp;pFileIncludeMode=attachment" TargetMode="External"/><Relationship Id="rId43" Type="http://schemas.openxmlformats.org/officeDocument/2006/relationships/hyperlink" Target="http://sidn.ramajudicial.gov.co/GetFile.ashx?pFileName=pDUvi2LMX9U37%2B15VQsCKozxRcsjsNI1actoNw2Ko7sJMfeFcNlqagh%2BaeVxJDdFzsW0aLFLJq7ceFgVC4z5lXKaJhwoPuhG9fEUoB%2FZiXL1XoJgJFEllXJW2oIlTN6V5Qlu0oxTHT3QL45Eozkuzou86G2%2FrAyh6d1jsGjQpwlBVBbwHMvQgntTiOBWpf50tKUJxhd4ojavoH3SWql53X6%2FqOB35nmCuvHZEuuslgROFE%2FNAWeN07%2FPKGbeDt5paYuDttjZxhlUf%2F97eHqyY1l1cgqX4LiK27gRaGe2HtHCU9kfhlnkKhBlEiVrJkiZWTbnviBBJ4CvTOM9S94HVKsdNpdoLjzJUduvmUQm07g%3D&amp;pFileIncludeMode=attachment" TargetMode="External"/><Relationship Id="rId48" Type="http://schemas.openxmlformats.org/officeDocument/2006/relationships/hyperlink" Target="http://sidn.ramajudicial.gov.co/GetFile.ashx?pFileName=pDUvi2LMX9U37%2B15VQsCKozxRcsjsNI1actoNw2Ko7sJMfeFcNlqagh%2BaeVxJDdFzsW0aLFLJq7ceFgVC4z5lXKaJhwoPuhG9fEUoB%2FZiXKARHvR8t8C0QBRFy9xiG9gP%2F5%2BFd5xgxeDvLqBdAnS5jTVM87pTgj69wjaMEpShzfvqRDQ43EJ4RA3vzF111KtlXj%2FbQS0wkNJ0Vhoo0UvJ8c0%2Fne7YwvBZ5DP51Tgdw4xUancIlGG73ZIFIO%2FuN%2FU1Axty1mc3RjDlYUo3Bst9GsK7SaUErmN7SukXC%2FmGyISHGePlf0575zCnP6lS2OmfD6gVJ8t0ocKZR7omXobJcCUUHZeXoN3hEfVp0VBjonkhA0f4knZQx1t%2FLASxkPys1tfgIbGps6%2BXbrKTF8nQgBJi0cx5WBG2%2F7Dm0xc3JUb77hM9Swp6tWsCslGvnKJso7bzCgDAjQcSF9pm7slaA%3D%3D&amp;pFileIncludeMode=attachment" TargetMode="External"/><Relationship Id="rId64" Type="http://schemas.openxmlformats.org/officeDocument/2006/relationships/hyperlink" Target="http://sidn.ramajudicial.gov.co/GetFile.ashx?pFileName=pDUvi2LMX9U37%2B15VQsCKozxRcsjsNI1actoNw2Ko7ul9wSU8iy1lGJhIlV5fM8fV0JS25XdkAa6rY9TGnL7WRn%2FBJeNn77sgCYrMkheOCUlFV1TbFcY318N8eo40TTWLSlLTBhTvMfEI1VbU3UW%2FEbFW6jdAaHey3BrfN6HNbImCTacpwIDlhUU5bEuYWlxscUzrJZ5v4EqQlAoqDJ7Mx8iWmwx0FXSI5OsNEN532CG%2F1wJZ6U%2B0J62nyIAgLvV3y16C5Y5Ov39e65UaR9mMT43vVDVzmGZ8RS6wHqLYBZr46s62dUHkcXOiXDyJD04E2GAnCEVxvPVxNTgvAS5TIz6z3DdvGXbqrchjqzocRg%3D&amp;pFileIncludeMode=attachment" TargetMode="External"/><Relationship Id="rId69" Type="http://schemas.openxmlformats.org/officeDocument/2006/relationships/hyperlink" Target="http://sidn.ramajudicial.gov.co/GetFile.ashx?pFileName=pDUvi2LMX9U37%2B15VQsCKozxRcsjsNI1actoNw2Ko7ul9wSU8iy1lGJhIlV5fM8fV0JS25XdkAa6rY9TGnL7WXINrrKqHXfdpMmyqXhNYJWYKQh4sVwlfl7iG4u5Wzv08eXoHNJl%2FA0YedDIsjxZq0uFMsMgpdAQBJt62rfBFckQzNJPHsrFLZhSnmlISUZUBMm%2BaXCMZTbCfA1cBjbGvvtmzvjP4Z0fXFFIbcsnC4EsVQJjddN37CgXhKotepv%2B0hRRd9neu1o7GI9ftndyLHrbpk0oac4b3t2H079lKa%2F5nM%2FSbfco95IlSWGbIHAkOtMnmTnxSH5PYcR%2F1m7PYLxeKV7XF8g03HOxQx8qFQ4%3D&amp;pFileIncludeMode=attachment" TargetMode="External"/><Relationship Id="rId113" Type="http://schemas.openxmlformats.org/officeDocument/2006/relationships/hyperlink" Target="http://sidn.ramajudicial.gov.co/SIDN/NORMATIVA/TEXTOS_COMPLETOS/5_DECRETOS/DECRETOS%202019/Decreto%20494%20de%202019%20(Competencias%20administrativas%20para%20el%20cobro%20de%20cuotas%20partes%20pensionales%20activas%20de%20las%20entidades%20liquidadas%20del%20Ministerio%20de%20Salud%20y%20Protecci%C3%B3n).pdf" TargetMode="External"/><Relationship Id="rId118" Type="http://schemas.openxmlformats.org/officeDocument/2006/relationships/hyperlink" Target="http://sidn.ramajudicial.gov.co/SIDN/NORMATIVA/TEXTOS_COMPLETOS/7_LEYES/LEYES%202019%20(1945)/Ley%201968%20de%202019%20(Prohibici%C3%B3n%20del%20uso%20del%20asbesto).pdf" TargetMode="External"/><Relationship Id="rId134" Type="http://schemas.openxmlformats.org/officeDocument/2006/relationships/hyperlink" Target="http://sidn.ramajudicial.gov.co/SIDN/NORMATIVA/TEXTOS_COMPLETOS/8_RESOLUCIONES/RESOLUCIONES%202019/ADRES%20Resoluci%C3%B3n%2041656%20de%202019%20(Pago%20de%20los%20servicios%20y%20tecnolog%C3%ADas%20en%20salud%20no%20financiadas%20con%20la%20Upc).pdf" TargetMode="External"/><Relationship Id="rId139" Type="http://schemas.openxmlformats.org/officeDocument/2006/relationships/theme" Target="theme/theme1.xml"/><Relationship Id="rId80" Type="http://schemas.openxmlformats.org/officeDocument/2006/relationships/hyperlink" Target="http://sidn.ramajudicial.gov.co/GetFile.ashx?pFileName=pDUvi2LMX9U37%2B15VQsCKozxRcsjsNI1actoNw2Ko7vzJHmOFfCUNAjZaHWFF%2BSXdncJkXRtuQodoP1Hxsg2i59wele1H5St9ffFvjIeRb03qc2VtczyPmYPFS%2B%2BU5%2FFRX7n2HBVaYv2ahG8yotqcH2owcX1Ui5rAFH8JPrfeT0b%2FJWEQImzYKEaewZB78d0nTqJVi73e%2BeJi85tP7ohOctbJDgdgLMlzDqGhOLwl%2B5kZo%2FAJL3uSzvpKG56k0%2FD0DoDogywCFEFdUziOMxwRkhu9ezlxo83XO1eQ5bSgfquSOJyRaAIk9D%2B%2BASYuIyT52HwYVZFGNQKK415swIsRDDoRygUjxO8MKwtdgM06pg%3D&amp;pFileIncludeMode=attachment" TargetMode="External"/><Relationship Id="rId85" Type="http://schemas.openxmlformats.org/officeDocument/2006/relationships/hyperlink" Target="http://sidn.ramajudicial.gov.co/GetFile.ashx?pFileName=pDUvi2LMX9U37%2B15VQsCKozxRcsjsNI1actoNw2Ko7ul9wSU8iy1lGJhIlV5fM8fV0JS25XdkAa6rY9TGnL7WXINrrKqHXfdpMmyqXhNYJW9QctN6D2VGCUGSJ%2FnKT4DmRnveraoHYOZUtl9XR6BQmUwssKXMbC9xNJWv8ugwmzUBAWrNwU8TEfWWi%2F59iI6r%2BieemvH8XJaHJeDsc9JwRCbnTFJZ%2BYCU8nJgUmK5JmhWD9LJTnSp5csK68CuNVVOcNMt6pnVGFqy%2Fgh7K7ZP8Y0gyEOx9hjYBWUbcq8DTE55c1v2xj5juA6UbVCg8BLkrU0VadcBfmvH%2Bfqn5MLXA%3D%3D&amp;pFileIncludeMode=attachment" TargetMode="External"/><Relationship Id="rId12" Type="http://schemas.openxmlformats.org/officeDocument/2006/relationships/hyperlink" Target="http://sidn.ramajudicial.gov.co/GetFile.ashx?pFileName=pDUvi2LMX9U37%2B15VQsCKozxRcsjsNI1actoNw2Ko7vVVf%2BSMn2Fcb9nwPdfxus4OgstRhelzgZXULmyKixWH61Rs2KOzy4g0C%2FL7UMauUvdzb1Fkjun%2F5wg2e%2FUN9WzglZPkxzjJEZ7D3odHnpyqpCMsm2NTdM7UAICZLB7%2BdsJar0edIMUGh4IRNq%2Ba%2Fx6TrjJ8R5N1R9b5cUqPib89D7KlI7YNcWADBwPJEoJLHtSO%2BYoXsktYSZa27zt%2BpbZ6NrONfiP8FTTFSNVtYIvSif4A5IWkeVCmILa1kN6r4Mv7B%2Ff2sfsI4ZFbokHC9uEczWKE0Xw9uVTzKWcwwyCA7f%2BA%2BI9kmWfo2saAAZGUMAAyAYO69we0kX4qhgKDj3HjC8GBpwytuliuWtSeYl1aw%3D%3D&amp;pFileIncludeMode=attachment" TargetMode="External"/><Relationship Id="rId17" Type="http://schemas.openxmlformats.org/officeDocument/2006/relationships/hyperlink" Target="http://sidn.ramajudicial.gov.co/GetFile.ashx?pFileName=pDUvi2LMX9U37%2B15VQsCKozxRcsjsNI1actoNw2Ko7vVVf%2BSMn2Fcb9nwPdfxus4dl9XngeCXjXumzwqZW7QpVwUJBxg5Ek%2B%2BMbwiO2MtSLtzMfpZ31%2FKFauJwwobLJitouaaDV3QzEClMvhq5X6Ub3bf6rZfhTeuZF7XHZV4%2BfSY4ERY5wvrxYnhxS28cLdWbZc3ByC3vR%2BRLOQIAWMTfXMYihpNxc%2FuWVXfYEWy87or0GponrOzgSwWUcRUBH4QclUflepp%2FqH7qvTKaOHP0PgMTMJQKxWqhU8vGST1JpI0ZYxf8YuEKEFk5iCGfgwundIdvNvWnMQKCOup7Mo4Q%3D%3D&amp;pFileIncludeMode=attachment" TargetMode="External"/><Relationship Id="rId33" Type="http://schemas.openxmlformats.org/officeDocument/2006/relationships/hyperlink" Target="http://sidn.ramajudicial.gov.co/GetFile.ashx?pFileName=pDUvi2LMX9U37%2B15VQsCKozxRcsjsNI1actoNw2Ko7ul9wSU8iy1lGJhIlV5fM8fV0JS25XdkAa6rY9TGnL7WV9A6Hr%2FVYYTsQp43dMg5JprDc%2F4JZlWVQ7hNrQyoHL2lyQCrySMNF5CQiW76MQbP728gVI0BhiBwjRjot7caNbGv0YLg8tVA4LmuT%2B8zbV%2F6zKhcW%2BBd%2B328TT%2BUmh7BiFgHP0VeEkOIWpf4ClAS7xFK70o9tn0KA9GQip64NHr%2BalhEd6nu%2FK49VKLg7PTBdh2Ym8X%2FCvNNPThKfOIGl%2FMeuSCreIoyH%2FBQpRx03LSKUIPUER0qDny3QXMxJon652SiWQXVhG744R%2BZoMWSWOwna5upwrjH8Qt1K%2FD3VehluWZmdwCP84hpTCmBcZ0tA%3D%3D&amp;pFileIncludeMode=attachment" TargetMode="External"/><Relationship Id="rId38" Type="http://schemas.openxmlformats.org/officeDocument/2006/relationships/hyperlink" Target="http://sidn.ramajudicial.gov.co/GetFile.ashx?pFileName=pDUvi2LMX9U37%2B15VQsCKozxRcsjsNI1actoNw2Ko7vzJHmOFfCUNAjZaHWFF%2BSXdncJkXRtuQodoP1Hxsg2i59wele1H5St9ffFvjIeRb1ebC3lYbyBH2xrZkSD6teIDk6z4%2BAmivvhCBRONFy%2F7I%2BsGHig2PG8qg2s%2BV73DkXWrrm4dQ%2F5%2FTCpD0%2FLgHDxhlizt3Hc1ssW47DF%2Bhr47fxkmepmrZhb%2FjHsOVZc%2FIQsjwkwqKWnYDwBdeMJN6BnZvrEexCLtCfSI5kXIRcMAwUIsxrVAAALBpngCXS7YkGPJ5ucZkZsuWAjCepI%2F8sZHFdyzpbukUrlCGbssYg2L7kxAmCL%2BQCYdhbMJEDXJAcBpxu%2FT4wyUaBI%2BkJKC6hCehpQrxQByL%2FbUk329Nx7hocl177Heh5UNnqCJKuEJWVNJlmsWWdfBjOsxumMUQc35YYHeVbjUmfWxoKJ%2BUf8cF%2F9bHQk1J6FbmtrjDARkmA%3D&amp;pFileIncludeMode=attachment" TargetMode="External"/><Relationship Id="rId59" Type="http://schemas.openxmlformats.org/officeDocument/2006/relationships/hyperlink" Target="http://sidn.ramajudicial.gov.co/GetFile.ashx?pFileName=pDUvi2LMX9U37%2B15VQsCKozxRcsjsNI1actoNw2Ko7ul9wSU8iy1lGJhIlV5fM8fV0JS25XdkAa6rY9TGnL7WRn%2FBJeNn77sgCYrMkheOCWNcjpEvVxwCluLdFDLHRRoghOqt426aiGzpf2g5XYmCO2U6prKKlSdMogKo30xggCGyh1XnVD21ZBtyEmdt8qij9N1Dqwuqos%2FR8RZjJPdjgat7tOdJIn%2BWVEDQAUD8ADIMKXwfUi2TwQy%2BNBARhSIPUvxJPxI%2BCq9vWvUqSfDJTWY%2FMhnHC%2BsLPHU948ubCownbJ5y6FHOY%2BYOWHsgQpj2TtJwcqk%2FqTXFHbZD%2Bn8xIPuDSkZqgX2lsh4im2VJq9ekwvDnws87%2BUp0y9EbP0naR0m3OccqgbDR6gKZn838Lj7LbwGmLzbC%2Bb%2BbCLRyjI%3D&amp;pFileIncludeMode=attachment" TargetMode="External"/><Relationship Id="rId103" Type="http://schemas.openxmlformats.org/officeDocument/2006/relationships/hyperlink" Target="http://sidn.ramajudicial.gov.co/SIDN/NORMATIVA/TEXTOS_COMPLETOS/4_CIRCULARES/CIRCULARES%202018/MSPS%20Circular%2024%20de%202018%20(Otorgamiento%20de%20permisos%20transitorios%20a%20personal%20extranjero%20de%20salud%20que%20ingresen%20al%20pa%C3%ADs%20para%20desarrollar%20misiones%20cient%C3%ADficas).pdf" TargetMode="External"/><Relationship Id="rId108" Type="http://schemas.openxmlformats.org/officeDocument/2006/relationships/hyperlink" Target="http://sidn.ramajudicial.gov.co/SIDN/NORMATIVA/TEXTOS_COMPLETOS/4_CIRCULARES/CIRCULARES%202018/MSPS%20Circular%20Externa%2035%20de%202018%20(Continuidad%20e%20integralidad%20en%20la%20prestaci%C3%B3n%20de%20los%20servicios%20de%20salud).pdf" TargetMode="External"/><Relationship Id="rId124" Type="http://schemas.openxmlformats.org/officeDocument/2006/relationships/hyperlink" Target="http://sidn.ramajudicial.gov.co/SIDN/NORMATIVA/TEXTOS_COMPLETOS/7_LEYES/LEYES%202019%20(1945)/Ley%201980%20de%202019%20(Crea%20el%20Programa%20de%20Tamizaje%20Neonatal).pdf" TargetMode="External"/><Relationship Id="rId129" Type="http://schemas.openxmlformats.org/officeDocument/2006/relationships/hyperlink" Target="http://sidn.ramajudicial.gov.co/SIDN/NORMATIVA/TEXTOS_COMPLETOS/5_DECRETOS/DECRETOS%202019/Decreto%201719%20de%202019%20(Requisitos%20para%20obtener%20la%20pensi%C3%B3n%20de%20vejez%20por%20hijo%20inv%C3%A1lido).pdf" TargetMode="External"/><Relationship Id="rId54" Type="http://schemas.openxmlformats.org/officeDocument/2006/relationships/hyperlink" Target="http://sidn.ramajudicial.gov.co/GetFile.ashx?pFileName=pDUvi2LMX9U37%2B15VQsCKozxRcsjsNI1actoNw2Ko7sJMfeFcNlqagh%2BaeVxJDdFzsW0aLFLJq7ceFgVC4z5lXKaJhwoPuhG9fEUoB%2FZiXJu6Mrbd2feL3RE%2FmPJjQ8na9crpC4wbPQ4oYun15xR8cXrhkANnX%2F1VOLsTo%2Fg1uFOaGGP%2BpjHKksr1N70At2HdDfsKXmgSVUIPH6%2B7K403%2BYVgLKMzWYIBpHD99aXIs3ScWW18wZJM4CeLeT6TdFte1kTl5NO%2BO5Ymzhry9%2FJ3XIOFuDXRJ4hYFDfnmUFGwDLhsFnNbj07470dGOWUiMuDnFZvYUgDmSmiyZM458AYv%2BMdhYTVWm1pfH8mCVDFAE%2Bbn49hkidb4p4zHBx7C3zbVINTDSddZO8ICSCYb6zoLaKbdj05CogMn%2BMjGFjGS3%2Bi678YmaW4Ov3nXVZT5QwfY%2Bt5s6ih1ySb8C9tLxekwHMiT2%2FOLZskLcZYlLjGhgidaea7GVbtoPT1MvJN%2BHCd5UjYXN%2F%2FFoqV0Nt0AoICbpNy6bzn6Raj%2FLDSkh%2BdeVW8aCSlWmKxQ2k0Afr8%2BgB7TXUc7m1AqkfQMNNEGnjzg%3D%3D&amp;pFileIncludeMode=attachment" TargetMode="External"/><Relationship Id="rId70" Type="http://schemas.openxmlformats.org/officeDocument/2006/relationships/hyperlink" Target="http://sidn.ramajudicial.gov.co/GetFile.ashx?pFileName=pDUvi2LMX9U37%2B15VQsCKozxRcsjsNI1actoNw2Ko7ul9wSU8iy1lGJhIlV5fM8fV0JS25XdkAa6rY9TGnL7WXINrrKqHXfdpMmyqXhNYJWYKQh4sVwlfl7iG4u5Wzv0pNFT8wpmXNmCEwrAk8MZtQo%2FTCC7IZazTkk33wyBQQNjnDiI9vrNzBcxG7QH2FkyzhdfYqV%2FfkqwGvX%2BTmhhZeBykX0e2iRj%2BKdFibRWRXBLFz85aqamPYHrVrJ26dUzb%2BU9pa8aPNWvdCUKmLbQQigTAVJPhWXpjLLYdlUcMTGVLWtIiaV%2F6Ek8x40eZaGbdB4OotUco9%2BaTsJ9BrJXBUTXK6BXoJbxrvVzM6vGVrPS2UIT7xcr0ghfu1Fl7xFxdWj6WELE9QnKGubFfgHMj45BxIAavlxHyspPg5JWiBs2rl%2Fzr0NDF44i4hC8rFFE&amp;pFileIncludeMode=attachment" TargetMode="External"/><Relationship Id="rId75" Type="http://schemas.openxmlformats.org/officeDocument/2006/relationships/hyperlink" Target="http://sidn.ramajudicial.gov.co/GetFile.ashx?pFileName=pDUvi2LMX9U37%2B15VQsCKozxRcsjsNI1actoNw2Ko7ul9wSU8iy1lGJhIlV5fM8fV0JS25XdkAa6rY9TGnL7WXINrrKqHXfdpMmyqXhNYJW89lPNwJEEXhBo1l%2By76CSW3rFBIMYgUpiIT%2B%2FfZH3nDounpyWhWQK%2BiAfkmj6qVadbHV5qCIVNqgB6ikF2H13aYNNgtCOQSiihE%2FctZzckgdW99sPg9LWHh0aNhTmatAEt%2F%2Fqn8Rn4dUZfiMeouvATwr1mcb3VAg4ENUZsOE5yh4kgC7dRlam5daHFHy2Gfadt9ydKAgeOotVmwsMHeCKFIFSEbX63W1puDqhI46HnjSDms7QBwklDdRR%2Fe7FNq2VxJVct7INWjB69LsoJMBn6t2TzD8NjYk6zZ0RIEK%2FbJkhUSZjsMbqa%2BBjCJOGISYNTfEr0gphTfnq%2BKrBKu46jztJZGWFM%2BA%2BW3t2EOubRrBc0qomzddonZDpvLyGp40%3D&amp;pFileIncludeMode=attachment" TargetMode="External"/><Relationship Id="rId91" Type="http://schemas.openxmlformats.org/officeDocument/2006/relationships/hyperlink" Target="http://181.57.206.74/SIDN/NORMATIVA/TEXTOS_COMPLETOS/8_RESOLUCIONES/RESOLUCIONES%202018/MSPS%20Resoluci%C3%B3n%20825%20de%202018%20(Reglamenta%20el%20procedimiento%20del%20derecho%20a%20morir%20con%20dignidad%20de%20los%20ni%C3%B1os%20y%20ni%C3%B1as).pdf" TargetMode="External"/><Relationship Id="rId96" Type="http://schemas.openxmlformats.org/officeDocument/2006/relationships/hyperlink" Target="http://181.57.206.74/SIDN/NORMATIVA/TEXTOS_COMPLETOS/8_RESOLUCIONES/RESOLUCIONES%202018/MSPS%20Resoluci%C3%B3n%201885%20de%202018%20(Establece%20el%20procedimiento%20para%20el%20pago%20de%20la%20informaci%C3%B3n%20de%20tecnolog%C3%ADas%20en%20salud%20no%20financiada%20por%20la%20UPC).pdf"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idn.ramajudicial.gov.co/GetFile.ashx?pFileName=pDUvi2LMX9U37%2B15VQsCKozxRcsjsNI1actoNw2Ko7vVVf%2BSMn2Fcb9nwPdfxus4S2UR43E0WgMMRV462kQ1V8XBKazTs7u7wRimIeKVnIxev8tkl7F3RQqEBomW8rdiBrPwZwu6xFZTxFPen1VoHMCeID%2BLm%2BVhlvBct5uluTh5krOuI%2FPbsuADXqutDnIqKDBTndJZ78l20zi9Y4YKVGfcPo5ZdC5ozq4mALTTTpaTy2fpDqmGJCIx0NfpgcLg1TIZorw7H%2F4621p5qEJ08YqSfiD36XOojqf%2FpI2AjlsXfPmpk%2F%2F1PmTJ2rzXA3Uicnzsd%2FO%2BM4A20vN6cSfxx6mN5z5emwFZ0y4XJawmtSM%3D&amp;pFileIncludeMode=attachment" TargetMode="External"/><Relationship Id="rId28" Type="http://schemas.openxmlformats.org/officeDocument/2006/relationships/hyperlink" Target="http://sidn.ramajudicial.gov.co/GetFile.ashx?pFileName=pDUvi2LMX9U37%2B15VQsCKozxRcsjsNI1actoNw2Ko7vVVf%2BSMn2Fcb9nwPdfxus4CRHryP43gKP9w7jseYhDGKJf%2Fuw1HgoK2AM6aqp1eqECMwDANhAsvie4HWsMY3RP0J3tp%2FDjOOknRmlqosZ%2FHRf7mUx%2BjHqgK87RfVrG874Uv6oJdQeequ1jVzP2Zco4WaOJ%2BmgCyfskc4udONg8vmH7XoYcplZ%2FUR9b%2BUkwyaCvGFvhC%2Bxw%2BKKUEL5%2B9NI0khDFp8EqJX70zSRJN%2FKmfovy7yy7L1thVxEWBL8fbJQ%3D&amp;pFileIncludeMode=attachment" TargetMode="External"/><Relationship Id="rId49" Type="http://schemas.openxmlformats.org/officeDocument/2006/relationships/hyperlink" Target="http://sidn.ramajudicial.gov.co/GetFile.ashx?pFileName=pDUvi2LMX9U37%2B15VQsCKozxRcsjsNI1actoNw2Ko7sJMfeFcNlqagh%2BaeVxJDdFzsW0aLFLJq7ceFgVC4z5lXKaJhwoPuhG9fEUoB%2FZiXKARHvR8t8C0QBRFy9xiG9gP%2F5%2BFd5xgxeDvLqBdAnS5uw8wrXgRxHmwG6pQD1XPBMnUGSF003IQUax0WkfEflV8gX7qd7z5KfK69Xnx%2B%2B4VXgvZRFWxxQd2Hy8bbwG0H0KwBSjPbg2x4UdjyTFVrMNr9v6PsPpV%2BWqSjmxcdJok2qnRA%2F71z131FFJWKuVp6Chkd3KXQekTgwlohBRdc474KKc%2BmZ9Mha%2FllCpmfVJeC0xTw66jlGJXTgdktmnWvNtvW52IaRCa3x11gUDFc6AiWdgXvdLuhcaYb%2FtBStCrgwwwmR03DWGGtcsyUr%2Fi4E%3D&amp;pFileIncludeMode=attachment" TargetMode="External"/><Relationship Id="rId114" Type="http://schemas.openxmlformats.org/officeDocument/2006/relationships/hyperlink" Target="http://sidn.ramajudicial.gov.co/SIDN/NORMATIVA/TEXTOS_COMPLETOS/8_RESOLUCIONES/RESOLUCIONES%202019/MSPS%20Resoluci%C3%B3n%20736%20de%202019%20(Modifica%20los%20anexos%20t%C3%A9cnicos%20de%20los%20archivos%20de%20la%20Pila).pdf" TargetMode="External"/><Relationship Id="rId119" Type="http://schemas.openxmlformats.org/officeDocument/2006/relationships/hyperlink" Target="http://sidn.ramajudicial.gov.co/SIDN/NORMATIVA/TEXTOS_COMPLETOS/7_LEYES/LEYES%202019%20(1945)/Ley%201971%20de%202019%20(Crea%20medidas%20de%20protecci%C3%B3n%20favor%20de%20las%20v%C3%ADctimas%20de%20delitos%20con%20sustancias%20corrosivas%20a%20la%20piel).pdf" TargetMode="External"/><Relationship Id="rId44" Type="http://schemas.openxmlformats.org/officeDocument/2006/relationships/hyperlink" Target="http://sidn.ramajudicial.gov.co/GetFile.ashx?pFileName=pDUvi2LMX9U37%2B15VQsCKozxRcsjsNI1actoNw2Ko7ul9wSU8iy1lGJhIlV5fM8fV0JS25XdkAa6rY9TGnL7WWnEShw0avy9mv329brYUnVA5ATjuxC5UgpZ2dwOryXJyMNnWZtCARB6nReRmlQdOB8vp5pdt%2F0AWOW%2Fori34dAQL8MFqxQB1b356WsiENRcK%2B0dgqVq98NqGknbEEOxObuFZXsuQeBKmXyOsWa0Ah%2FWc%2F2aixMcEYVMFWc0VgZdrIWYvUeKSoRKM06ZwvEkJzTuZ6D75sB6VJ5dDcN75H4697pCAMXUC%2B72ipPU0A4FZF1LXkR7B6Trl3gvt3Ekz4BhRHINNswyKZ1to%2F32vr6zxVIJux41ZdK8hmJQkhojg6Rw3QzVKiSdXl3sm7%2BR%2BASUNBAfrnztfrDmioaxl8emgj8iov1Xj8DZRaD4Nt3C&amp;pFileIncludeMode=attachment" TargetMode="External"/><Relationship Id="rId60" Type="http://schemas.openxmlformats.org/officeDocument/2006/relationships/hyperlink" Target="http://sidn.ramajudicial.gov.co/GetFile.ashx?pFileName=pDUvi2LMX9U37%2B15VQsCKozxRcsjsNI1actoNw2Ko7ul9wSU8iy1lGJhIlV5fM8fV0JS25XdkAa6rY9TGnL7WRn%2FBJeNn77sgCYrMkheOCWNcjpEvVxwCluLdFDLHRRozd7PjclA8q2h0ErOkqx0ekDGz5kfETWPTrd6cf0zHeP5sKUD2iKzQDdWtBdplAtYYs6a4nvIvxviqfHI0Z3yOHKwanw5XFCXowbcuvs1lR%2FdZ1oMofdcs54Y35R5ROkwSGfZacmFRY2gCNdonl0b2BnY5Xk0%2BEx66ixgXHwvaZ2igwER9tO%2B6uPVGp1%2Bs3wf9Lc5kpiI65g7qVHoRVsa1vSJI6iEpDX%2FRfSk6q2Pi99y1gjq6TaNQsMf%2FqppvKbAJbOg5JapsriMU7UsBj7fdQ%3D%3D&amp;pFileIncludeMode=attachment" TargetMode="External"/><Relationship Id="rId65" Type="http://schemas.openxmlformats.org/officeDocument/2006/relationships/hyperlink" Target="http://sidn.ramajudicial.gov.co/GetFile.ashx?pFileName=pDUvi2LMX9U37%2B15VQsCKozxRcsjsNI1actoNw2Ko7ul9wSU8iy1lGJhIlV5fM8fV0JS25XdkAa6rY9TGnL7WRn%2FBJeNn77sgCYrMkheOCUlFV1TbFcY318N8eo40TTWnD%2Bt4QyBMEz9wNDTBvxi9hQZW1Qu7FL0Z6%2BjljNlLsagbgdXfVv2izmWS3%2F%2B8yuW4BzyT4KH%2BMC6%2B0RIkUrS0xbW3rJcJOShM%2FZKfnADB22wkDhNZwO%2FFpKaxTEmuiKRAv%2B7aR0fkLp1mwLgJh02SG3RtXRi3ydgZQ6MNDVuX3k%2F0UMt%2B%2Fl1juw4%2BVdMoBSPFaOnaNeybtzo6AIH40%2BGuv8%2BsYD7FFH%2FpQgO8SVCY3Dw0VzmQ9MGrA6RhN4hnJJ2yiyPXLuMZriTxh4urAXqpEc9w0%2FRj6DbrkqJmD%2FVwD0%3D&amp;pFileIncludeMode=attachment" TargetMode="External"/><Relationship Id="rId81" Type="http://schemas.openxmlformats.org/officeDocument/2006/relationships/hyperlink" Target="http://sidn.ramajudicial.gov.co/GetFile.ashx?pFileName=pDUvi2LMX9U37%2B15VQsCKozxRcsjsNI1actoNw2Ko7ul9wSU8iy1lGJhIlV5fM8fV0JS25XdkAa6rY9TGnL7WXINrrKqHXfdpMmyqXhNYJW9QctN6D2VGCUGSJ%2FnKT4DUta2jvpworWx6bnDvfDfS0KyeitROn1I9qxYB4XcaRRtYnhbuc1n9sD%2FbqQWxHqh335w7s1abXN5NcE2D72%2Fj2QcaXGYVe%2BTI76GfA7IDO1iSB9icg3MRDew9QQkRS3kjy0wvblIPYzwYjfvxzhS53g%2FuohlfnRaCWtgLYz0oueJyN967%2BWhIqSLtrjzCCRGTHulwbo34AOhY4kTkfZl5Q%3D%3D&amp;pFileIncludeMode=attachment" TargetMode="External"/><Relationship Id="rId86" Type="http://schemas.openxmlformats.org/officeDocument/2006/relationships/hyperlink" Target="http://sidn.ramajudicial.gov.co/GetFile.ashx?pFileName=pDUvi2LMX9U37%2B15VQsCKozxRcsjsNI1actoNw2Ko7ul9wSU8iy1lGJhIlV5fM8fV0JS25XdkAa6rY9TGnL7WXINrrKqHXfdpMmyqXhNYJVWOUFYIK%2FHrBWF%2B0yYQ0rlebE8h90mECL1LcFHEOLOgrKv4K%2FNIRcQPszhtoXJZNMZADs5jbTJYkaovm14%2FqaCSV%2BgFR0wxxUO4MYGqBVk039%2FUUbomUx08AHGnh%2BQV9rynFklY7LAKM9SZ7J8VBBOkIKO6hTGw0feu38XsBaUaUDabAlbF1CErFTKEO6Cy4Qlo8g8ykFIm4%2Fqi5rnzMCAFaYrqTk3E8bhSBHfeI2z7xL6yiaZhQ1k2Tc74f696mA%3D&amp;pFileIncludeMode=attachment" TargetMode="External"/><Relationship Id="rId130" Type="http://schemas.openxmlformats.org/officeDocument/2006/relationships/hyperlink" Target="http://sidn.ramajudicial.gov.co/SIDN/NORMATIVA/TEXTOS_COMPLETOS/8_RESOLUCIONES/RESOLUCIONES%202019/MT%20Resoluci%C3%B3n%203710%20de%202019%20(Reestructura%20las%20Comisiones%20Nacionales%20Sectoriales%20de%20Seguridad%20y%20Salud%20en%20el%20Trabajo).pdf" TargetMode="External"/><Relationship Id="rId135" Type="http://schemas.openxmlformats.org/officeDocument/2006/relationships/hyperlink" Target="http://sidn.ramajudicial.gov.co/SIDN/NORMATIVA/TEXTOS_COMPLETOS/8_RESOLUCIONES/RESOLUCIONES%202019/MSPS%20Resoluci%C3%B3n%203100%20de%202019%20(Procedimientos%20y%20condiciones%20de%20inscripci%C3%B3n%20de%20los%20prestadores%20de%20servicios%20de%20salud).pdf" TargetMode="External"/><Relationship Id="rId13" Type="http://schemas.openxmlformats.org/officeDocument/2006/relationships/hyperlink" Target="http://sidn.ramajudicial.gov.co/GetFile.ashx?pFileName=pDUvi2LMX9U37%2B15VQsCKozxRcsjsNI1actoNw2Ko7vVVf%2BSMn2Fcb9nwPdfxus4w4h4Zu9I76OXWhAiMe23tb9ShbYcem1y99al2GhiPMF%2BrH0iuYviuCHt4CYWpZnViT5zePqUv8%2ByMezoZnS00VFLR4%2F2xAeLqwYahThx2nn%2FFm%2FUeYtA2mTZOMj6wPhCLJkwQzWiDgRpUJqDxHMKz9SqR3NXEP3O1i%2BGA%2BGaoVRHJU2um3ZkwB7NUkr7vv87t%2FZJ7ZdeXXN1xgPbOG%2BfTFxXmNtUqMJrmdnRNpc%2FdNTWEjJ980WiplcqKrJE1wsUH8CKvycEBtaptt2p08BLhQ%3D%3D&amp;pFileIncludeMode=attachment" TargetMode="External"/><Relationship Id="rId18" Type="http://schemas.openxmlformats.org/officeDocument/2006/relationships/hyperlink" Target="http://sidn.ramajudicial.gov.co/GetFile.ashx?pFileName=pDUvi2LMX9U37%2B15VQsCKozxRcsjsNI1actoNw2Ko7vVVf%2BSMn2Fcb9nwPdfxus4perGCM5gwjAH0fgqra%2BZKddtWn055aMqSaSw5%2FhTRV9XPx754bz9IfYptevQ7TGK8VAWl1IDkR7Uj7gIP59DeASy3o9xLQYwveejCxnh1vxueSW8ZBDwEaipnRd9D3PqTxl4CkUswvc7taWbN6AbdnHQEzuxudEtCP4IXPts%2BxD43jJrwKtvMc4LX0Kbbdng4%2FP9sPhlFfqL3uTWa8bY%2FcL97G7a22%2FyQohJ1Sm9bDs%3D&amp;pFileIncludeMode=attachment" TargetMode="External"/><Relationship Id="rId39" Type="http://schemas.openxmlformats.org/officeDocument/2006/relationships/hyperlink" Target="http://sidn.ramajudicial.gov.co/GetFile.ashx?pFileName=pDUvi2LMX9U37%2B15VQsCKozxRcsjsNI1actoNw2Ko7ul9wSU8iy1lGJhIlV5fM8fV0JS25XdkAa6rY9TGnL7WWnEShw0avy9mv329brYUnV5jRTHOIGGWAHKHySBpb%2FIzTpx9rV5BbvNLdwrK0VsCkyyelVrzmgMLK0R3YNBJiY07T79QGVF%2Bk6BT5W62eIWKIbPeDwYH0C%2BmesBxeHQ76AV6vnUDGkTGwOG4A2ztcW6C1w4j61CImOpMeFpEJtSqHfXQOeEz8GSXI5H4ETiY4EhYk4BeuyL4gOcCx72YIf%2FnWTd4UR%2BaoyLy%2FU%2FLrCm76XEdqpjIHWg3dsu0c6rCGyaIycbWVBW%2FR%2F0dki4Zo3%2FOwIrOH2FHlVyZnW52dmo&amp;pFileIncludeMode=attachment" TargetMode="External"/><Relationship Id="rId109" Type="http://schemas.openxmlformats.org/officeDocument/2006/relationships/hyperlink" Target="http://sidn.ramajudicial.gov.co/SIDN/NORMATIVA/TEXTOS_COMPLETOS/7_LEYES/LEYES%202019%20(1945)/Ley%201949%20de%202019%20(Fortalece%20la%20capacidad%20institucional%20de%20la%20Superintendencia%20Nacional%20de%20Salud).pdf" TargetMode="External"/><Relationship Id="rId34" Type="http://schemas.openxmlformats.org/officeDocument/2006/relationships/hyperlink" Target="http://sidn.ramajudicial.gov.co/GetFile.ashx?pFileName=pDUvi2LMX9U37%2B15VQsCKozxRcsjsNI1actoNw2Ko7ul9wSU8iy1lGJhIlV5fM8fV0JS25XdkAa6rY9TGnL7WV9A6Hr%2FVYYTsQp43dMg5JprDc%2F4JZlWVQ7hNrQyoHL2RU7cucuhPTJXB6opdumzVfPajJ%2FyaCg0XEPqTNmxsvkWH32OJfQrbad97PxjzAMaR8cKfN4rPK4%2FQZjVGBO9w2Ob%2BKnnYZerQdfwUYt4iJ289wiZ%2FM23vQn0dX%2B%2BeHV6HlLzbg0vX4u%2Fvsow5mkySIcTdN0PAdg6fLW7X3zI8YizDS6y0mzbFXyqsLylTHPb&amp;pFileIncludeMode=attachment" TargetMode="External"/><Relationship Id="rId50" Type="http://schemas.openxmlformats.org/officeDocument/2006/relationships/hyperlink" Target="http://sidn.ramajudicial.gov.co/GetFile.ashx?pFileName=pDUvi2LMX9U37%2B15VQsCKozxRcsjsNI1actoNw2Ko7sJMfeFcNlqagh%2BaeVxJDdFzsW0aLFLJq7ceFgVC4z5lXKaJhwoPuhG9fEUoB%2FZiXKARHvR8t8C0QBRFy9xiG9gP%2F5%2BFd5xgxeDvLqBdAnS5o7DTuq%2BA3Lj9xVRfhFpT%2F9pBbylnQ3nrUar3zOfN%2BgcabTbRfSXkFnpFvpVocmH845KOWgYp5ztnouX38tZ7jpxYVe86LdoqLXRvMglxcvVdr2gNM91s6t2M2%2FqU%2BCDEz9LQ%2BRr2Z7e4cL65Iw1O2Bi4UcFL1lCrfvnShwbTNo3MFJ%2F82NpaudpuiPFTMgtcj6RXNIc9pK%2BZg9e1bhnG3u6d4aQgJ69N%2BbNpFkFyYqgVBy1Qo1T634mhBFnR5eyjebr6v6kFPIzbJ3ZgAuiAP8KanJfBPGnugQUyLVQ2RGsn69dPaLF02nrhiGYokJd5w%3D%3D&amp;pFileIncludeMode=attachment" TargetMode="External"/><Relationship Id="rId55" Type="http://schemas.openxmlformats.org/officeDocument/2006/relationships/hyperlink" Target="http://sidn.ramajudicial.gov.co/GetFile.ashx?pFileName=pDUvi2LMX9U37%2B15VQsCKozxRcsjsNI1actoNw2Ko7sJMfeFcNlqagh%2BaeVxJDdFzsW0aLFLJq7ceFgVC4z5lXKaJhwoPuhG9fEUoB%2FZiXJu6Mrbd2feL3RE%2FmPJjQ8na9crpC4wbPQ4oYun15xR8dwZkvcZmD9rn9ItVC8WH31J1ZAXZPdF1SGC5O7GkKLwIlFqe%2FIcJp0pSAtbTsIXY5hHIlz%2BojpYivn6NyMEJAywx8KEfIz4K%2FkAdgFwvkMUv2PdBKCQHUlaT90WG2E8hwxsnPAiGyzWXI6aUdWXHkNGS6qQoXgw%2Fxxsb9OISJ6zzvf3SQ%2Fzxie0kj1pJYayTFgy3aaQjAOsl%2BzwjbLHC3pD%2F4JCe6SQMoXufVY1o%2FEnKDUI2aOroXaX%2FhNgdOFJz3QW14wO5Zg%2BlImesh5V2UUt9Lb2af7qZu8fbjv%2FVkF0GKzqAYJgszyC7B4ZWWXe1NXJvrxZ1LwnrRWCptCeLY0lYXFTdzNhMqt3Xf8z0ZSvrG3dcxecy%2Fdn%2Fcvy7lLn%2Bw%3D%3D&amp;pFileIncludeMode=attachment" TargetMode="External"/><Relationship Id="rId76" Type="http://schemas.openxmlformats.org/officeDocument/2006/relationships/hyperlink" Target="http://sidn.ramajudicial.gov.co/GetFile.ashx?pFileName=pDUvi2LMX9U37%2B15VQsCKozxRcsjsNI1actoNw2Ko7ul9wSU8iy1lGJhIlV5fM8fV0JS25XdkAa6rY9TGnL7WXINrrKqHXfdpMmyqXhNYJW89lPNwJEEXhBo1l%2By76CS2T9yuHfdTTipfANpPWsx28S1gn6jTwNUK%2BqmJJFJT3NSBR7ChTrWNSZseKu83abciUJydZf8WGdzp%2FftHdgEgTiSVfrlEHLhi1TRjtD22gBXEDPy0J%2FsU3jE0l6QxFF1Eh%2BKC89XYajoBtPS6hUuMVeANbo4uM2tl8fLf%2FAPdSJDrkk0lgGhZqMWhTYFuqE8NgRBrNu4oDuzA2AGR9HxbToqyh3Vim0sKwEqzwFejFgRa13UbI%2BCRutaZqE1AqHLapEM%2BX3G%2FhdXCrwwIAWuxNWL81yEiDfnZds%2FjUVcpKoUUpLBsH9HsuGlYitXND3z&amp;pFileIncludeMode=attachment" TargetMode="External"/><Relationship Id="rId97" Type="http://schemas.openxmlformats.org/officeDocument/2006/relationships/hyperlink" Target="http://181.57.206.74/SIDN/NORMATIVA/TEXTOS_COMPLETOS/5_DECRETOS/DECRETOS%202018/Decreto%20852%20de%202018%20(Delega%20a%20la%20Adres%20para%20la%20compra%20de%20medicamentos,%20insumos%20y%20dispositivos).pdf" TargetMode="External"/><Relationship Id="rId104" Type="http://schemas.openxmlformats.org/officeDocument/2006/relationships/hyperlink" Target="http://sidn.ramajudicial.gov.co/SIDN/NORMATIVA/TEXTOS_COMPLETOS/5_DECRETOS/DECRETOS%202018/Decreto%201355%20de%202018%20(Manejo%20de%20los%20recursos%20de%20las%20entidades%20territoriales%20para%20asegurar%20la%20atenci%C3%B3n%20de%20los%20afiliados%20al%20r%C3%A9gimen%20subsidiado).pdf" TargetMode="External"/><Relationship Id="rId120" Type="http://schemas.openxmlformats.org/officeDocument/2006/relationships/hyperlink" Target="http://sidn.ramajudicial.gov.co/SIDN/NORMATIVA/TEXTOS_COMPLETOS/7_LEYES/LEYES%202019%20(1945)/Ley%201972%20de%202019%20(Medidas%20tendientes%20a%20la%20reducci%C3%B3n%20de%20emisiones%20contaminantes%20de%20fuentes%20m%C3%B3viles).pdf" TargetMode="External"/><Relationship Id="rId125" Type="http://schemas.openxmlformats.org/officeDocument/2006/relationships/hyperlink" Target="http://sidn.ramajudicial.gov.co/SIDN/NORMATIVA/TEXTOS_COMPLETOS/5_DECRETOS/DECRETOS%202019/Decreto%201424%20de%202019%20(Condiciones%20para%20garantizar%20la%20continuidad%20de%20los%20afiliados%20de%20las%20Eps).pdf" TargetMode="External"/><Relationship Id="rId7" Type="http://schemas.openxmlformats.org/officeDocument/2006/relationships/hyperlink" Target="http://sidn.ramajudicial.gov.co/GetFile.ashx?pFileName=pDUvi2LMX9U37%2B15VQsCKozxRcsjsNI1actoNw2Ko7vVVf%2BSMn2Fcb9nwPdfxus4OgstRhelzgZXULmyKixWH61Rs2KOzy4g0C%2FL7UMauUtQTeP77A825TLmVz3NG8minug%2BL43Bdaip2LoHN3xGDNxbsWJ3ZFU1yDYuT5YitUy%2Fo%2FrPYI%2FJ2olQkZat8mMY2Xhnly3XGAM7PoaGUnK7lZWg1MLDxA0lnipzxlKsJvVOTZgLwzobRVJq1huVycH5Bkb4cQfsj1gIQAhip1Enfg8t6Q8m2M0LkgV35GBGBF1dN2r6E2D7UgTOdBtwi9fbs9rBiLf7cn491NHrKABbQnMbawr41tVp4SjwoMzLnRI%3D&amp;pFileIncludeMode=attachment" TargetMode="External"/><Relationship Id="rId71" Type="http://schemas.openxmlformats.org/officeDocument/2006/relationships/hyperlink" Target="http://sidn.ramajudicial.gov.co/GetFile.ashx?pFileName=pDUvi2LMX9U37%2B15VQsCKozxRcsjsNI1actoNw2Ko7ul9wSU8iy1lGJhIlV5fM8fV0JS25XdkAa6rY9TGnL7WXINrrKqHXfdpMmyqXhNYJVfWee58OZ3ItSoSkCWk4%2BkkE8PcWw95vzkDQu9RrNqHPkFse2T0bxJ894x38PoBiTUV39Jeb1b0vK%2Fj5y0XwJEAmHjl%2F8lO9MlwoRtmwH5PANDAcAIM9N7mia6driBPY%2Fe3d2z5mn6eV%2FxJ3BhT%2FtRA6uLr0LP1pQn%2FViKujv6jtyL%2BlOdi%2FstQYwzhhw%2FgmkZ35HiEuhb3GblyvXe7eCkT6ogJGcIV9tavyT6Cd6UtxqNLEdvRXjXsT%2FidPHgv1cFMYxVc7awG99CYD5A0LLRWu6fNTNXVcJrpfTpElB1wA%3D%3D&amp;pFileIncludeMode=attachment" TargetMode="External"/><Relationship Id="rId92" Type="http://schemas.openxmlformats.org/officeDocument/2006/relationships/hyperlink" Target="http://181.57.206.74/SIDN/NORMATIVA/TEXTOS_COMPLETOS/8_RESOLUCIONES/RESOLUCIONES%202018/MSPS%20Resoluci%C3%B3n%201166%20de%202018%20(Adopta%20lineamientos%20para%20atender%20v%C3%ADctimas%20del%20conflicto%20armado).pdf" TargetMode="External"/><Relationship Id="rId2" Type="http://schemas.openxmlformats.org/officeDocument/2006/relationships/styles" Target="styles.xml"/><Relationship Id="rId29" Type="http://schemas.openxmlformats.org/officeDocument/2006/relationships/hyperlink" Target="http://sidn.ramajudicial.gov.co/GetFile.ashx?pFileName=pDUvi2LMX9U37%2B15VQsCKozxRcsjsNI1actoNw2Ko7ul9wSU8iy1lGJhIlV5fM8fV0JS25XdkAa6rY9TGnL7WQ9Z%2F7Tt1htjPZsgt2roGArFVqAjdwk23rEZ96KtoaOAWvv2amkDfvt0Amle9m8xK1Vg6buC9MWtJCMr8cvlJBGWH8uKTmlxjTJU%2Bi2rRkT%2BEPipQ0SGwOU7ja7RWGKuGV28qDGxkwek6cpRNCf6tM5blAM%2BZjHLEQ65tcxjVXxKFs6YHKtcwlpOynNqIrvZJyHlPUVCFfdiDbnxhZ7KZ%2Bg%3D&amp;pFileIncludeMode=attachment" TargetMode="External"/><Relationship Id="rId24" Type="http://schemas.openxmlformats.org/officeDocument/2006/relationships/hyperlink" Target="http://sidn.ramajudicial.gov.co/GetFile.ashx?pFileName=pDUvi2LMX9U37%2B15VQsCKozxRcsjsNI1actoNw2Ko7vVVf%2BSMn2Fcb9nwPdfxus46ooW%2FZOP31Sz8ChikJ62HXFdShybyZjUG1BBQwHFBvXvYZhjRMUSwjDUY0RWELBbw4TZA8OeyDoH9ajyKLLq%2Bndt08PhkdOlY%2BuTSt627K3g0sjK693oRpn5iiuVJe%2BJKO3zTpuFZgz1%2BC0s0n9%2FCL2%2B3czwmRXjkWfxRwmTvo%2B4qbb%2FGMmUuwJSlY8RB6YOuDIOXbieNOujIbKAow8ymbpndtMdTHoS32d29tLzUwE%3D&amp;pFileIncludeMode=attachment" TargetMode="External"/><Relationship Id="rId40" Type="http://schemas.openxmlformats.org/officeDocument/2006/relationships/hyperlink" Target="http://sidn.ramajudicial.gov.co/GetFile.ashx?pFileName=pDUvi2LMX9U37%2B15VQsCKozxRcsjsNI1actoNw2Ko7ul9wSU8iy1lGJhIlV5fM8fV0JS25XdkAa6rY9TGnL7WWnEShw0avy9mv329brYUnV5jRTHOIGGWAHKHySBpb%2FIV5QXcSHIgsgNpe4InlPbiwm56Jp4Y1yzqQBXBaXwv98Yp8tEbc1cNgdSfAAMFEDbrK8MGExUwS0JjEEsVQ%2FaEdtDP%2FWDGLDKWfV6oO2%2F2u3FH6ON0gQcFLdtqyZJNVilRc6%2Fddqe5JgBG2Wxcd5pco2awTtyc%2F2QotolXTSOeW%2F2h7Q%2FGRlNPRdCl7%2FIYBSfBwCU79PTWvvytUdiT54i0A%3D%3D&amp;pFileIncludeMode=attachment" TargetMode="External"/><Relationship Id="rId45" Type="http://schemas.openxmlformats.org/officeDocument/2006/relationships/hyperlink" Target="http://sidn.ramajudicial.gov.co/GetFile.ashx?pFileName=pDUvi2LMX9U37%2B15VQsCKozxRcsjsNI1actoNw2Ko7ul9wSU8iy1lGJhIlV5fM8fV0JS25XdkAa6rY9TGnL7WWnEShw0avy9mv329brYUnVA5ATjuxC5UgpZ2dwOryXJZOfdPecio1NFDY9Nhe6KZ5LNYg2z93K5mEBtU5Qzl1ZAGiuZEFaST1vfGTY6Cqh2Jiy7WFFFgJQDNi6J3N5L2jq7Nb4RrNLkGGZNjcMa9pdb43tloObJpKrVDdPlFvIQsHceli6COD%2BSof6fOIjgkt81TeSNqiJKyLzrYm8eFwdze7o9CcxFqWW%2BweaHoHfwVzN55ZyumlEiw6aviYIpqA4P3k3FlSKZdP2AY%2BcOFxzGenRa6AaEjrhc25Wky1fHcfaDs1DbIvNiNTsQ0%2F12Yx3WE9ISIfZ%2FHOpyg3JWyL9Y6%2FEvZK6%2BnVk4Gp25J16v&amp;pFileIncludeMode=attachment" TargetMode="External"/><Relationship Id="rId66" Type="http://schemas.openxmlformats.org/officeDocument/2006/relationships/hyperlink" Target="http://sidn.ramajudicial.gov.co/GetFile.ashx?pFileName=pDUvi2LMX9U37%2B15VQsCKozxRcsjsNI1actoNw2Ko7sJMfeFcNlqagh%2BaeVxJDdFzsW0aLFLJq7ceFgVC4z5lXKaJhwoPuhG9fEUoB%2FZiXJu6Mrbd2feL3RE%2FmPJjQ8na9crpC4wbPQ4oYun15xR8bvfMzw%2BF5KZCwe9XD8ydk%2BT7m8NnFThMBOpTDacMjSgHQeRuxDExdRWo2RVgio%2BDJ5vs%2FVGqHzAPlx8H5QU2BxlncnU6hU9Ut86%2Bu6XanFrYAJLJEqVJ5TQBx6EdzYUEc403OXuVQlubzZsYxwweI8yty%2F5XIx97k1IGMIl89QvG0Dct%2FaeMeqUvIxZRcbq81JZnFUpSOXYGh%2FjyKQNQsL5K%2Bcz1rj8CBU4%2B0Y76FWx&amp;pFileIncludeMode=attachment" TargetMode="External"/><Relationship Id="rId87" Type="http://schemas.openxmlformats.org/officeDocument/2006/relationships/hyperlink" Target="http://181.57.206.74/SIDN/NORMATIVA/TEXTOS_COMPLETOS/5_DECRETOS/DECRETOS%202017/Decreto%202228%20de%202017%20(Modifica%20la%20afiliaci%C3%B3n%20al%20R%C3%A9gimen%20Subsidiado%20en%20Salud).pdf" TargetMode="External"/><Relationship Id="rId110" Type="http://schemas.openxmlformats.org/officeDocument/2006/relationships/hyperlink" Target="http://sidn.ramajudicial.gov.co/SIDN/NORMATIVA/TEXTOS_COMPLETOS/8_RESOLUCIONES/RESOLUCIONES%202019/MSPS%20Resoluci%C3%B3n%2089%20de%202019%20(Adopta%20la%20Pol%C3%ADtica%20Integral%20para%20la%20Prevenci%C3%B3n%20y%20Atenci%C3%B3n%20del%20Consumo%20de%20Sustancias%20Psicoactivas).pdf" TargetMode="External"/><Relationship Id="rId115" Type="http://schemas.openxmlformats.org/officeDocument/2006/relationships/hyperlink" Target="http://sidn.ramajudicial.gov.co/SIDN/NORMATIVA/TEXTOS_COMPLETOS/8_RESOLUCIONES/RESOLUCIONES%202019/MSPS%20Resoluci%C3%B3n%201019%20de%202019%20(Listado%20de%20grupos%20relevantes%20para%20el%20pago%20de%20servicios%20y%20tecnolog%C3%ADas%20no%20financiados%20con%20la%20upc).pdf" TargetMode="External"/><Relationship Id="rId131" Type="http://schemas.openxmlformats.org/officeDocument/2006/relationships/hyperlink" Target="http://sidn.ramajudicial.gov.co/SIDN/NORMATIVA/TEXTOS_COMPLETOS/8_RESOLUCIONES/RESOLUCIONES%202019/MSPS%20Resoluci%C3%B3n%202626%20de%202019%20(Modifica%20la%20Pol%C3%ADtica%20de%20Atenci%C3%B3n%20Integral%20en%20Salud).pdf" TargetMode="External"/><Relationship Id="rId136" Type="http://schemas.openxmlformats.org/officeDocument/2006/relationships/hyperlink" Target="http://sidn.ramajudicial.gov.co/SIDN/NORMATIVA/TEXTOS_COMPLETOS/5_DECRETOS/DECRETOS%202019/Decreto%202154%20de%202019%20(T%C3%A9rminos%20y%20condiciones%20para%20la%20evaluaci%C3%B3n%20del%20esfuerzo%20fiscal%20de%20las%20entidades%20territoriales).pdf" TargetMode="External"/><Relationship Id="rId61" Type="http://schemas.openxmlformats.org/officeDocument/2006/relationships/hyperlink" Target="http://sidn.ramajudicial.gov.co/GetFile.ashx?pFileName=pDUvi2LMX9U37%2B15VQsCKozxRcsjsNI1actoNw2Ko7ul9wSU8iy1lGJhIlV5fM8fV0JS25XdkAa6rY9TGnL7WRn%2FBJeNn77sgCYrMkheOCUlFV1TbFcY318N8eo40TTWHdtr5RGX8fwLCPTRNndkFsIDKC62UBjWqIQB2pfKsDqclqFmTHC8wLUdO20wEttHNF5AW5lQnIsmGb6Dh1wQQI6U%2FBkvwruOxepzeOG8XfTkvEe1YKVdzj59P%2BrgKgUCXVOcfIfOn4vqayGxt3OAKVnLMT88ZMjPZp4QfzmDUv3BcGiug61OPF6FtZmkt77dwYrnQCQ%2BBHxMIvCun9aOctseVWP06wOF%2Fk%2B6UG6Il9AGH2KSdzq133VSOGzG5Dn%2Fa%2BvAIovEC%2BuIncx4R3YDajQ9AD6aueVmaKtZ0RSDv0g%3D&amp;pFileIncludeMode=attachment" TargetMode="External"/><Relationship Id="rId82" Type="http://schemas.openxmlformats.org/officeDocument/2006/relationships/hyperlink" Target="http://sidn.ramajudicial.gov.co/GetFile.ashx?pFileName=pDUvi2LMX9U37%2B15VQsCKozxRcsjsNI1actoNw2Ko7vVVf%2BSMn2Fcb9nwPdfxus4Xg3BMapohlsBXCkzy%2Bkl2ynb0jAvjxrLM6ZQdAAUwviJdU6W6ekPdEfzQrQVm09FVYtCdUWU5d6009MrF%2BYjq8P35e8%2FY87mOu4ipZa%2BDvSfONSz%2BDw5zZbvbuhXXrNp6nK895u%2BnLLqcZekwvac%2F6sIOeufymD70Q0vOCXmQxQI6SGqHaqiMn%2Bd4CIDtQzUD7gs8pFf5KrNVxyJNRCIgIalznluZyrd6v%2BM9%2B4VbTDXH4S7CN1nPGfbpfUxpT85wQ6TjgbGoUqmu%2Fo9P0aD4gxtQ3euaSk01EQcCHa25EYhJbY6D6%2BOjqQF8RLAbvkjSd5jBFrsV9wssRsYgEoBkiyg3wAg0gRDYm1i6D4J55HwIMxEEeLPf4i1EZ9Vsrd5ciSARlV7MMkR6fvzLsDsEoRu5WC%2BFAQgepSzO%2Fg788Q%3D&amp;pFileIncludeMode=attachment" TargetMode="External"/><Relationship Id="rId19" Type="http://schemas.openxmlformats.org/officeDocument/2006/relationships/hyperlink" Target="http://sidn.ramajudicial.gov.co/GetFile.ashx?pFileName=pDUvi2LMX9U37%2B15VQsCKozxRcsjsNI1actoNw2Ko7vVVf%2BSMn2Fcb9nwPdfxus4perGCM5gwjAH0fgqra%2BZKddtWn055aMqSaSw5%2FhTRV8QW8Gs9f%2BQp6uIV0JV%2F6ajZFC8zKa0NqYYXAB70VpRxc%2FhdPEMYfBZm6lqTzje%2FV71Sz%2FQAP3GIVUHg%2B2ftKpZ8Pxwky1TNBoKw2FUHIltW3hPa5o43ira3xnfNjau54EYib04mQOSp9Qsata4PXymKslfijGD%2FfFHvOFv8NJY3tZSKp2FkCE%2B9qOqOiJbAi01DnUukdqWLYJoQgqtBRKLde5lcXAiHyzMi%2FdlaXGZN0DmcpcWV9LwUbySWT%2BKZY8%3D&amp;pFileIncludeMode=attachment" TargetMode="External"/><Relationship Id="rId14" Type="http://schemas.openxmlformats.org/officeDocument/2006/relationships/header" Target="header2.xml"/><Relationship Id="rId30" Type="http://schemas.openxmlformats.org/officeDocument/2006/relationships/hyperlink" Target="http://sidn.ramajudicial.gov.co/GetFile.ashx?pFileName=pDUvi2LMX9U37%2B15VQsCKozxRcsjsNI1actoNw2Ko7vVVf%2BSMn2Fcb9nwPdfxus4CRHryP43gKP9w7jseYhDGKJf%2Fuw1HgoK2AM6aqp1eqECMwDANhAsvie4HWsMY3RPLk4DQN02tZbFL5ctxTiDmYpulV0lOV0IZCa38j10hpYoo8ilDia0EGC3IGOOwEHv49iFeKdjOtQjmJpvXTZExA%3D%3D&amp;pFileIncludeMode=attachment" TargetMode="External"/><Relationship Id="rId35" Type="http://schemas.openxmlformats.org/officeDocument/2006/relationships/hyperlink" Target="http://sidn.ramajudicial.gov.co/GetFile.ashx?pFileName=pDUvi2LMX9U37%2B15VQsCKozxRcsjsNI1actoNw2Ko7ul9wSU8iy1lGJhIlV5fM8fV0JS25XdkAa6rY9TGnL7WWnEShw0avy9mv329brYUnUMcmD5uUiB%2BfXzYlts1sQsBLawaeAn0qRo7uCFKoYxEZC15KhJYTgiHaxuoLAahLH5sDGmOjmB0Zixc9NvpMMhuerfF%2BDOEbJ%2BsBbh1zqgRl2qyDmyvmCBRtBhPnZNh8pfa1Rtou5F5rqZB6fLYz7sEAmT7hhqd%2FNHuIKT53YXpeSo1al9FlqjV6kEb5Aawoi4doSb46KhS4moyvhyDwmfvrXlkClIManvLJwFIpNPXZZAot5JqwtxKd3BhaFma%2F%2FaXvEEE1TG2h1MgVc9yzMNXPR8XzTrbP8yF6rhS35CiloDGY5QSlUDvmSBOs0qo1yslHah8fFBfDNxc4jjh0eL&amp;pFileIncludeMode=attachment" TargetMode="External"/><Relationship Id="rId56" Type="http://schemas.openxmlformats.org/officeDocument/2006/relationships/hyperlink" Target="http://sidn.ramajudicial.gov.co/GetFile.ashx?pFileName=pDUvi2LMX9U37%2B15VQsCKozxRcsjsNI1actoNw2Ko7sJMfeFcNlqagh%2BaeVxJDdFzsW0aLFLJq7ceFgVC4z5lXKaJhwoPuhG9fEUoB%2FZiXJu6Mrbd2feL3RE%2FmPJjQ8na9crpC4wbPQ4oYun15xR8bvfMzw%2BF5KZCwe9XD8ydk8rvR6NwFMrzrwyncxGVtrY0mhHHWJPwYI%2BCZhPM4%2BIBbbbZPpF4e%2FRxS8XoxzIg0hu%2BlwtgxupaO7VigbUWkCmnu%2FaLr%2FpWuUR9QCRA183PV4Qj9XrlppN9G0R4p3n%2BajNVG5%2BgVbfTpTvMCu0A2NSlT9%2F%2BkS2KNmJi1dqfFmLt8QDR7EUCfdmp2Ei8%2BvM0WYrqomTQMrZjupsFFGfrfI6ILT1Ihj%2Fh433QLh4aA3toHM%2FTlJCmx7IYP6n2hyQrVN8%2FrN1MF4S3CoONsku2PNUOYTppkjLscS4K9OFZi%2FQMQYktKHh8%2FhfijSb8kZ7OcM%3D&amp;pFileIncludeMode=attachment" TargetMode="External"/><Relationship Id="rId77" Type="http://schemas.openxmlformats.org/officeDocument/2006/relationships/hyperlink" Target="http://181.57.206.74/SIDN/NORMATIVA/TEXTOS_COMPLETOS/8_RESOLUCIONES/RESOLUCIONES%202017/MSPS%20Resoluci%C3%B3n%201904%20de%202017%20(Garantiza%20el%20acceso%20de%20las%20personas%20con%20discapacidad%20a%20la%20informaci%C3%B3n%20sobre%20sus%20derechos%20sexuales).pdf" TargetMode="External"/><Relationship Id="rId100" Type="http://schemas.openxmlformats.org/officeDocument/2006/relationships/hyperlink" Target="http://190.217.24.113/SIDN/NORMATIVA/TEXTOS_COMPLETOS/5_DECRETOS/DECRETOS%202018/Decreto%20948%20de%202018%20(Modifica%20los%20plazos%20para%20la%20utilizaci%C3%B3n%20obligatoria%20de%20la%20planilla%20electr%C3%B3nica).pdf" TargetMode="External"/><Relationship Id="rId105" Type="http://schemas.openxmlformats.org/officeDocument/2006/relationships/hyperlink" Target="http://sidn.ramajudicial.gov.co/SIDN/NORMATIVA/TEXTOS_COMPLETOS/8_RESOLUCIONES/RESOLUCIONES%202018/MSPS%20Resoluci%C3%B3n%203280%20de%202018%20(Ruta%20integral%20de%20Atenci%C3%B3n%20para%20la%20Promoci%C3%B3n%20y%20Mantenimiento%20de%20la%20Salud).pdf" TargetMode="External"/><Relationship Id="rId126" Type="http://schemas.openxmlformats.org/officeDocument/2006/relationships/hyperlink" Target="http://sidn.ramajudicial.gov.co/SIDN/NORMATIVA/TEXTOS_COMPLETOS/8_RESOLUCIONES/RESOLUCIONES%202019/MSPS%20Resoluci%C3%B3n%202389%20de%202019%20(Operaci%C3%B3n%20del%20Sistema%20General%20de%20Riesgos%20Laborales).pdf" TargetMode="External"/><Relationship Id="rId8" Type="http://schemas.openxmlformats.org/officeDocument/2006/relationships/hyperlink" Target="http://sidn.ramajudicial.gov.co/GetFile.ashx?pFileName=pDUvi2LMX9U37%2B15VQsCKozxRcsjsNI1actoNw2Ko7vVVf%2BSMn2Fcb9nwPdfxus4perGCM5gwjAH0fgqra%2BZKddtWn055aMqSaSw5%2FhTRV9XPx754bz9IfYptevQ7TGKeJqlHprqemd8w%2FJBPWA4FodMCxo512buu09pT%2Fji1eqorKGvLKZdug4Zr7qF66K1zTZTSYrcHOMsYxE2Ll4vYyprZbgAjg3jwaj07uteT%2FOg6FqHEzqp%2BvSdTlK1xepLZXGLEXYhZSjPl%2BgSt9ARIsg6SZt4i54c29dJ%2F81yWgU2UCwwAnqZQaXKUJoVDlDcUZSAmoBrzq3gCd6RKYeHKzWo2QcXXKN2Cw1Y5Rc2OxwJOPEflsLG%2F26HMighqmtr&amp;pFileIncludeMode=attachment" TargetMode="External"/><Relationship Id="rId51" Type="http://schemas.openxmlformats.org/officeDocument/2006/relationships/hyperlink" Target="http://sidn.ramajudicial.gov.co/GetFile.ashx?pFileName=pDUvi2LMX9U37%2B15VQsCKozxRcsjsNI1actoNw2Ko7ul9wSU8iy1lGJhIlV5fM8fV0JS25XdkAa6rY9TGnL7WRn%2FBJeNn77sgCYrMkheOCXc9Tr5goQAbinrSHBBzwDnQdr%2B40qmiltVvUu2oR46cZK%2FUEDnA9%2Bzz3rHASimNAhlVzSPeTpRvMnZpSjkEl1oAlHtI3KLlVFo4LWCK7kFrMxInEo1%2F4jsf88f5%2B1ePZxxEDB0r7vI%2FR2%2BNipI0LfyHQ4fExqE7WWV6cypjYZ%2F6AZuFdhbuNtdL%2BfvHtLxf2%2B456PYZ0P%2Bj6UPf2YcVZvTYDLvguD2MB3868I2ga9WniR4CCq0uQLKH33%2BVouK9C0vwXexPIQQ7i4Q9hmZoUks&amp;pFileIncludeMode=attachment" TargetMode="External"/><Relationship Id="rId72" Type="http://schemas.openxmlformats.org/officeDocument/2006/relationships/hyperlink" Target="http://sidn.ramajudicial.gov.co/GetFile.ashx?pFileName=pDUvi2LMX9U37%2B15VQsCKozxRcsjsNI1actoNw2Ko7ul9wSU8iy1lGJhIlV5fM8fV0JS25XdkAa6rY9TGnL7WXINrrKqHXfdpMmyqXhNYJVH6RqTVLIDyBaFcStMJTGg9zH6HaAa%2BGu0tuL2YVxA%2BdkDTSG%2FlqsPVbRKUrfYun6SKJeco1cXbnD%2B7qUT2EbgcIWFPOYcud%2F4pE%2Fm8PgsGcIP%2FXErNbs4mH86pGwZ03621Xi0rb7KUESftP1ycafZcRjS%2FggTrUwiiEaR5XdNTyLRyMwBjI36e4quktYCdVBdnJ0YzxDmagxRZdMl6wNvLHgxE50cmn6aczy%2B%2F%2Fh9PQ%3D%3D&amp;pFileIncludeMode=attachment" TargetMode="External"/><Relationship Id="rId93" Type="http://schemas.openxmlformats.org/officeDocument/2006/relationships/hyperlink" Target="http://sidn.ramajudicial.gov.co/SIDN/NORMATIVA/TEXTOS_COMPLETOS/8_RESOLUCIONES/RESOLUCIONES%202018/MSPS%20Resoluci%C3%B3n%201486%20de%202018%20(Modifica%20los%20plazos%20para%20reportar%20informaci%C3%B3n%20de%20los%20servicios%20y%20tecnolog%C3%ADas%20en%20salud).pdf" TargetMode="External"/><Relationship Id="rId98" Type="http://schemas.openxmlformats.org/officeDocument/2006/relationships/hyperlink" Target="http://190.217.24.113/SIDN/NORMATIVA/TEXTOS_COMPLETOS/8_RESOLUCIONES/RESOLUCIONES%202018/MSPS%20Resoluci%C3%B3n%202438%20de%202018%20(Requisitos%20para%20acceder%20al%20suministro%20de%20tecnolog%C3%ADas%20en%20salud).pdf" TargetMode="External"/><Relationship Id="rId121" Type="http://schemas.openxmlformats.org/officeDocument/2006/relationships/hyperlink" Target="http://sidn.ramajudicial.gov.co/SIDN/NORMATIVA/TEXTOS_COMPLETOS/8_RESOLUCIONES/RESOLUCIONES%202019/MT%20Resoluci%C3%B3n%202404%20de%202019%20(Adopta%20los%20instrumentos%20para%20la%20evaluaci%C3%B3n%20de%20factores%20de%20riesgo%20psicosocial).pdf" TargetMode="External"/><Relationship Id="rId3" Type="http://schemas.openxmlformats.org/officeDocument/2006/relationships/settings" Target="settings.xml"/><Relationship Id="rId25" Type="http://schemas.openxmlformats.org/officeDocument/2006/relationships/header" Target="header4.xml"/><Relationship Id="rId46" Type="http://schemas.openxmlformats.org/officeDocument/2006/relationships/hyperlink" Target="http://sidn.ramajudicial.gov.co/GetFile.ashx?pFileName=pDUvi2LMX9U37%2B15VQsCKozxRcsjsNI1actoNw2Ko7ul9wSU8iy1lGJhIlV5fM8fV0JS25XdkAa6rY9TGnL7WRn%2FBJeNn77sgCYrMkheOCWNcjpEvVxwCluLdFDLHRRo%2BYnGBn6lAi%2B%2BEn20%2FhOPJcEgfflvHsXUS%2Bn8wL%2Bt6enh21k8aXijx%2FLFUOYPms28mk8%2FAlFb2Vs2fSHcV1CrE6Io4ORHtuul15Cn2ji2V3RM6J1ADLy7gzQwmByJpmHnRfVrdhW5bIjcUUkhJTwLsGpwTPq76HWQGsZ3o8A4YcoJiiV7ccpnRjCQ0V0ZttPst%2BOYR5kivLtad6y8zKNtVbc9epKicVIi3MKU2e%2BxpDfOYSZ75eQ6zzIHRQB%2FaWRO&amp;pFileIncludeMode=attachment" TargetMode="External"/><Relationship Id="rId67" Type="http://schemas.openxmlformats.org/officeDocument/2006/relationships/hyperlink" Target="http://sidn.ramajudicial.gov.co/GetFile.ashx?pFileName=pDUvi2LMX9U37%2B15VQsCKozxRcsjsNI1actoNw2Ko7ul9wSU8iy1lGJhIlV5fM8fV0JS25XdkAa6rY9TGnL7WXINrrKqHXfdpMmyqXhNYJVCbQd9WoPCqDcqqhIuPbnkCqFWHWdEpTOfiX%2Boo%2B8qADBAFip2QSC9iXngLcLl9VFmwtt8vWkG%2BObjfc5HsQxEjsXlxTT0DxS6VvZZb2fkPAlEYsQbUs9ahlJelveo4zhlL%2FDXi9UZVyjJRDPCNq6WwTDNbVjqAKGA1tKrI%2F0ax4p5NFh43cCau%2B0viXyniwx9yQS4NlZWSXvEoljDKBQL8InoqAJLvEzVI0Zc1NQK7Kd2VcsIfLET%2FNRTsqiD3TpTl3rdRoJrSgbZfHKE21hFL6EMBdu8jHEbpLmpW%2FITU2L5fhnRBtVyhwY62D3mUeVSWYzZqzr38%2BsuyVQZ9tYRQjAC9ZHdojFIFHO2YGkSQA%3D%3D&amp;pFileIncludeMode=attachment" TargetMode="External"/><Relationship Id="rId116" Type="http://schemas.openxmlformats.org/officeDocument/2006/relationships/hyperlink" Target="http://sidn.ramajudicial.gov.co/SIDN/NORMATIVA/TEXTOS_COMPLETOS/8_RESOLUCIONES/RESOLUCIONES%202019/MSPS%20Resoluci%C3%B3n%201342%20de%202019%20(Categorizaci%C3%B3n%20del%20riesgo%20de%20las%20Empresas%20Sociales%20del%20Estado%20del%20nivel%20territorial%202019).pdf" TargetMode="External"/><Relationship Id="rId137" Type="http://schemas.openxmlformats.org/officeDocument/2006/relationships/header" Target="header5.xml"/><Relationship Id="rId20" Type="http://schemas.openxmlformats.org/officeDocument/2006/relationships/hyperlink" Target="http://sidn.ramajudicial.gov.co/GetFile.ashx?pFileName=pDUvi2LMX9U37%2B15VQsCKozxRcsjsNI1actoNw2Ko7vVVf%2BSMn2Fcb9nwPdfxus40xi1KQpaa6QLSq2T4vtTq%2F%2BJyMaE6aC3gJkLI5znqcH0PgXDJiyjM8HIITytOwHnf92mZg%2F%2BGyUF49LQb2Ix1VuOtC0sh%2B50pbFufKNW1BQPUUewHu3e7xAWezQrHWIleqe%2BkmO2Daw9ocHOPUfu7D%2FHt5Rlm1LGFfBf4qnHCZZpapSFKuyHlrLn5rgF1hbandxdUYhtvhCztGClNYKuhhgRBeuRr8XvVEF1Xq37ApEzZzNHTZQGU7GgkCSRwPiIxQas9kamhh8n8uGut5VktQJ3B2HiL6GZLUv7r3GFgNc%3D&amp;pFileIncludeMode=attachment" TargetMode="External"/><Relationship Id="rId41" Type="http://schemas.openxmlformats.org/officeDocument/2006/relationships/hyperlink" Target="http://sidn.ramajudicial.gov.co/GetFile.ashx?pFileName=pDUvi2LMX9U37%2B15VQsCKozxRcsjsNI1actoNw2Ko7vVVf%2BSMn2Fcb9nwPdfxus4vGjRVpb6BdgzkJB8L8F0%2BOYoHdiyOZwr6mAiz4Et8b3DWKkQoHqGNeqTTSgJiWoHZ7Z018sLp6LGeALiJu7j3aAj%2BaRxbpcY7jO4aFY5%2F5vvoWTqPC62R5Vtin1yHod4JCGf8oPeKvxuGpOkFRr0qf5hPO3Knpkf5kFYg19DaMt2xQRWbCmXR8UYNogFEhKjd2h%2Bn%2B5Y%2FsvgPZPe7EwosjDNRbkatg5yoakA%2BoEADKwZjDKAalhyxwHadwx4TnIrhuc1ZzVhqdlihpEnYhKXEPr1oPiZ1uE%2BfR505xt0T%2BU%3D&amp;pFileIncludeMode=attachment" TargetMode="External"/><Relationship Id="rId62" Type="http://schemas.openxmlformats.org/officeDocument/2006/relationships/hyperlink" Target="http://sidn.ramajudicial.gov.co/GetFile.ashx?pFileName=pDUvi2LMX9U37%2B15VQsCKozxRcsjsNI1actoNw2Ko7ul9wSU8iy1lGJhIlV5fM8fV0JS25XdkAa6rY9TGnL7WRn%2FBJeNn77sgCYrMkheOCWNcjpEvVxwCluLdFDLHRRo3EPWRG0THVji1UMJs2wAzapJpvjldSeiTRX%2BnjOEyYG6Xy7L9pyt5Wj7MhlXjMcTp3YEQyxmYkaYD1UKARprqQWjXO%2FT%2BScJmf2NhVqRJNIs9g0gLXhSkEmT7WhR7Uf9GtJjVKL5S2murVbY3Obu4aI7qHrhwEfHY5%2BZxg3Uf7%2BqkixOkNkdCIBJn1rY%2FCeSjDCglDPUs5SJnHsezi3fmWzbyY21XwQ5TZOirUk7xjo%3D&amp;pFileIncludeMode=attachment" TargetMode="External"/><Relationship Id="rId83" Type="http://schemas.openxmlformats.org/officeDocument/2006/relationships/hyperlink" Target="http://sidn.ramajudicial.gov.co/GetFile.ashx?pFileName=pDUvi2LMX9U37%2B15VQsCKozxRcsjsNI1actoNw2Ko7sJMfeFcNlqagh%2BaeVxJDdFzsW0aLFLJq7ceFgVC4z5lXKaJhwoPuhG9fEUoB%2FZiXLZqfb7fQsrKV97u61b%2FBj4%2FOx%2FqzoIlrfVXZAtzKAxQ7CzNx302xcgh43oPhOibtPCPqkklly3vIC6ndjxzsxR2oZRdVv7Mz58f2CymVkIWUgJa3Wz1fhLh7mInMbI2iqRnoDtEDfvrh8%2BrQgYkmSSPz%2B%2BtwHIpKQ6d4fRT%2FYMMBD2ewBcXAlFnKfNbIz9kKsjs1N1HspY2rAZS8uJHX8PKOmcC4QBCkgaWos2OB0JBQ%3D%3D&amp;pFileIncludeMode=attachment" TargetMode="External"/><Relationship Id="rId88" Type="http://schemas.openxmlformats.org/officeDocument/2006/relationships/hyperlink" Target="http://181.57.206.74/SIDN/NORMATIVA/TEXTOS_COMPLETOS/5_DECRETOS/DECRETOS%202018/Decreto%20433%20de%202018%20(Uso%20de%20tecnolog%C3%ADas%20para%20el%20control%20de%20precios%20de%20medicamentos%20nuevos).pdf" TargetMode="External"/><Relationship Id="rId111" Type="http://schemas.openxmlformats.org/officeDocument/2006/relationships/hyperlink" Target="http://sidn.ramajudicial.gov.co/SIDN/NORMATIVA/TEXTOS_COMPLETOS/8_RESOLUCIONES/RESOLUCIONES%202019/MSPS%20Resoluci%C3%B3n%20244%20de%202019%20(Adopta%20el%20listado%20de%20servicios%20y%20tecnolog%C3%ADas%20excluidas%20de%20la%20financiaci%C3%B3n%20para.pdf" TargetMode="External"/><Relationship Id="rId132" Type="http://schemas.openxmlformats.org/officeDocument/2006/relationships/hyperlink" Target="http://sidn.ramajudicial.gov.co/SIDN/NORMATIVA/TEXTOS_COMPLETOS/5_DECRETOS/DECRETOS%202019/Decreto%201818%20de%202019%20(Incluye%20en%20el%20Sistema%20de%20Afiliaci%C3%B3n%20Transaccional%20el%20de%20Pensiones%20y%20el%20de%20Subsidio%20Familiar).pdf" TargetMode="External"/><Relationship Id="rId15" Type="http://schemas.openxmlformats.org/officeDocument/2006/relationships/hyperlink" Target="http://sidn.ramajudicial.gov.co/GetFile.ashx?pFileName=pDUvi2LMX9U37%2B15VQsCKozxRcsjsNI1actoNw2Ko7vVVf%2BSMn2Fcb9nwPdfxus4wv3TMfuc0S5Q%2F71fCFSni2kHLn7vnXS%2FF7i1G62yxEqcM2tsKLbaa%2B0LCOExdyjxqLW%2BYyBGp%2B3sYH0loDS0sUGxjIdzGBD33MwBDMs%2BP0CmyV4kj7NR%2FbSZZ8cw6DgTNyr9MM%2FWMDIdiwrlYLhr281%2FWPkiNMv7OfaBMWcfm9F8LQ2QRuYRIaqf7JHULwd9fwNznCenXuI3kbMC44B9EkKn5M7eGqa6yj5sD%2BxBGsbe7cBXB9QfAG0iagZx2zWJVlLBX4jyjC1c1rCQt2a%2FMaA6TJaWnVzN%2F5IuiOt28jlwKZQp7s3XtkMSFJyq9gJv&amp;pFileIncludeMode=attachment" TargetMode="External"/><Relationship Id="rId36" Type="http://schemas.openxmlformats.org/officeDocument/2006/relationships/hyperlink" Target="http://sidn.ramajudicial.gov.co/GetFile.ashx?pFileName=pDUvi2LMX9U37%2B15VQsCKozxRcsjsNI1actoNw2Ko7vVVf%2BSMn2Fcb9nwPdfxus4zvV%2Bz8R%2BY3dyn8idZWBisYDpoF3Czf71sLGpN38wyrV%2BrpFqCkPe6DoV9JkvWdmiQrayQ6GPAggDjmFH%2BLgK50FB41awHqwDVsO96HFVgcIoDEXabSp62OhyenwUmKQgrvn2edv66F%2BKtIeJZZ9%2F83SJi7KAgt4SMFxjSj%2F5YhlmVbqryOOqMYjrDaQnE0%2BKmml65h8UpG866Ole9JoVwi5h5Jy55ROKI0ZASZjvBbk%3D&amp;pFileIncludeMode=attachment" TargetMode="External"/><Relationship Id="rId57" Type="http://schemas.openxmlformats.org/officeDocument/2006/relationships/hyperlink" Target="http://sidn.ramajudicial.gov.co/GetFile.ashx?pFileName=pDUvi2LMX9U37%2B15VQsCKozxRcsjsNI1actoNw2Ko7ul9wSU8iy1lGJhIlV5fM8fV0JS25XdkAa6rY9TGnL7WRn%2FBJeNn77sgCYrMkheOCWNcjpEvVxwCluLdFDLHRRo2wONq6n25RX04s7bsTVT82owu40IeLy7cHs0iJX7WqjuhR8RWBvPZTzuzBYasr3W5%2F4t61EibnD7Wl8kD1aX9inpB4%2F%2FT8gMMBy5jWd5ulNt0qanmuxOaMtQSSYr5dlMtzX3T8fBABqdlQBknv%2B%2B1K%2BkReyt%2BE7K3iAo6beNWG0YDqW4CrJtPNGX1zAfyRNadMtx7htutYttw2mF%2FNKsG0qEyMlzxsNLZthQtjozimOEgHKLPrz6%2FyCx64HHS9EYbSqIS92%2FZSUYUoZ92irYjA%3D%3D&amp;pFileIncludeMode=attachment" TargetMode="External"/><Relationship Id="rId106" Type="http://schemas.openxmlformats.org/officeDocument/2006/relationships/hyperlink" Target="http://sidn.ramajudicial.gov.co/SIDN/NORMATIVA/TEXTOS_COMPLETOS/8_RESOLUCIONES/RESOLUCIONES%202018/MSPS%20Resoluci%C3%B3n%203311%20de%202018%20(Define%20el%20est%C3%A1ndar%20de%20datos%20de%20medicamentos%20de%20uso%20humano%20en%20Colombia).pdf" TargetMode="External"/><Relationship Id="rId127" Type="http://schemas.openxmlformats.org/officeDocument/2006/relationships/hyperlink" Target="http://sidn.ramajudicial.gov.co/SIDN/NORMATIVA/TEXTOS_COMPLETOS/5_DECRETOS/DECRETOS%202019/Decreto%201630%20de%202019%20(Atenci%C3%B3n%20integral%20a%20las%20mujeres%20v%C3%ADctimas%20de%20violencia).pdf" TargetMode="External"/><Relationship Id="rId10" Type="http://schemas.openxmlformats.org/officeDocument/2006/relationships/footer" Target="footer1.xml"/><Relationship Id="rId31" Type="http://schemas.openxmlformats.org/officeDocument/2006/relationships/hyperlink" Target="http://sidn.ramajudicial.gov.co/GetFile.ashx?pFileName=pDUvi2LMX9U37%2B15VQsCKozxRcsjsNI1actoNw2Ko7ul9wSU8iy1lGJhIlV5fM8fV0JS25XdkAa6rY9TGnL7WV9A6Hr%2FVYYTsQp43dMg5Jq%2F2IYy2UR%2FaMqNR29A4m65yfnmNBXIyZZJK8sFAVDiLEtT49XHwyU0OLhQ2KZc2gYv0Cgact0XhTVmA51v%2FZ1UMyIob4jOzb4mWmBkUSIF262t8N%2BFA%2FrsSig3pYLs5eSSEQlfl039w0S9fsoR72SuS8O55Vf1sutInXMxFcvShqXMo1mRjtHmjawXkVdAZVPkKMuIyz9eyqyTyWbi5oFkvx0yBy%2BSk1aq5V6Yv9gkuApTS34tprlFzrOq9Z5dazffu4k93U6Si9HccOa7Mpbj&amp;pFileIncludeMode=attachment" TargetMode="External"/><Relationship Id="rId52" Type="http://schemas.openxmlformats.org/officeDocument/2006/relationships/hyperlink" Target="http://sidn.ramajudicial.gov.co/GetFile.ashx?pFileName=pDUvi2LMX9U37%2B15VQsCKozxRcsjsNI1actoNw2Ko7ul9wSU8iy1lGJhIlV5fM8fV0JS25XdkAa6rY9TGnL7WRn%2FBJeNn77sgCYrMkheOCWNcjpEvVxwCluLdFDLHRRouhTvIDh6i57aXd8D%2F2MoVI4h9Q2kL5TQheAlwEkpj0yLjGHzqS0zZCcWC9Lb%2BnMRhw3AYsrt2NrHRRcTWW6ILq2pr%2F6oam04MNOM%2BAywpmRCVkx%2B2kmFQUC3Mh6BfIc9pN1PAmw9oeqQaEr%2FzhaXtOKmQycGtFLV3wqvxXs8c58KAXhKDPkKHIbS%2Bsa3%2BviApEtzjoVBYyVwk1jw8syCrbuxqBwoEyds8%2F3z2nnB8R5%2F18Cp2mgDiOw81zlo0rvoxdUYmC1k6ET4ESRKNvUtU0vSqykq2UXTAMXhZVTXj7Q%3D&amp;pFileIncludeMode=attachment" TargetMode="External"/><Relationship Id="rId73" Type="http://schemas.openxmlformats.org/officeDocument/2006/relationships/hyperlink" Target="http://sidn.ramajudicial.gov.co/GetFile.ashx?pFileName=pDUvi2LMX9U37%2B15VQsCKozxRcsjsNI1actoNw2Ko7ul9wSU8iy1lGJhIlV5fM8fV0JS25XdkAa6rY9TGnL7WXINrrKqHXfdpMmyqXhNYJVH6RqTVLIDyBaFcStMJTGg9zH6HaAa%2BGu0tuL2YVxA%2BdkDTSG%2FlqsPVbRKUrfYun6SKJeco1cXbnD%2B7qUT2EbgcIWFPOYcud%2F4pE%2Fm8PgsGcIP%2FXErNbs4mH86pGwZ03621Xi0rb7KUESftP1ycafZcRjS%2FggTrUwiiEaR5XdNTyLRyMwBjI36e4quktYCdVBdnJ0YzxDmagxRZdMl6wNvLHgxE50cmn6aczy%2B%2F%2Fh9PQ%3D%3D&amp;pFileIncludeMode=attachment" TargetMode="External"/><Relationship Id="rId78" Type="http://schemas.openxmlformats.org/officeDocument/2006/relationships/hyperlink" Target="http://sidn.ramajudicial.gov.co/GetFile.ashx?pFileName=pDUvi2LMX9U37%2B15VQsCKozxRcsjsNI1actoNw2Ko7sJMfeFcNlqagh%2BaeVxJDdFzsW0aLFLJq7ceFgVC4z5lXKaJhwoPuhG9fEUoB%2FZiXJAlnev01nnaVmHjuQ02PepLbvqAV6WfOrZXLLMoAPM3%2Fw%2F3ZxwlyRVEI9cIMajogbCkDTXQkzKq78M9aJMbXKhjUxQhipWPfVLx3mLmwWy4kL12y3HXZZ32gKR1n3K%2FTXDJz9K1WV1YfTuHvahD5TGhNJAzD4aaddg7cL0MbLsI6zw0ErxmXg9k1j6XalJzv3WGog2j3IyFyi3cMUO4pNWIio9Ei79snoDJPEIxmj868aK3uYbYhpV6KNkHly3QnC5TsXUVs8AQ0dJeyRGJcnQl%2BYA88KP8UzzUV9PlB%2FiA1OlXq5c911JYazuBHaUU0KcYMXXxqfgbUqdQbkmSX2uDarvdXRxSN1vu6qvlk4NKQ%3D%3D&amp;pFileIncludeMode=attachment" TargetMode="External"/><Relationship Id="rId94" Type="http://schemas.openxmlformats.org/officeDocument/2006/relationships/hyperlink" Target="http://181.57.206.74/SIDN/NORMATIVA/TEXTOS_COMPLETOS/5_DECRETOS/DECRETOS%202018/Decreto%20682%20de%202018%20(Autorizaci%C3%B3n%20del%20funcionamiento,%20habilitaci%C3%B3n%20y%20pemanencia%20de%20las%20entidades%20responsables%20del%20aseguramiento%20en%20salud).pdf" TargetMode="External"/><Relationship Id="rId99" Type="http://schemas.openxmlformats.org/officeDocument/2006/relationships/hyperlink" Target="http://190.217.24.113/SIDN/NORMATIVA/TEXTOS_COMPLETOS/8_RESOLUCIONES/RESOLUCIONES%202018/MSPS%20Resoluci%C3%B3n%202515%20de%202018%20(Reglamentan%20las%20condiciones%20de%20habilitaci%C3%B3n%20de%20las%20entidades%20responsables%20de%20las%20operacines%20en%20salud).pdf" TargetMode="External"/><Relationship Id="rId101" Type="http://schemas.openxmlformats.org/officeDocument/2006/relationships/hyperlink" Target="http://190.217.24.113/SIDN/NORMATIVA/TEXTOS_COMPLETOS/5_DECRETOS/DECRETOS%202018/Decreto%201058%20de%202018%20(Pago%20de%20deudas%20reconocidaspara%20la%20capitalizaci%C3%B3n%20y%20saneamiento%20de%20las%20eps).pdf" TargetMode="External"/><Relationship Id="rId122" Type="http://schemas.openxmlformats.org/officeDocument/2006/relationships/hyperlink" Target="http://sidn.ramajudicial.gov.co/SIDN/NORMATIVA/TEXTOS_COMPLETOS/5_DECRETOS/DECRETOS%202019/Decreto%201333%20de%202019%20(Establece%20los%20requisitos,%20plazos%20y%20condiciones%20para%20la%20suscripci%C3%B3n%20de%20los%20acuerdos%20de%20pago%20por%20parte%20de%20la%20Adres).pdf" TargetMode="Externa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sidn.ramajudicial.gov.co/GetFile.ashx?pFileName=pDUvi2LMX9U37%2B15VQsCKozxRcsjsNI1actoNw2Ko7vVVf%2BSMn2Fcb9nwPdfxus4D7IBJisoVenZI4d47c4v%2B7oubNUfC%2FflSkjPr6vN4NYtenIRTasf2Sd5uGknpJ%2BuSz2YmSqEDoLkrU4dRUyP3QWuJTaTwVt0tUoA6kp40pwP80QKiZw1q8XrYyBhAi7OtxbNHF135rPRLQCMLwZsA%2FEhhygvIumHulQAmq7XO4BqwXQaD3zASZQSWCWxcaISi5uoZPI1jifGibFKs4YaTPni5PUuvPgXWNIqqoi1PdyHkQSbNcoYkJDW29DkGrmb&amp;pFileIncludeMode=attachment" TargetMode="External"/><Relationship Id="rId47" Type="http://schemas.openxmlformats.org/officeDocument/2006/relationships/hyperlink" Target="http://sidn.ramajudicial.gov.co/GetFile.ashx?pFileName=pDUvi2LMX9U37%2B15VQsCKozxRcsjsNI1actoNw2Ko7sJMfeFcNlqagh%2BaeVxJDdFzsW0aLFLJq7ceFgVC4z5lXKaJhwoPuhG9fEUoB%2FZiXKARHvR8t8C0QBRFy9xiG9gP%2F5%2BFd5xgxeDvLqBdAnS5vRB8jFzGprHqvp%2Fx4kdl%2Fpv7k43Ln56zO6HO8w%2FxqvzZjncYpz4IPtliulKOK9gqmXe0sWSj2onIKrZluZZiSoNI0iPzPlYk4sJaE%2FGkqN5%2FRYkn36XAuiApRQVWux3ncvnl9E5v8EwxaboioX%2FDV6LRj3lyp1Hb%2BjenUb3bl6rkv%2FmVnwrohnAb9fGlZiNqfkYdbQNhhdy9%2FQLkF8l9w6qSjPO6NaahxTAsVfJ1p8ffVLII2cwwnd7A4TuQ8Ou41KF90Z2qqm0%2BAfhmzKynnjnP7aSPhMqtIP7ZIqVVYCHFPg9SrsYjIbaBeQUk81qTy6yjeYQ4S%2FH5qRoT1%2BN4aE%3D&amp;pFileIncludeMode=attachment" TargetMode="External"/><Relationship Id="rId68" Type="http://schemas.openxmlformats.org/officeDocument/2006/relationships/hyperlink" Target="http://sidn.ramajudicial.gov.co/GetFile.ashx?pFileName=pDUvi2LMX9U37%2B15VQsCKozxRcsjsNI1actoNw2Ko7ul9wSU8iy1lGJhIlV5fM8fV0JS25XdkAa6rY9TGnL7WXINrrKqHXfdpMmyqXhNYJVWOUFYIK%2FHrBWF%2B0yYQ0rlWmW4vCACLaDFI3yALN3SY0IbtrmGF3VObJyrSOvoLcDGwiy7x5ELrNq%2FjOpqGDPGWVtihjLvMvFMJ75AyxdSEbleghS37JVM3%2FUVFYiwQvIN1ZvIfbL0OlZjAI9qfbptZNhSima6H9uccqJ3yWHqlrbWW4jMvupoXqUYI%2FMdvXTM0enJn4zBNG%2Fk6kJTwFTA4WN55gNK5pXCXvg8zhCvzIYKC%2FuelWpgtBcV09bQq3PtVk9J3PWSWKGPr52qS4be&amp;pFileIncludeMode=attachment" TargetMode="External"/><Relationship Id="rId89" Type="http://schemas.openxmlformats.org/officeDocument/2006/relationships/hyperlink" Target="http://181.57.206.74/SIDN/NORMATIVA/TEXTOS_COMPLETOS/8_RESOLUCIONES/MSPS%20Resoluci%C3%B3n%205267%20de%202017%20(Adopta%20el%20listado%20de%20servicios%20y%20tecnolog%C3%ADas%20que%20ser%C3%A1n%20excluidas%20de%20la%20financiaci%C3%B3n%20con%20recursos%20p%C3%BAblicos%20asignados%20a%20la%20salud.).pdf" TargetMode="External"/><Relationship Id="rId112" Type="http://schemas.openxmlformats.org/officeDocument/2006/relationships/hyperlink" Target="http://sidn.ramajudicial.gov.co/SIDN/NORMATIVA/TEXTOS_COMPLETOS/8_RESOLUCIONES/RESOLUCIONES%202019/MSPS%20Resoluci%C3%B3n%20273%20de%202019%20(Establece%20disposiciones%20para%20reportar%20informaci%C3%B3n%20relacionada%20con%20el%20vih%20y%20el%20sida%20con%20destino%20a%20la%20cuenta%20de%20alto%20costo).pdf" TargetMode="External"/><Relationship Id="rId133" Type="http://schemas.openxmlformats.org/officeDocument/2006/relationships/hyperlink" Target="http://sidn.ramajudicial.gov.co/SIDN/NORMATIVA/TEXTOS_COMPLETOS/8_RESOLUCIONES/RESOLUCIONES%202019/MSPS%20Resoluci%C3%B3n%202950%20de%202019%20(Gu%C3%ADa%20para%20la%20Evaluaci%C3%B3n%20de%20la%20Comparabilidad%20de%20Medicamentos%20Biol%C3%B3g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F84E-46D8-42EC-A1F8-0067F552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17160</Words>
  <Characters>94380</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BIBLIOGRAFIACONSULTAS</vt:lpstr>
    </vt:vector>
  </TitlesOfParts>
  <Company>Hewlett-Packard Company</Company>
  <LinksUpToDate>false</LinksUpToDate>
  <CharactersWithSpaces>111318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BIBLIOGRAFIACONSULTAS</dc:title>
  <dc:creator>Blanca Ruth Lovera Guzman</dc:creator>
  <cp:lastModifiedBy>Moisés Alexander Roncancio Rodríguez</cp:lastModifiedBy>
  <cp:revision>2</cp:revision>
  <dcterms:created xsi:type="dcterms:W3CDTF">2020-01-29T19:29:00Z</dcterms:created>
  <dcterms:modified xsi:type="dcterms:W3CDTF">2020-01-29T19:29:00Z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LastSaved">
    <vt:filetime>2017-03-16T00:00:00Z</vt:filetime>
  </property>
</Properties>
</file>