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69C0" w14:textId="77777777" w:rsidR="009214FC" w:rsidRPr="003574DF" w:rsidRDefault="009214FC" w:rsidP="00921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REPUBLICA DE COLOMBIA</w:t>
      </w:r>
    </w:p>
    <w:p w14:paraId="610FB60D" w14:textId="77777777" w:rsidR="009214FC" w:rsidRPr="003574DF" w:rsidRDefault="009214FC" w:rsidP="00921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highlight w:val="white"/>
          <w:lang w:val="es-MX"/>
        </w:rPr>
      </w:pPr>
      <w:r w:rsidRPr="003574DF">
        <w:rPr>
          <w:rFonts w:ascii="Times New Roman" w:eastAsia="BatangChe" w:hAnsi="Times New Roman" w:cs="Times New Roman"/>
          <w:b/>
          <w:noProof/>
          <w:color w:val="000000"/>
          <w:sz w:val="24"/>
          <w:szCs w:val="24"/>
          <w:lang w:eastAsia="es-CO"/>
        </w:rPr>
        <w:drawing>
          <wp:inline distT="0" distB="0" distL="0" distR="0" wp14:anchorId="2988AF83" wp14:editId="7BC1FACB">
            <wp:extent cx="342900" cy="34290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FF9E" w14:textId="77777777" w:rsidR="009214FC" w:rsidRPr="003574DF" w:rsidRDefault="009214FC" w:rsidP="00921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RAMA JUDICIAL DEL PODER PÚBLICO</w:t>
      </w:r>
    </w:p>
    <w:p w14:paraId="3DA623A5" w14:textId="77777777" w:rsidR="009214FC" w:rsidRPr="003574DF" w:rsidRDefault="009214FC" w:rsidP="00921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JUZGADO PROMISCUO MUNICIPAL DE LA JAGUA DE IBIRICO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</w:p>
    <w:p w14:paraId="5265D99D" w14:textId="2519BF42" w:rsidR="00380CE3" w:rsidRDefault="009214FC" w:rsidP="00395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La Jagua de Ibirico </w:t>
      </w:r>
      <w:r w:rsidR="00C45960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>–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highlight w:val="white"/>
          <w:lang w:val="es-MX"/>
        </w:rPr>
        <w:t>Cesar</w:t>
      </w:r>
    </w:p>
    <w:p w14:paraId="67CB065D" w14:textId="77777777" w:rsidR="00EB6B8A" w:rsidRDefault="00EB6B8A" w:rsidP="00395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</w:p>
    <w:p w14:paraId="2716CC74" w14:textId="260581DE" w:rsidR="00380CE3" w:rsidRDefault="009214FC" w:rsidP="00395F2B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 xml:space="preserve">TRASLADO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 xml:space="preserve"> 0</w:t>
      </w:r>
      <w:r w:rsidR="00B40D07"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>30</w:t>
      </w:r>
    </w:p>
    <w:p w14:paraId="4D629A91" w14:textId="77777777" w:rsidR="00EB6B8A" w:rsidRPr="0035429D" w:rsidRDefault="00EB6B8A" w:rsidP="00395F2B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</w:p>
    <w:tbl>
      <w:tblPr>
        <w:tblpPr w:leftFromText="141" w:rightFromText="141" w:vertAnchor="text" w:horzAnchor="margin" w:tblpY="91"/>
        <w:tblW w:w="17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03"/>
        <w:gridCol w:w="3515"/>
        <w:gridCol w:w="3374"/>
        <w:gridCol w:w="1124"/>
        <w:gridCol w:w="4134"/>
        <w:gridCol w:w="1134"/>
        <w:gridCol w:w="991"/>
      </w:tblGrid>
      <w:tr w:rsidR="00C45960" w:rsidRPr="004E6A89" w14:paraId="7E43FBB8" w14:textId="77777777" w:rsidTr="00C45960">
        <w:trPr>
          <w:trHeight w:val="4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131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RAD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56C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PROCESO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F65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DEMANDANTE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A9D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DEMANDADO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BDE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 xml:space="preserve">FECHA 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D86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ACTUACION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1A1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CUAD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263" w14:textId="77777777" w:rsidR="00C45960" w:rsidRPr="004E6A89" w:rsidRDefault="00C45960" w:rsidP="00C45960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B074EE" w:rsidRPr="004E6A89" w14:paraId="789A82CE" w14:textId="77777777" w:rsidTr="00A53526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50C" w14:textId="67837FC8" w:rsidR="00B074EE" w:rsidRPr="004E6A89" w:rsidRDefault="009C4555" w:rsidP="00B0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2018-00361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2F0" w14:textId="77777777" w:rsidR="00B074EE" w:rsidRPr="004E6A89" w:rsidRDefault="00B074EE" w:rsidP="00B0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FCB" w14:textId="0100F7CD" w:rsidR="00B074EE" w:rsidRPr="004E6A89" w:rsidRDefault="009C4555" w:rsidP="00B0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KAREN YULIETH GAMEZ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7D7" w14:textId="5ECB983B" w:rsidR="00B074EE" w:rsidRPr="004E6A89" w:rsidRDefault="009C4555" w:rsidP="00B074EE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ADENOIDE SIERRA LONDOÑO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576" w14:textId="7BF0A1A7" w:rsidR="00B074EE" w:rsidRPr="004E6A89" w:rsidRDefault="009C4555" w:rsidP="00B0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</w:t>
            </w:r>
            <w:r w:rsidR="00A621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</w:t>
            </w:r>
            <w:r w:rsidR="00ED64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 w:rsidR="00EB6B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 w:rsidR="003266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-20</w:t>
            </w:r>
            <w:r w:rsidR="00EB6B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5BE" w14:textId="65032799" w:rsidR="00B074EE" w:rsidRPr="004E6A89" w:rsidRDefault="00B074EE" w:rsidP="00B0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</w:t>
            </w:r>
            <w:r w:rsidR="00A535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481" w14:textId="77777777" w:rsidR="00B074EE" w:rsidRPr="004E6A89" w:rsidRDefault="00B074EE" w:rsidP="00B074EE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178" w14:textId="77777777" w:rsidR="00B074EE" w:rsidRPr="004E6A89" w:rsidRDefault="00B074EE" w:rsidP="00B074EE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A53526" w:rsidRPr="004E6A89" w14:paraId="7261982C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D59" w14:textId="5C8CFD20" w:rsidR="00A53526" w:rsidRDefault="009C4555" w:rsidP="00A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2016-00416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A8E" w14:textId="7FEEFB5A" w:rsidR="00A53526" w:rsidRDefault="00A53526" w:rsidP="00A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0A7" w14:textId="54AF624B" w:rsidR="00A53526" w:rsidRDefault="009C4555" w:rsidP="00A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30E" w14:textId="396848E5" w:rsidR="00A53526" w:rsidRDefault="009C4555" w:rsidP="00A53526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LILA ESTHER CANTILLO PIZARRO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880" w14:textId="14B3FE1D" w:rsidR="00A53526" w:rsidRDefault="00EB6B8A" w:rsidP="00A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 w:rsidR="009C45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9</w:t>
            </w:r>
            <w:r w:rsidR="00A621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 w:rsidR="009C45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</w:t>
            </w:r>
            <w:r w:rsidR="00A535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D3B" w14:textId="5A46EC01" w:rsidR="00A53526" w:rsidRDefault="00A53526" w:rsidP="00A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</w:t>
            </w:r>
            <w:r w:rsidR="00EB6B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509" w14:textId="77777777" w:rsidR="00A53526" w:rsidRDefault="00A53526" w:rsidP="00A53526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160" w14:textId="77777777" w:rsidR="00A53526" w:rsidRDefault="00A53526" w:rsidP="00A53526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9C4555" w:rsidRPr="004E6A89" w14:paraId="58508F91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767" w14:textId="3CBB3B39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2020-00312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2D7" w14:textId="7A37519D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1355" w14:textId="6F3C8B99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375" w14:textId="0C0FE3C6" w:rsidR="009C4555" w:rsidRDefault="009C4555" w:rsidP="009C4555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VIRGILIO CAÑIZARES VACA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676" w14:textId="51AB7C79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03-11-2021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716" w14:textId="5E69CDFE" w:rsidR="009C4555" w:rsidRDefault="009C4555" w:rsidP="009C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600" w14:textId="2275FAE4" w:rsidR="009C4555" w:rsidRDefault="009C4555" w:rsidP="009C4555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421" w14:textId="2326B840" w:rsidR="009C4555" w:rsidRDefault="009C4555" w:rsidP="009C4555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9C4555" w:rsidRPr="004E6A89" w14:paraId="2197F8B3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AD6" w14:textId="0EB8472F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2021-00098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06" w14:textId="337903CB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08D" w14:textId="47B2D067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LENA MARGARITA SERRANO VERGARA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266" w14:textId="556B97F6" w:rsidR="009C4555" w:rsidRDefault="009C4555" w:rsidP="009C4555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NANCY MARÍA GARCIA CASTAÑEDA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297" w14:textId="0562EE9E" w:rsidR="009C4555" w:rsidRDefault="009C4555" w:rsidP="009C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19-11-2021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509" w14:textId="5D919070" w:rsidR="009C4555" w:rsidRDefault="009C4555" w:rsidP="009C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D5D" w14:textId="7D5F9025" w:rsidR="009C4555" w:rsidRDefault="009C4555" w:rsidP="009C4555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37D" w14:textId="5629C40A" w:rsidR="009C4555" w:rsidRDefault="009C4555" w:rsidP="009C4555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A5DB4" w:rsidRPr="004E6A89" w14:paraId="1900766C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C1F" w14:textId="306F3C9C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2021-00103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A6D" w14:textId="357B5492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023" w14:textId="3BFB77A4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LENA MARGARITA SERRANO VERGARA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75" w14:textId="68EDDAE9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JAIME EDUARDO MARTINEZ Y OTRO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1C2" w14:textId="40A39E4F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D5D" w14:textId="48DD08B1" w:rsidR="008A5DB4" w:rsidRDefault="008A5DB4" w:rsidP="008A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A57" w14:textId="4A0647F7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154" w14:textId="6E03A6C5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A5DB4" w:rsidRPr="004E6A89" w14:paraId="43A983A0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9BC" w14:textId="651FF5BB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2018-00343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241" w14:textId="75FB7A69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31A" w14:textId="0E1CB188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DF8" w14:textId="21215D53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ANA CELI GALVAN PACHECO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E8B" w14:textId="7EB16AEF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753" w14:textId="76C7F49A" w:rsidR="008A5DB4" w:rsidRDefault="008A5DB4" w:rsidP="008A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CAC" w14:textId="1D21BDD1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D28" w14:textId="327BC448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A5DB4" w:rsidRPr="004E6A89" w14:paraId="0207610C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599" w14:textId="32E58709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2016-00417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2F3" w14:textId="4C6942D1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B20" w14:textId="7F0D0B8C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2F8" w14:textId="31EAF25C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ADRIANA PAOLA PINZON BERMUDEZ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D7D" w14:textId="1EB2ADBD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19-11-2021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37E" w14:textId="0A4669A2" w:rsidR="008A5DB4" w:rsidRDefault="008A5DB4" w:rsidP="008A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5DF" w14:textId="4A4F23BF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179" w14:textId="591B438E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8A5DB4" w:rsidRPr="004E6A89" w14:paraId="443217D3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3A7" w14:textId="143B61E8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2018-00114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436" w14:textId="34F22796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D96" w14:textId="05098C66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8C1" w14:textId="78E37559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INGRID JOHANA AVENDAÑO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84B" w14:textId="628D6DFB" w:rsidR="008A5DB4" w:rsidRDefault="008A5DB4" w:rsidP="008A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03-11-2021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977" w14:textId="72BE71A2" w:rsidR="008A5DB4" w:rsidRDefault="008A5DB4" w:rsidP="008A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A5E" w14:textId="0F1A4359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D59" w14:textId="7D966B98" w:rsidR="008A5DB4" w:rsidRDefault="008A5DB4" w:rsidP="008A5DB4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6F045D" w:rsidRPr="004E6A89" w14:paraId="7F92CD98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8A3" w14:textId="5D01E9F3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2018-00065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EA6" w14:textId="6DF5B019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A15" w14:textId="1FD8BD16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PATRICIA CORONEL SIERRA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ECF" w14:textId="76A2420D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CARLOS ALBERTO PEREZ FRAGOZO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A77" w14:textId="486EB2FC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10-11-2021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D64" w14:textId="4418A41E" w:rsidR="006F045D" w:rsidRDefault="006F045D" w:rsidP="006F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054" w14:textId="25261525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8AD" w14:textId="4105FF2A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6F045D" w:rsidRPr="004E6A89" w14:paraId="248AAFDD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0BE" w14:textId="5A203CD0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2019-00530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539" w14:textId="2A9578D4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A47" w14:textId="525992FB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C9C" w14:textId="272798A6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EUSTORGIO RIOS AGUDELO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F18" w14:textId="75A789B2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17-11-2021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BB1" w14:textId="5C4A275F" w:rsidR="006F045D" w:rsidRDefault="006F045D" w:rsidP="006F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54A" w14:textId="1E1AB61E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65D" w14:textId="01C957CC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6F045D" w:rsidRPr="004E6A89" w14:paraId="6834B8B3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609" w14:textId="70DC74B8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2021-00195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D37" w14:textId="56BBC600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91" w14:textId="361530B1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CANDELARIA MAESTRE HERNANDEZ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58C" w14:textId="55EC7512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MARTHA PATRICIA PAJARO Y MARIVEL ROPERO CAÑIZARES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69A" w14:textId="6F059B2B" w:rsidR="006F045D" w:rsidRDefault="006F045D" w:rsidP="006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13-10-2021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B5F" w14:textId="2795EA6C" w:rsidR="006F045D" w:rsidRDefault="006F045D" w:rsidP="006F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4CA" w14:textId="3D4EEDA1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F2" w14:textId="17FEFC67" w:rsidR="006F045D" w:rsidRDefault="006F045D" w:rsidP="006F045D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157A67" w:rsidRPr="004E6A89" w14:paraId="10D38869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976" w14:textId="1E3C3F79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2017-00618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6B0" w14:textId="27BE4E96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3D6" w14:textId="3E8AB4BE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COLCHONES Y MUEBLES RELAX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2FF" w14:textId="3EE5AC98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ANDREY FABIAN JACOME CHINCHILLA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AB4" w14:textId="1DECF958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20-08-2021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B9B" w14:textId="74F722B1" w:rsidR="00157A67" w:rsidRDefault="00157A67" w:rsidP="0015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656" w14:textId="594645E4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098" w14:textId="77F4131E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157A67" w:rsidRPr="004E6A89" w14:paraId="689575ED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8B" w14:textId="7EA859B0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lastRenderedPageBreak/>
              <w:t>2018-00358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E86" w14:textId="507266B3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B27" w14:textId="5B3B3CC5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PATRICIA CORONEL SIERRA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427" w14:textId="0A786878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LILIANA DIAZ CERVANTES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5F7" w14:textId="6186EB9C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25-10-2021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0DA" w14:textId="56AA3D83" w:rsidR="00157A67" w:rsidRDefault="00157A67" w:rsidP="0015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1928" w14:textId="698E5730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4D4" w14:textId="14B3BEDB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157A67" w:rsidRPr="004E6A89" w14:paraId="20046C13" w14:textId="77777777" w:rsidTr="00C45960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5C7" w14:textId="4D569D16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2018-00474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127" w14:textId="09BFF366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EEF" w14:textId="0BF45DB9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PATRICIA CORONEL SIERRA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8C0" w14:textId="7CA307E8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SOREIDIS GUZMAN TAPIAS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664" w14:textId="45AB80D0" w:rsidR="00157A67" w:rsidRDefault="00157A67" w:rsidP="0015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10-11-2021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F98" w14:textId="5C06AA1F" w:rsidR="00157A67" w:rsidRDefault="00157A67" w:rsidP="0015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SE CORRE TRASLADO DE LA LIQUIDACION DEL CREDITO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F2E" w14:textId="4EAD990C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64D" w14:textId="74D531C1" w:rsidR="00157A67" w:rsidRDefault="00157A67" w:rsidP="00157A67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</w:tbl>
    <w:p w14:paraId="1759E546" w14:textId="35DFA783" w:rsidR="009214FC" w:rsidRDefault="00044EA3" w:rsidP="009214FC">
      <w:pPr>
        <w:tabs>
          <w:tab w:val="left" w:pos="188"/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 xml:space="preserve">SE PUBLICA HOY </w:t>
      </w:r>
      <w:r w:rsidR="00A97371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17</w:t>
      </w:r>
      <w:r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 xml:space="preserve"> DE</w:t>
      </w:r>
      <w:r w:rsidR="00E23863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 xml:space="preserve"> </w:t>
      </w:r>
      <w:r w:rsidR="00A97371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NOVIEM</w:t>
      </w:r>
      <w:r w:rsidR="00471D36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BRE</w:t>
      </w:r>
      <w:r w:rsidR="00BD4DD3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DE 2021</w:t>
      </w:r>
    </w:p>
    <w:p w14:paraId="2B46EBCC" w14:textId="5AD0BB96" w:rsidR="00380CE3" w:rsidRDefault="00380CE3" w:rsidP="009214FC">
      <w:pPr>
        <w:tabs>
          <w:tab w:val="left" w:pos="188"/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14:paraId="14B95877" w14:textId="524C9E15" w:rsidR="00380CE3" w:rsidRDefault="00380CE3" w:rsidP="009214FC">
      <w:pPr>
        <w:tabs>
          <w:tab w:val="left" w:pos="188"/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</w:pPr>
    </w:p>
    <w:p w14:paraId="60596312" w14:textId="603A8267" w:rsidR="00457160" w:rsidRDefault="00457160" w:rsidP="009214FC">
      <w:pPr>
        <w:tabs>
          <w:tab w:val="left" w:pos="188"/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</w:pPr>
    </w:p>
    <w:p w14:paraId="3FA99397" w14:textId="77777777" w:rsidR="00457160" w:rsidRPr="00856FF7" w:rsidRDefault="00457160" w:rsidP="009214FC">
      <w:pPr>
        <w:tabs>
          <w:tab w:val="left" w:pos="188"/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</w:pPr>
    </w:p>
    <w:p w14:paraId="084DB424" w14:textId="1A6D11DB" w:rsidR="009214FC" w:rsidRPr="004E6A89" w:rsidRDefault="009214FC" w:rsidP="009214FC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JESSICA YULIETH GALVIS BALDOVINO</w:t>
      </w:r>
    </w:p>
    <w:p w14:paraId="280482A0" w14:textId="77777777" w:rsidR="009214FC" w:rsidRPr="004E6A89" w:rsidRDefault="009214FC" w:rsidP="009214FC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SECRETARIA</w:t>
      </w:r>
    </w:p>
    <w:sectPr w:rsidR="009214FC" w:rsidRPr="004E6A89" w:rsidSect="000D0B85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FC"/>
    <w:rsid w:val="00044EA3"/>
    <w:rsid w:val="00052EBD"/>
    <w:rsid w:val="00053CB6"/>
    <w:rsid w:val="000853F2"/>
    <w:rsid w:val="00086054"/>
    <w:rsid w:val="000D0B85"/>
    <w:rsid w:val="000D2D8D"/>
    <w:rsid w:val="000D4514"/>
    <w:rsid w:val="00121382"/>
    <w:rsid w:val="00157A67"/>
    <w:rsid w:val="001937C1"/>
    <w:rsid w:val="001A4822"/>
    <w:rsid w:val="001E692E"/>
    <w:rsid w:val="002040B7"/>
    <w:rsid w:val="002137A9"/>
    <w:rsid w:val="00223DBF"/>
    <w:rsid w:val="002275B9"/>
    <w:rsid w:val="00261218"/>
    <w:rsid w:val="002734A1"/>
    <w:rsid w:val="002B67B5"/>
    <w:rsid w:val="002C127B"/>
    <w:rsid w:val="002C5549"/>
    <w:rsid w:val="002E6EC4"/>
    <w:rsid w:val="00313DFC"/>
    <w:rsid w:val="003266A2"/>
    <w:rsid w:val="003331F9"/>
    <w:rsid w:val="00364CB2"/>
    <w:rsid w:val="003713B7"/>
    <w:rsid w:val="00380CE3"/>
    <w:rsid w:val="00383D99"/>
    <w:rsid w:val="00395F2B"/>
    <w:rsid w:val="003C11C9"/>
    <w:rsid w:val="003C1CC9"/>
    <w:rsid w:val="003C7721"/>
    <w:rsid w:val="003E6D43"/>
    <w:rsid w:val="00414AC4"/>
    <w:rsid w:val="004343CD"/>
    <w:rsid w:val="00457160"/>
    <w:rsid w:val="004618DC"/>
    <w:rsid w:val="00464D4C"/>
    <w:rsid w:val="00471D36"/>
    <w:rsid w:val="00492484"/>
    <w:rsid w:val="004D0F0B"/>
    <w:rsid w:val="004D6372"/>
    <w:rsid w:val="004E136C"/>
    <w:rsid w:val="00503E4C"/>
    <w:rsid w:val="00516653"/>
    <w:rsid w:val="00524E14"/>
    <w:rsid w:val="0054620C"/>
    <w:rsid w:val="005549A1"/>
    <w:rsid w:val="00557C1D"/>
    <w:rsid w:val="0058526B"/>
    <w:rsid w:val="005A064F"/>
    <w:rsid w:val="005B1068"/>
    <w:rsid w:val="005B2EA4"/>
    <w:rsid w:val="00613292"/>
    <w:rsid w:val="0065003A"/>
    <w:rsid w:val="0065383E"/>
    <w:rsid w:val="00690B8F"/>
    <w:rsid w:val="006B3842"/>
    <w:rsid w:val="006F045D"/>
    <w:rsid w:val="0072238F"/>
    <w:rsid w:val="007227DB"/>
    <w:rsid w:val="00770BF5"/>
    <w:rsid w:val="00775C68"/>
    <w:rsid w:val="00790AD4"/>
    <w:rsid w:val="007949A2"/>
    <w:rsid w:val="007C3BBA"/>
    <w:rsid w:val="007E10B2"/>
    <w:rsid w:val="007E1DDF"/>
    <w:rsid w:val="00823B4C"/>
    <w:rsid w:val="00856FF7"/>
    <w:rsid w:val="00882FB9"/>
    <w:rsid w:val="00883D53"/>
    <w:rsid w:val="008A5DB4"/>
    <w:rsid w:val="008C5904"/>
    <w:rsid w:val="008D042F"/>
    <w:rsid w:val="00900C0A"/>
    <w:rsid w:val="009214FC"/>
    <w:rsid w:val="009247E5"/>
    <w:rsid w:val="0093538D"/>
    <w:rsid w:val="009522DD"/>
    <w:rsid w:val="00973411"/>
    <w:rsid w:val="009B0EEE"/>
    <w:rsid w:val="009B7F28"/>
    <w:rsid w:val="009C4555"/>
    <w:rsid w:val="009E5000"/>
    <w:rsid w:val="009F42B2"/>
    <w:rsid w:val="00A0297C"/>
    <w:rsid w:val="00A22A51"/>
    <w:rsid w:val="00A23F11"/>
    <w:rsid w:val="00A252F3"/>
    <w:rsid w:val="00A531D5"/>
    <w:rsid w:val="00A53526"/>
    <w:rsid w:val="00A621B2"/>
    <w:rsid w:val="00A97371"/>
    <w:rsid w:val="00AA7649"/>
    <w:rsid w:val="00AF0770"/>
    <w:rsid w:val="00B074EE"/>
    <w:rsid w:val="00B40D07"/>
    <w:rsid w:val="00B61B98"/>
    <w:rsid w:val="00B74A0B"/>
    <w:rsid w:val="00B863EE"/>
    <w:rsid w:val="00BA5477"/>
    <w:rsid w:val="00BD4DD3"/>
    <w:rsid w:val="00C05D9D"/>
    <w:rsid w:val="00C45960"/>
    <w:rsid w:val="00C776E9"/>
    <w:rsid w:val="00CF249E"/>
    <w:rsid w:val="00D01170"/>
    <w:rsid w:val="00D13C39"/>
    <w:rsid w:val="00D6700E"/>
    <w:rsid w:val="00DB1BDB"/>
    <w:rsid w:val="00DF5F2E"/>
    <w:rsid w:val="00E127E3"/>
    <w:rsid w:val="00E23863"/>
    <w:rsid w:val="00E274F9"/>
    <w:rsid w:val="00E37133"/>
    <w:rsid w:val="00E53872"/>
    <w:rsid w:val="00E8469B"/>
    <w:rsid w:val="00E97031"/>
    <w:rsid w:val="00EB5D86"/>
    <w:rsid w:val="00EB6B8A"/>
    <w:rsid w:val="00ED64D8"/>
    <w:rsid w:val="00ED6ED4"/>
    <w:rsid w:val="00EE7E27"/>
    <w:rsid w:val="00EF6E84"/>
    <w:rsid w:val="00F1098B"/>
    <w:rsid w:val="00F208CB"/>
    <w:rsid w:val="00F24204"/>
    <w:rsid w:val="00F27AC1"/>
    <w:rsid w:val="00F50FB3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B7E3"/>
  <w15:docId w15:val="{B3584C6D-F5F5-45E4-86C7-C5073C92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CSJ07192</dc:creator>
  <cp:keywords/>
  <dc:description/>
  <cp:lastModifiedBy>Judith Milena Angarita urbina</cp:lastModifiedBy>
  <cp:revision>6</cp:revision>
  <cp:lastPrinted>2021-10-28T14:30:00Z</cp:lastPrinted>
  <dcterms:created xsi:type="dcterms:W3CDTF">2021-11-25T19:11:00Z</dcterms:created>
  <dcterms:modified xsi:type="dcterms:W3CDTF">2021-11-25T20:04:00Z</dcterms:modified>
</cp:coreProperties>
</file>