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DF" w:rsidRDefault="00DA63DF">
      <w:bookmarkStart w:id="0" w:name="_GoBack"/>
      <w:bookmarkEnd w:id="0"/>
    </w:p>
    <w:tbl>
      <w:tblPr>
        <w:tblW w:w="10916" w:type="dxa"/>
        <w:tblInd w:w="-415"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406C95" w:rsidRPr="00AE4D7A" w:rsidTr="00DA63DF">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406C95" w:rsidRPr="00AE4D7A" w:rsidRDefault="00406C95" w:rsidP="00406C95">
            <w:pPr>
              <w:pStyle w:val="Ttulo2"/>
              <w:numPr>
                <w:ilvl w:val="0"/>
                <w:numId w:val="11"/>
              </w:numPr>
              <w:rPr>
                <w:rFonts w:ascii="Arial" w:hAnsi="Arial" w:cs="Arial"/>
                <w:sz w:val="18"/>
                <w:szCs w:val="18"/>
              </w:rPr>
            </w:pPr>
            <w:r w:rsidRPr="00AE4D7A">
              <w:rPr>
                <w:rFonts w:ascii="Arial" w:hAnsi="Arial" w:cs="Arial"/>
                <w:sz w:val="18"/>
                <w:szCs w:val="18"/>
              </w:rPr>
              <w:t>INFORMACIÓN BÁSICA DEL EMPLEADO</w:t>
            </w:r>
          </w:p>
        </w:tc>
      </w:tr>
      <w:tr w:rsidR="00406C95" w:rsidRPr="00AE4D7A" w:rsidTr="00DA63DF">
        <w:trPr>
          <w:trHeight w:val="300"/>
        </w:trPr>
        <w:tc>
          <w:tcPr>
            <w:tcW w:w="850" w:type="dxa"/>
            <w:gridSpan w:val="2"/>
            <w:tcBorders>
              <w:left w:val="single" w:sz="6" w:space="0" w:color="auto"/>
            </w:tcBorders>
            <w:vAlign w:val="bottom"/>
          </w:tcPr>
          <w:p w:rsidR="00406C95" w:rsidRDefault="00406C95" w:rsidP="004237AD">
            <w:pPr>
              <w:rPr>
                <w:rFonts w:ascii="Arial" w:hAnsi="Arial" w:cs="Arial"/>
                <w:b/>
                <w:sz w:val="14"/>
                <w:szCs w:val="14"/>
                <w:lang w:val="es-ES"/>
              </w:rPr>
            </w:pPr>
            <w:r w:rsidRPr="00AE4D7A">
              <w:rPr>
                <w:rFonts w:ascii="Arial" w:hAnsi="Arial" w:cs="Arial"/>
                <w:b/>
                <w:sz w:val="14"/>
                <w:szCs w:val="14"/>
                <w:lang w:val="es-ES"/>
              </w:rPr>
              <w:t xml:space="preserve"> </w:t>
            </w:r>
          </w:p>
          <w:p w:rsidR="004237AD" w:rsidRPr="00AE4D7A" w:rsidRDefault="004237AD" w:rsidP="004237AD">
            <w:pPr>
              <w:rPr>
                <w:rFonts w:ascii="Arial" w:hAnsi="Arial" w:cs="Arial"/>
                <w:b/>
                <w:sz w:val="14"/>
                <w:szCs w:val="14"/>
                <w:lang w:val="es-ES"/>
              </w:rPr>
            </w:pPr>
          </w:p>
          <w:p w:rsidR="00406C95" w:rsidRPr="00AE4D7A" w:rsidRDefault="00406C95" w:rsidP="004237AD">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406C95" w:rsidRPr="00AE4D7A" w:rsidRDefault="00406C95" w:rsidP="00B7011C">
            <w:pPr>
              <w:ind w:left="-360" w:hanging="360"/>
              <w:rPr>
                <w:rFonts w:ascii="Arial" w:hAnsi="Arial" w:cs="Arial"/>
                <w:sz w:val="14"/>
                <w:szCs w:val="14"/>
                <w:lang w:val="es-ES"/>
              </w:rPr>
            </w:pPr>
            <w:r w:rsidRPr="00AE4D7A">
              <w:rPr>
                <w:rFonts w:ascii="Arial" w:hAnsi="Arial" w:cs="Arial"/>
                <w:sz w:val="14"/>
                <w:szCs w:val="14"/>
                <w:lang w:val="es-ES"/>
              </w:rPr>
              <w:t> </w:t>
            </w:r>
          </w:p>
        </w:tc>
        <w:tc>
          <w:tcPr>
            <w:tcW w:w="983" w:type="dxa"/>
            <w:gridSpan w:val="4"/>
            <w:tcBorders>
              <w:bottom w:val="single" w:sz="6" w:space="0" w:color="auto"/>
            </w:tcBorders>
          </w:tcPr>
          <w:p w:rsidR="00406C95" w:rsidRPr="00AE4D7A" w:rsidRDefault="00406C95" w:rsidP="00B7011C">
            <w:pPr>
              <w:rPr>
                <w:rFonts w:ascii="Arial" w:hAnsi="Arial" w:cs="Arial"/>
                <w:b/>
                <w:sz w:val="14"/>
                <w:szCs w:val="14"/>
                <w:lang w:val="es-ES"/>
              </w:rPr>
            </w:pPr>
          </w:p>
          <w:p w:rsidR="00406C95" w:rsidRPr="00AE4D7A" w:rsidRDefault="00406C95" w:rsidP="00B7011C">
            <w:pPr>
              <w:rPr>
                <w:rFonts w:ascii="Arial" w:hAnsi="Arial" w:cs="Arial"/>
                <w:b/>
                <w:sz w:val="14"/>
                <w:szCs w:val="14"/>
                <w:lang w:val="es-ES"/>
              </w:rPr>
            </w:pPr>
          </w:p>
        </w:tc>
        <w:tc>
          <w:tcPr>
            <w:tcW w:w="855" w:type="dxa"/>
            <w:gridSpan w:val="4"/>
            <w:vAlign w:val="bottom"/>
          </w:tcPr>
          <w:p w:rsidR="00406C95" w:rsidRPr="00AE4D7A" w:rsidRDefault="00406C95" w:rsidP="004237AD">
            <w:pPr>
              <w:rPr>
                <w:rFonts w:ascii="Arial" w:hAnsi="Arial" w:cs="Arial"/>
                <w:b/>
                <w:sz w:val="14"/>
                <w:szCs w:val="14"/>
                <w:lang w:val="es-ES"/>
              </w:rPr>
            </w:pPr>
          </w:p>
          <w:p w:rsidR="00406C95" w:rsidRPr="00AE4D7A" w:rsidRDefault="00406C95" w:rsidP="004237AD">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406C95" w:rsidRPr="00AE4D7A" w:rsidRDefault="00406C95" w:rsidP="00B7011C">
            <w:pPr>
              <w:rPr>
                <w:rFonts w:ascii="Arial" w:hAnsi="Arial" w:cs="Arial"/>
                <w:b/>
                <w:sz w:val="14"/>
                <w:szCs w:val="14"/>
                <w:lang w:val="es-ES"/>
              </w:rPr>
            </w:pPr>
          </w:p>
        </w:tc>
        <w:tc>
          <w:tcPr>
            <w:tcW w:w="2531" w:type="dxa"/>
            <w:gridSpan w:val="12"/>
            <w:tcBorders>
              <w:bottom w:val="single" w:sz="6" w:space="0" w:color="auto"/>
            </w:tcBorders>
          </w:tcPr>
          <w:p w:rsidR="00406C95" w:rsidRPr="00AE4D7A" w:rsidRDefault="00406C95" w:rsidP="00B7011C">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406C95" w:rsidRPr="00AE4D7A" w:rsidRDefault="00406C95" w:rsidP="00B7011C">
            <w:pPr>
              <w:rPr>
                <w:rFonts w:ascii="Arial" w:hAnsi="Arial" w:cs="Arial"/>
                <w:sz w:val="14"/>
                <w:szCs w:val="14"/>
                <w:lang w:val="es-ES"/>
              </w:rPr>
            </w:pPr>
            <w:r w:rsidRPr="00AE4D7A">
              <w:rPr>
                <w:rFonts w:ascii="Arial" w:hAnsi="Arial" w:cs="Arial"/>
                <w:sz w:val="14"/>
                <w:szCs w:val="14"/>
                <w:lang w:val="es-ES"/>
              </w:rPr>
              <w:t> </w:t>
            </w:r>
          </w:p>
        </w:tc>
      </w:tr>
      <w:tr w:rsidR="004B3AD4" w:rsidRPr="00AE4D7A" w:rsidTr="00DA63DF">
        <w:trPr>
          <w:trHeight w:val="64"/>
        </w:trPr>
        <w:tc>
          <w:tcPr>
            <w:tcW w:w="850" w:type="dxa"/>
            <w:gridSpan w:val="2"/>
            <w:tcBorders>
              <w:left w:val="single" w:sz="6" w:space="0" w:color="auto"/>
            </w:tcBorders>
          </w:tcPr>
          <w:p w:rsidR="004B3AD4" w:rsidRPr="00AE4D7A" w:rsidRDefault="004B3AD4" w:rsidP="00B7011C">
            <w:pPr>
              <w:rPr>
                <w:rFonts w:ascii="Arial" w:hAnsi="Arial" w:cs="Arial"/>
                <w:b/>
                <w:sz w:val="14"/>
                <w:szCs w:val="14"/>
                <w:lang w:val="es-ES"/>
              </w:rPr>
            </w:pPr>
          </w:p>
        </w:tc>
        <w:tc>
          <w:tcPr>
            <w:tcW w:w="2983" w:type="dxa"/>
            <w:gridSpan w:val="13"/>
            <w:vMerge w:val="restart"/>
            <w:tcBorders>
              <w:top w:val="single" w:sz="6" w:space="0" w:color="auto"/>
            </w:tcBorders>
          </w:tcPr>
          <w:p w:rsidR="004B3AD4" w:rsidRPr="00AE4D7A" w:rsidRDefault="004B3AD4" w:rsidP="00B7011C">
            <w:pPr>
              <w:rPr>
                <w:rFonts w:ascii="Arial" w:hAnsi="Arial" w:cs="Arial"/>
                <w:b/>
                <w:sz w:val="14"/>
                <w:szCs w:val="14"/>
                <w:lang w:val="es-ES"/>
              </w:rPr>
            </w:pPr>
          </w:p>
        </w:tc>
        <w:tc>
          <w:tcPr>
            <w:tcW w:w="983" w:type="dxa"/>
            <w:gridSpan w:val="4"/>
            <w:vMerge w:val="restart"/>
            <w:tcBorders>
              <w:top w:val="single" w:sz="6" w:space="0" w:color="auto"/>
            </w:tcBorders>
          </w:tcPr>
          <w:p w:rsidR="004B3AD4" w:rsidRPr="00AE4D7A" w:rsidRDefault="004B3AD4" w:rsidP="00B7011C">
            <w:pPr>
              <w:rPr>
                <w:rFonts w:ascii="Arial" w:hAnsi="Arial" w:cs="Arial"/>
                <w:b/>
                <w:sz w:val="14"/>
                <w:szCs w:val="14"/>
                <w:lang w:val="es-ES"/>
              </w:rPr>
            </w:pPr>
          </w:p>
        </w:tc>
        <w:tc>
          <w:tcPr>
            <w:tcW w:w="855" w:type="dxa"/>
            <w:gridSpan w:val="4"/>
          </w:tcPr>
          <w:p w:rsidR="004B3AD4" w:rsidRPr="00AE4D7A" w:rsidRDefault="004B3AD4" w:rsidP="00B7011C">
            <w:pPr>
              <w:rPr>
                <w:rFonts w:ascii="Arial" w:hAnsi="Arial" w:cs="Arial"/>
                <w:b/>
                <w:sz w:val="14"/>
                <w:szCs w:val="14"/>
                <w:lang w:val="es-ES"/>
              </w:rPr>
            </w:pPr>
          </w:p>
        </w:tc>
        <w:tc>
          <w:tcPr>
            <w:tcW w:w="3260" w:type="dxa"/>
            <w:gridSpan w:val="18"/>
            <w:vMerge w:val="restart"/>
            <w:tcBorders>
              <w:top w:val="single" w:sz="6" w:space="0" w:color="auto"/>
            </w:tcBorders>
          </w:tcPr>
          <w:p w:rsidR="004B3AD4" w:rsidRPr="00AE4D7A" w:rsidRDefault="004B3AD4" w:rsidP="00B7011C">
            <w:pPr>
              <w:rPr>
                <w:rFonts w:ascii="Arial" w:hAnsi="Arial" w:cs="Arial"/>
                <w:b/>
                <w:sz w:val="14"/>
                <w:szCs w:val="14"/>
                <w:lang w:val="es-ES"/>
              </w:rPr>
            </w:pPr>
            <w:r w:rsidRPr="00AE4D7A">
              <w:rPr>
                <w:rFonts w:ascii="Arial" w:hAnsi="Arial" w:cs="Arial"/>
                <w:b/>
                <w:sz w:val="14"/>
                <w:szCs w:val="14"/>
                <w:lang w:val="es-ES"/>
              </w:rPr>
              <w:t xml:space="preserve">   </w:t>
            </w:r>
          </w:p>
          <w:p w:rsidR="004B3AD4" w:rsidRPr="00AE4D7A" w:rsidRDefault="004B3AD4" w:rsidP="00B7011C">
            <w:pPr>
              <w:rPr>
                <w:rFonts w:ascii="Arial" w:hAnsi="Arial" w:cs="Arial"/>
                <w:b/>
                <w:sz w:val="14"/>
                <w:szCs w:val="14"/>
                <w:lang w:val="es-ES"/>
              </w:rPr>
            </w:pPr>
          </w:p>
        </w:tc>
        <w:tc>
          <w:tcPr>
            <w:tcW w:w="1985" w:type="dxa"/>
            <w:gridSpan w:val="12"/>
            <w:tcBorders>
              <w:right w:val="single" w:sz="6" w:space="0" w:color="auto"/>
            </w:tcBorders>
          </w:tcPr>
          <w:p w:rsidR="004B3AD4" w:rsidRDefault="004B3AD4" w:rsidP="00933E77">
            <w:pPr>
              <w:jc w:val="center"/>
              <w:rPr>
                <w:rFonts w:ascii="Arial" w:hAnsi="Arial" w:cs="Arial"/>
                <w:b/>
                <w:color w:val="BFBFBF"/>
                <w:sz w:val="14"/>
                <w:szCs w:val="14"/>
              </w:rPr>
            </w:pPr>
          </w:p>
        </w:tc>
      </w:tr>
      <w:tr w:rsidR="009D349C" w:rsidRPr="00AE4D7A" w:rsidTr="00DA63DF">
        <w:trPr>
          <w:trHeight w:val="158"/>
        </w:trPr>
        <w:tc>
          <w:tcPr>
            <w:tcW w:w="850" w:type="dxa"/>
            <w:gridSpan w:val="2"/>
            <w:tcBorders>
              <w:left w:val="single" w:sz="6" w:space="0" w:color="auto"/>
            </w:tcBorders>
          </w:tcPr>
          <w:p w:rsidR="004B3AD4" w:rsidRPr="00AE4D7A" w:rsidRDefault="004B3AD4" w:rsidP="00B7011C">
            <w:pPr>
              <w:rPr>
                <w:rFonts w:ascii="Arial" w:hAnsi="Arial" w:cs="Arial"/>
                <w:b/>
                <w:sz w:val="14"/>
                <w:szCs w:val="14"/>
                <w:lang w:val="es-ES"/>
              </w:rPr>
            </w:pPr>
          </w:p>
          <w:p w:rsidR="004B3AD4" w:rsidRPr="00AE4D7A" w:rsidRDefault="009A6638" w:rsidP="00B7011C">
            <w:pPr>
              <w:rPr>
                <w:rFonts w:ascii="Arial" w:hAnsi="Arial" w:cs="Arial"/>
                <w:b/>
                <w:sz w:val="14"/>
                <w:szCs w:val="14"/>
                <w:lang w:val="es-ES"/>
              </w:rPr>
            </w:pPr>
            <w:r>
              <w:rPr>
                <w:rFonts w:ascii="Arial" w:hAnsi="Arial" w:cs="Arial"/>
                <w:b/>
                <w:sz w:val="14"/>
                <w:szCs w:val="14"/>
                <w:lang w:val="es-ES"/>
              </w:rPr>
              <w:t>CÉ</w:t>
            </w:r>
            <w:r w:rsidR="004B3AD4" w:rsidRPr="00AE4D7A">
              <w:rPr>
                <w:rFonts w:ascii="Arial" w:hAnsi="Arial" w:cs="Arial"/>
                <w:b/>
                <w:sz w:val="14"/>
                <w:szCs w:val="14"/>
                <w:lang w:val="es-ES"/>
              </w:rPr>
              <w:t>DULA</w:t>
            </w:r>
          </w:p>
        </w:tc>
        <w:tc>
          <w:tcPr>
            <w:tcW w:w="2983" w:type="dxa"/>
            <w:gridSpan w:val="13"/>
            <w:vMerge/>
            <w:tcBorders>
              <w:bottom w:val="single" w:sz="6" w:space="0" w:color="auto"/>
            </w:tcBorders>
          </w:tcPr>
          <w:p w:rsidR="004B3AD4" w:rsidRPr="00AE4D7A" w:rsidRDefault="004B3AD4" w:rsidP="00B7011C">
            <w:pPr>
              <w:rPr>
                <w:rFonts w:ascii="Arial" w:hAnsi="Arial" w:cs="Arial"/>
                <w:b/>
                <w:sz w:val="14"/>
                <w:szCs w:val="14"/>
                <w:lang w:val="es-ES"/>
              </w:rPr>
            </w:pPr>
          </w:p>
        </w:tc>
        <w:tc>
          <w:tcPr>
            <w:tcW w:w="983" w:type="dxa"/>
            <w:gridSpan w:val="4"/>
            <w:vMerge/>
            <w:tcBorders>
              <w:bottom w:val="single" w:sz="6" w:space="0" w:color="auto"/>
            </w:tcBorders>
          </w:tcPr>
          <w:p w:rsidR="004B3AD4" w:rsidRPr="00AE4D7A" w:rsidRDefault="004B3AD4" w:rsidP="00B7011C">
            <w:pPr>
              <w:rPr>
                <w:rFonts w:ascii="Arial" w:hAnsi="Arial" w:cs="Arial"/>
                <w:b/>
                <w:sz w:val="14"/>
                <w:szCs w:val="14"/>
                <w:lang w:val="es-ES"/>
              </w:rPr>
            </w:pPr>
          </w:p>
        </w:tc>
        <w:tc>
          <w:tcPr>
            <w:tcW w:w="855" w:type="dxa"/>
            <w:gridSpan w:val="4"/>
          </w:tcPr>
          <w:p w:rsidR="004B3AD4" w:rsidRPr="00AE4D7A" w:rsidRDefault="004B3AD4" w:rsidP="00B7011C">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4B3AD4" w:rsidRPr="00AE4D7A" w:rsidRDefault="004B3AD4" w:rsidP="00B7011C">
            <w:pPr>
              <w:rPr>
                <w:rFonts w:ascii="Arial" w:hAnsi="Arial" w:cs="Arial"/>
                <w:b/>
                <w:sz w:val="14"/>
                <w:szCs w:val="14"/>
                <w:lang w:val="es-ES"/>
              </w:rPr>
            </w:pPr>
          </w:p>
        </w:tc>
        <w:tc>
          <w:tcPr>
            <w:tcW w:w="709" w:type="dxa"/>
            <w:gridSpan w:val="5"/>
            <w:tcBorders>
              <w:right w:val="single" w:sz="6" w:space="0" w:color="auto"/>
            </w:tcBorders>
          </w:tcPr>
          <w:p w:rsidR="004B3AD4" w:rsidRPr="00AE4D7A" w:rsidRDefault="004B3AD4" w:rsidP="00933E77">
            <w:pPr>
              <w:keepNext/>
              <w:jc w:val="center"/>
              <w:outlineLvl w:val="3"/>
              <w:rPr>
                <w:rFonts w:ascii="Arial" w:hAnsi="Arial" w:cs="Arial"/>
                <w:b/>
                <w:bCs/>
                <w:sz w:val="14"/>
                <w:szCs w:val="14"/>
                <w:lang w:val="es-ES"/>
              </w:rPr>
            </w:pPr>
          </w:p>
          <w:p w:rsidR="004B3AD4" w:rsidRPr="00AE4D7A" w:rsidRDefault="004B3AD4" w:rsidP="00933E77">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4B3AD4" w:rsidRPr="00AE4D7A" w:rsidRDefault="004B3AD4" w:rsidP="00933E77">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4B3AD4" w:rsidRPr="00AE4D7A" w:rsidRDefault="004B3AD4" w:rsidP="00933E77">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4B3AD4" w:rsidRPr="00AE4D7A" w:rsidRDefault="004B3AD4" w:rsidP="00933E77">
            <w:pPr>
              <w:jc w:val="center"/>
              <w:rPr>
                <w:rFonts w:ascii="Arial" w:hAnsi="Arial" w:cs="Arial"/>
                <w:sz w:val="14"/>
                <w:szCs w:val="14"/>
                <w:lang w:val="es-ES"/>
              </w:rPr>
            </w:pPr>
            <w:r>
              <w:rPr>
                <w:rFonts w:ascii="Arial" w:hAnsi="Arial" w:cs="Arial"/>
                <w:b/>
                <w:color w:val="BFBFBF"/>
                <w:sz w:val="14"/>
                <w:szCs w:val="14"/>
              </w:rPr>
              <w:t>Año</w:t>
            </w:r>
          </w:p>
        </w:tc>
      </w:tr>
      <w:tr w:rsidR="004B3AD4" w:rsidRPr="00AE4D7A" w:rsidTr="00DA63DF">
        <w:trPr>
          <w:trHeight w:val="165"/>
        </w:trPr>
        <w:tc>
          <w:tcPr>
            <w:tcW w:w="850" w:type="dxa"/>
            <w:gridSpan w:val="2"/>
            <w:tcBorders>
              <w:left w:val="single" w:sz="6" w:space="0" w:color="auto"/>
            </w:tcBorders>
          </w:tcPr>
          <w:p w:rsidR="004B3AD4" w:rsidRPr="00AE4D7A" w:rsidRDefault="004B3AD4" w:rsidP="00B7011C">
            <w:pPr>
              <w:rPr>
                <w:rFonts w:ascii="Arial" w:hAnsi="Arial" w:cs="Arial"/>
                <w:sz w:val="14"/>
                <w:szCs w:val="14"/>
                <w:lang w:val="es-ES"/>
              </w:rPr>
            </w:pPr>
          </w:p>
        </w:tc>
        <w:tc>
          <w:tcPr>
            <w:tcW w:w="2983" w:type="dxa"/>
            <w:gridSpan w:val="13"/>
            <w:tcBorders>
              <w:top w:val="single" w:sz="6" w:space="0" w:color="auto"/>
            </w:tcBorders>
          </w:tcPr>
          <w:p w:rsidR="004B3AD4" w:rsidRDefault="004B3AD4" w:rsidP="00B7011C">
            <w:pPr>
              <w:rPr>
                <w:rFonts w:ascii="Arial" w:hAnsi="Arial" w:cs="Arial"/>
                <w:sz w:val="14"/>
                <w:szCs w:val="14"/>
                <w:lang w:val="es-ES"/>
              </w:rPr>
            </w:pPr>
          </w:p>
          <w:p w:rsidR="009D349C" w:rsidRPr="00AE4D7A" w:rsidRDefault="009D349C" w:rsidP="00B7011C">
            <w:pPr>
              <w:rPr>
                <w:rFonts w:ascii="Arial" w:hAnsi="Arial" w:cs="Arial"/>
                <w:sz w:val="14"/>
                <w:szCs w:val="14"/>
                <w:lang w:val="es-ES"/>
              </w:rPr>
            </w:pPr>
          </w:p>
        </w:tc>
        <w:tc>
          <w:tcPr>
            <w:tcW w:w="983" w:type="dxa"/>
            <w:gridSpan w:val="4"/>
            <w:tcBorders>
              <w:top w:val="single" w:sz="6" w:space="0" w:color="auto"/>
            </w:tcBorders>
          </w:tcPr>
          <w:p w:rsidR="004B3AD4" w:rsidRPr="00AE4D7A" w:rsidRDefault="004B3AD4" w:rsidP="00B7011C">
            <w:pPr>
              <w:rPr>
                <w:rFonts w:ascii="Arial" w:hAnsi="Arial" w:cs="Arial"/>
                <w:sz w:val="14"/>
                <w:szCs w:val="14"/>
                <w:lang w:val="es-ES"/>
              </w:rPr>
            </w:pPr>
          </w:p>
        </w:tc>
        <w:tc>
          <w:tcPr>
            <w:tcW w:w="855" w:type="dxa"/>
            <w:gridSpan w:val="4"/>
          </w:tcPr>
          <w:p w:rsidR="004B3AD4" w:rsidRPr="00AE4D7A" w:rsidRDefault="004B3AD4" w:rsidP="00B7011C">
            <w:pPr>
              <w:rPr>
                <w:rFonts w:ascii="Arial" w:hAnsi="Arial" w:cs="Arial"/>
                <w:sz w:val="14"/>
                <w:szCs w:val="14"/>
                <w:lang w:val="es-ES"/>
              </w:rPr>
            </w:pPr>
          </w:p>
        </w:tc>
        <w:tc>
          <w:tcPr>
            <w:tcW w:w="20" w:type="dxa"/>
          </w:tcPr>
          <w:p w:rsidR="004B3AD4" w:rsidRPr="00AE4D7A" w:rsidRDefault="004B3AD4" w:rsidP="00B7011C">
            <w:pPr>
              <w:rPr>
                <w:rFonts w:ascii="Arial" w:hAnsi="Arial" w:cs="Arial"/>
                <w:sz w:val="14"/>
                <w:szCs w:val="14"/>
                <w:lang w:val="es-ES"/>
              </w:rPr>
            </w:pPr>
          </w:p>
        </w:tc>
        <w:tc>
          <w:tcPr>
            <w:tcW w:w="3240" w:type="dxa"/>
            <w:gridSpan w:val="17"/>
          </w:tcPr>
          <w:p w:rsidR="004B3AD4" w:rsidRPr="00AE4D7A" w:rsidRDefault="004B3AD4" w:rsidP="00B7011C">
            <w:pPr>
              <w:rPr>
                <w:rFonts w:ascii="Arial" w:hAnsi="Arial" w:cs="Arial"/>
                <w:sz w:val="14"/>
                <w:szCs w:val="14"/>
                <w:lang w:val="es-ES"/>
              </w:rPr>
            </w:pPr>
          </w:p>
        </w:tc>
        <w:tc>
          <w:tcPr>
            <w:tcW w:w="1134" w:type="dxa"/>
            <w:gridSpan w:val="10"/>
          </w:tcPr>
          <w:p w:rsidR="004B3AD4" w:rsidRPr="00AE4D7A" w:rsidRDefault="004B3AD4" w:rsidP="00B7011C">
            <w:pPr>
              <w:rPr>
                <w:rFonts w:ascii="Arial" w:hAnsi="Arial" w:cs="Arial"/>
                <w:sz w:val="14"/>
                <w:szCs w:val="14"/>
                <w:lang w:val="es-ES"/>
              </w:rPr>
            </w:pPr>
          </w:p>
        </w:tc>
        <w:tc>
          <w:tcPr>
            <w:tcW w:w="851" w:type="dxa"/>
            <w:gridSpan w:val="2"/>
            <w:tcBorders>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159"/>
        </w:trPr>
        <w:tc>
          <w:tcPr>
            <w:tcW w:w="1981" w:type="dxa"/>
            <w:gridSpan w:val="7"/>
            <w:tcBorders>
              <w:left w:val="single" w:sz="6" w:space="0" w:color="auto"/>
            </w:tcBorders>
          </w:tcPr>
          <w:p w:rsidR="004B3AD4" w:rsidRPr="00AE4D7A" w:rsidRDefault="004B3AD4" w:rsidP="00B7011C">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4B3AD4" w:rsidRPr="00AE4D7A" w:rsidRDefault="004B3AD4" w:rsidP="00B7011C">
            <w:pPr>
              <w:rPr>
                <w:rFonts w:ascii="Arial" w:hAnsi="Arial" w:cs="Arial"/>
                <w:sz w:val="14"/>
                <w:szCs w:val="14"/>
                <w:lang w:val="es-ES"/>
              </w:rPr>
            </w:pPr>
          </w:p>
        </w:tc>
        <w:tc>
          <w:tcPr>
            <w:tcW w:w="983" w:type="dxa"/>
            <w:gridSpan w:val="4"/>
            <w:tcBorders>
              <w:bottom w:val="single" w:sz="6" w:space="0" w:color="auto"/>
            </w:tcBorders>
          </w:tcPr>
          <w:p w:rsidR="004B3AD4" w:rsidRPr="00AE4D7A" w:rsidRDefault="004B3AD4" w:rsidP="00B7011C">
            <w:pPr>
              <w:rPr>
                <w:rFonts w:ascii="Arial" w:hAnsi="Arial" w:cs="Arial"/>
                <w:sz w:val="14"/>
                <w:szCs w:val="14"/>
                <w:lang w:val="es-ES"/>
              </w:rPr>
            </w:pPr>
          </w:p>
        </w:tc>
        <w:tc>
          <w:tcPr>
            <w:tcW w:w="855" w:type="dxa"/>
            <w:gridSpan w:val="4"/>
            <w:vAlign w:val="bottom"/>
          </w:tcPr>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4B3AD4" w:rsidRPr="00AE4D7A" w:rsidRDefault="004B3AD4" w:rsidP="00B7011C">
            <w:pPr>
              <w:rPr>
                <w:rFonts w:ascii="Arial" w:hAnsi="Arial" w:cs="Arial"/>
                <w:sz w:val="14"/>
                <w:szCs w:val="14"/>
                <w:lang w:val="es-ES"/>
              </w:rPr>
            </w:pPr>
          </w:p>
        </w:tc>
        <w:tc>
          <w:tcPr>
            <w:tcW w:w="3240" w:type="dxa"/>
            <w:gridSpan w:val="17"/>
            <w:tcBorders>
              <w:bottom w:val="single" w:sz="4" w:space="0" w:color="auto"/>
            </w:tcBorders>
          </w:tcPr>
          <w:p w:rsidR="004B3AD4" w:rsidRPr="00AE4D7A" w:rsidRDefault="004B3AD4" w:rsidP="00B7011C">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165"/>
        </w:trPr>
        <w:tc>
          <w:tcPr>
            <w:tcW w:w="1414" w:type="dxa"/>
            <w:gridSpan w:val="5"/>
            <w:tcBorders>
              <w:left w:val="single" w:sz="4" w:space="0" w:color="auto"/>
            </w:tcBorders>
          </w:tcPr>
          <w:p w:rsidR="004B3AD4" w:rsidRPr="00AE4D7A" w:rsidRDefault="004B3AD4" w:rsidP="00B7011C">
            <w:pPr>
              <w:rPr>
                <w:rFonts w:ascii="Arial" w:hAnsi="Arial" w:cs="Arial"/>
                <w:b/>
                <w:sz w:val="14"/>
                <w:szCs w:val="14"/>
                <w:lang w:val="es-ES"/>
              </w:rPr>
            </w:pPr>
          </w:p>
        </w:tc>
        <w:tc>
          <w:tcPr>
            <w:tcW w:w="3402" w:type="dxa"/>
            <w:gridSpan w:val="14"/>
          </w:tcPr>
          <w:p w:rsidR="004B3AD4" w:rsidRPr="00AE4D7A" w:rsidRDefault="004B3AD4" w:rsidP="00B7011C">
            <w:pPr>
              <w:jc w:val="center"/>
              <w:rPr>
                <w:rFonts w:ascii="Arial" w:hAnsi="Arial" w:cs="Arial"/>
                <w:sz w:val="14"/>
                <w:szCs w:val="14"/>
                <w:lang w:val="es-ES"/>
              </w:rPr>
            </w:pPr>
          </w:p>
        </w:tc>
        <w:tc>
          <w:tcPr>
            <w:tcW w:w="855" w:type="dxa"/>
            <w:gridSpan w:val="4"/>
          </w:tcPr>
          <w:p w:rsidR="004B3AD4" w:rsidRPr="00AE4D7A" w:rsidRDefault="004B3AD4" w:rsidP="00B7011C">
            <w:pPr>
              <w:rPr>
                <w:rFonts w:ascii="Arial" w:hAnsi="Arial" w:cs="Arial"/>
                <w:b/>
                <w:sz w:val="14"/>
                <w:szCs w:val="14"/>
                <w:lang w:val="es-ES"/>
              </w:rPr>
            </w:pPr>
          </w:p>
        </w:tc>
        <w:tc>
          <w:tcPr>
            <w:tcW w:w="4394" w:type="dxa"/>
            <w:gridSpan w:val="28"/>
          </w:tcPr>
          <w:p w:rsidR="004B3AD4" w:rsidRPr="00AE4D7A" w:rsidRDefault="004B3AD4" w:rsidP="00B7011C">
            <w:pPr>
              <w:jc w:val="center"/>
              <w:rPr>
                <w:rFonts w:ascii="Arial" w:hAnsi="Arial" w:cs="Arial"/>
                <w:sz w:val="14"/>
                <w:szCs w:val="14"/>
                <w:lang w:val="es-ES"/>
              </w:rPr>
            </w:pPr>
          </w:p>
        </w:tc>
        <w:tc>
          <w:tcPr>
            <w:tcW w:w="851" w:type="dxa"/>
            <w:gridSpan w:val="2"/>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DA63DF">
        <w:trPr>
          <w:cantSplit/>
          <w:trHeight w:val="84"/>
        </w:trPr>
        <w:tc>
          <w:tcPr>
            <w:tcW w:w="1414" w:type="dxa"/>
            <w:gridSpan w:val="5"/>
            <w:tcBorders>
              <w:left w:val="single" w:sz="4" w:space="0" w:color="auto"/>
            </w:tcBorders>
            <w:vAlign w:val="bottom"/>
          </w:tcPr>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CARGO EN</w:t>
            </w:r>
          </w:p>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PROVISIONALIDAD</w:t>
            </w:r>
          </w:p>
        </w:tc>
        <w:tc>
          <w:tcPr>
            <w:tcW w:w="2409" w:type="dxa"/>
            <w:gridSpan w:val="9"/>
            <w:tcBorders>
              <w:bottom w:val="single" w:sz="4" w:space="0" w:color="auto"/>
            </w:tcBorders>
          </w:tcPr>
          <w:p w:rsidR="004B3AD4" w:rsidRPr="00AE4D7A" w:rsidRDefault="004B3AD4" w:rsidP="00B7011C">
            <w:pPr>
              <w:rPr>
                <w:rFonts w:ascii="Arial" w:hAnsi="Arial" w:cs="Arial"/>
                <w:sz w:val="14"/>
                <w:szCs w:val="14"/>
                <w:lang w:val="es-ES"/>
              </w:rPr>
            </w:pPr>
          </w:p>
        </w:tc>
        <w:tc>
          <w:tcPr>
            <w:tcW w:w="993" w:type="dxa"/>
            <w:gridSpan w:val="5"/>
            <w:vAlign w:val="bottom"/>
          </w:tcPr>
          <w:p w:rsidR="004B3AD4" w:rsidRPr="00AE4D7A" w:rsidRDefault="004B3AD4" w:rsidP="004237AD">
            <w:pPr>
              <w:rPr>
                <w:rFonts w:ascii="Arial" w:hAnsi="Arial" w:cs="Arial"/>
                <w:b/>
                <w:sz w:val="14"/>
                <w:szCs w:val="14"/>
                <w:lang w:val="es-ES"/>
              </w:rPr>
            </w:pPr>
          </w:p>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4B3AD4" w:rsidRPr="00AE4D7A" w:rsidRDefault="004B3AD4" w:rsidP="00B7011C">
            <w:pPr>
              <w:jc w:val="center"/>
              <w:rPr>
                <w:rFonts w:ascii="Arial" w:hAnsi="Arial" w:cs="Arial"/>
                <w:sz w:val="14"/>
                <w:szCs w:val="14"/>
                <w:lang w:val="es-ES"/>
              </w:rPr>
            </w:pPr>
          </w:p>
        </w:tc>
        <w:tc>
          <w:tcPr>
            <w:tcW w:w="709" w:type="dxa"/>
            <w:gridSpan w:val="4"/>
            <w:tcBorders>
              <w:bottom w:val="single" w:sz="4" w:space="0" w:color="auto"/>
            </w:tcBorders>
          </w:tcPr>
          <w:p w:rsidR="004B3AD4" w:rsidRPr="00AE4D7A" w:rsidRDefault="004B3AD4" w:rsidP="00B7011C">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4B3AD4" w:rsidRPr="00AE4D7A" w:rsidRDefault="004B3AD4" w:rsidP="00B7011C">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4B3AD4" w:rsidRPr="00AE4D7A" w:rsidRDefault="004B3AD4" w:rsidP="00B7011C">
            <w:pPr>
              <w:keepNext/>
              <w:jc w:val="center"/>
              <w:outlineLvl w:val="3"/>
              <w:rPr>
                <w:rFonts w:ascii="Arial" w:hAnsi="Arial" w:cs="Arial"/>
                <w:b/>
                <w:bCs/>
                <w:sz w:val="14"/>
                <w:szCs w:val="14"/>
                <w:lang w:val="es-ES"/>
              </w:rPr>
            </w:pPr>
          </w:p>
          <w:p w:rsidR="004B3AD4" w:rsidRPr="00AE4D7A" w:rsidRDefault="004B3AD4" w:rsidP="00B7011C">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4B3AD4" w:rsidRPr="00AE4D7A" w:rsidRDefault="004B3AD4" w:rsidP="00B7011C">
            <w:pPr>
              <w:jc w:val="center"/>
              <w:rPr>
                <w:rFonts w:ascii="Arial" w:hAnsi="Arial" w:cs="Arial"/>
                <w:b/>
                <w:sz w:val="14"/>
                <w:szCs w:val="14"/>
                <w:lang w:val="es-ES"/>
              </w:rPr>
            </w:pPr>
          </w:p>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131"/>
        </w:trPr>
        <w:tc>
          <w:tcPr>
            <w:tcW w:w="642" w:type="dxa"/>
            <w:tcBorders>
              <w:left w:val="single" w:sz="6"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60" w:type="dxa"/>
            <w:gridSpan w:val="3"/>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90" w:type="dxa"/>
            <w:gridSpan w:val="2"/>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gridSpan w:val="3"/>
          </w:tcPr>
          <w:p w:rsidR="004B3AD4" w:rsidRPr="00AE4D7A" w:rsidRDefault="004B3AD4" w:rsidP="00B7011C">
            <w:pPr>
              <w:rPr>
                <w:rFonts w:ascii="Arial" w:hAnsi="Arial" w:cs="Arial"/>
                <w:sz w:val="14"/>
                <w:szCs w:val="14"/>
                <w:lang w:val="es-ES"/>
              </w:rPr>
            </w:pPr>
          </w:p>
        </w:tc>
        <w:tc>
          <w:tcPr>
            <w:tcW w:w="359" w:type="dxa"/>
            <w:gridSpan w:val="3"/>
          </w:tcPr>
          <w:p w:rsidR="004B3AD4" w:rsidRPr="00AE4D7A" w:rsidRDefault="004B3AD4" w:rsidP="00B7011C">
            <w:pPr>
              <w:rPr>
                <w:rFonts w:ascii="Arial" w:hAnsi="Arial" w:cs="Arial"/>
                <w:sz w:val="14"/>
                <w:szCs w:val="14"/>
                <w:lang w:val="es-ES"/>
              </w:rPr>
            </w:pPr>
          </w:p>
        </w:tc>
        <w:tc>
          <w:tcPr>
            <w:tcW w:w="901" w:type="dxa"/>
            <w:gridSpan w:val="3"/>
            <w:tcBorders>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231"/>
        </w:trPr>
        <w:tc>
          <w:tcPr>
            <w:tcW w:w="642" w:type="dxa"/>
            <w:tcBorders>
              <w:left w:val="single" w:sz="6"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20"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B3AD4" w:rsidRPr="00AE4D7A" w:rsidRDefault="004B3AD4" w:rsidP="00B7011C">
            <w:pPr>
              <w:rPr>
                <w:rFonts w:ascii="Arial" w:hAnsi="Arial" w:cs="Arial"/>
                <w:sz w:val="14"/>
                <w:szCs w:val="14"/>
                <w:lang w:val="es-ES"/>
              </w:rPr>
            </w:pPr>
          </w:p>
        </w:tc>
        <w:tc>
          <w:tcPr>
            <w:tcW w:w="719" w:type="dxa"/>
            <w:gridSpan w:val="3"/>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4B3AD4" w:rsidRPr="00AE4D7A" w:rsidRDefault="004B3AD4" w:rsidP="00B7011C">
            <w:pPr>
              <w:rPr>
                <w:rFonts w:ascii="Arial" w:hAnsi="Arial" w:cs="Arial"/>
                <w:sz w:val="14"/>
                <w:szCs w:val="14"/>
                <w:lang w:val="es-ES"/>
              </w:rPr>
            </w:pPr>
          </w:p>
        </w:tc>
        <w:tc>
          <w:tcPr>
            <w:tcW w:w="719" w:type="dxa"/>
            <w:gridSpan w:val="6"/>
            <w:tcBorders>
              <w:bottom w:val="single" w:sz="4" w:space="0" w:color="auto"/>
            </w:tcBorders>
          </w:tcPr>
          <w:p w:rsidR="004B3AD4" w:rsidRPr="00AE4D7A" w:rsidRDefault="004B3AD4" w:rsidP="00B7011C">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DA63DF">
        <w:trPr>
          <w:cantSplit/>
          <w:trHeight w:val="231"/>
        </w:trPr>
        <w:tc>
          <w:tcPr>
            <w:tcW w:w="1981" w:type="dxa"/>
            <w:gridSpan w:val="7"/>
            <w:tcBorders>
              <w:left w:val="single" w:sz="6" w:space="0" w:color="auto"/>
            </w:tcBorders>
          </w:tcPr>
          <w:p w:rsidR="004B3AD4" w:rsidRPr="00AE4D7A" w:rsidRDefault="004B3AD4" w:rsidP="00B7011C">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4B3AD4" w:rsidRPr="00AE4D7A" w:rsidRDefault="004B3AD4" w:rsidP="00B7011C">
            <w:pPr>
              <w:rPr>
                <w:rFonts w:ascii="Arial" w:hAnsi="Arial" w:cs="Arial"/>
                <w:sz w:val="14"/>
                <w:szCs w:val="14"/>
                <w:lang w:val="es-ES"/>
              </w:rPr>
            </w:pPr>
          </w:p>
        </w:tc>
        <w:tc>
          <w:tcPr>
            <w:tcW w:w="748" w:type="dxa"/>
            <w:gridSpan w:val="3"/>
            <w:tcBorders>
              <w:right w:val="single" w:sz="4" w:space="0" w:color="auto"/>
            </w:tcBorders>
          </w:tcPr>
          <w:p w:rsidR="004B3AD4" w:rsidRPr="00AE4D7A" w:rsidRDefault="004B3AD4" w:rsidP="00B7011C">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202" w:type="dxa"/>
            <w:gridSpan w:val="2"/>
            <w:tcBorders>
              <w:left w:val="single" w:sz="4" w:space="0" w:color="auto"/>
            </w:tcBorders>
          </w:tcPr>
          <w:p w:rsidR="004B3AD4" w:rsidRPr="00AE4D7A" w:rsidRDefault="004B3AD4" w:rsidP="00B7011C">
            <w:pPr>
              <w:rPr>
                <w:rFonts w:ascii="Arial" w:hAnsi="Arial" w:cs="Arial"/>
                <w:sz w:val="14"/>
                <w:szCs w:val="14"/>
                <w:lang w:val="es-ES"/>
              </w:rPr>
            </w:pPr>
          </w:p>
        </w:tc>
        <w:tc>
          <w:tcPr>
            <w:tcW w:w="876" w:type="dxa"/>
            <w:gridSpan w:val="5"/>
            <w:tcBorders>
              <w:right w:val="single" w:sz="4" w:space="0" w:color="auto"/>
            </w:tcBorders>
          </w:tcPr>
          <w:p w:rsidR="004B3AD4" w:rsidRPr="00AE4D7A" w:rsidRDefault="004B3AD4" w:rsidP="00B7011C">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90" w:type="dxa"/>
            <w:gridSpan w:val="2"/>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901" w:type="dxa"/>
            <w:gridSpan w:val="3"/>
            <w:tcBorders>
              <w:left w:val="single" w:sz="4" w:space="0" w:color="auto"/>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231"/>
        </w:trPr>
        <w:tc>
          <w:tcPr>
            <w:tcW w:w="642" w:type="dxa"/>
            <w:tcBorders>
              <w:left w:val="single" w:sz="4"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2877" w:type="dxa"/>
            <w:gridSpan w:val="13"/>
          </w:tcPr>
          <w:p w:rsidR="004B3AD4" w:rsidRPr="00AE4D7A" w:rsidRDefault="004B3AD4" w:rsidP="00B7011C">
            <w:pPr>
              <w:jc w:val="center"/>
              <w:rPr>
                <w:rFonts w:ascii="Arial" w:hAnsi="Arial" w:cs="Arial"/>
                <w:sz w:val="14"/>
                <w:szCs w:val="14"/>
                <w:lang w:val="es-ES"/>
              </w:rPr>
            </w:pP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2876" w:type="dxa"/>
            <w:gridSpan w:val="17"/>
          </w:tcPr>
          <w:p w:rsidR="004B3AD4" w:rsidRPr="00AE4D7A" w:rsidRDefault="004B3AD4" w:rsidP="00B7011C">
            <w:pPr>
              <w:jc w:val="center"/>
              <w:rPr>
                <w:rFonts w:ascii="Arial" w:hAnsi="Arial" w:cs="Arial"/>
                <w:sz w:val="14"/>
                <w:szCs w:val="14"/>
                <w:lang w:val="es-ES"/>
              </w:rPr>
            </w:pPr>
          </w:p>
        </w:tc>
        <w:tc>
          <w:tcPr>
            <w:tcW w:w="931" w:type="dxa"/>
            <w:gridSpan w:val="4"/>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231"/>
        </w:trPr>
        <w:tc>
          <w:tcPr>
            <w:tcW w:w="642" w:type="dxa"/>
            <w:tcBorders>
              <w:left w:val="single" w:sz="4"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20"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B3AD4" w:rsidRPr="00AE4D7A" w:rsidRDefault="004B3AD4" w:rsidP="00B7011C">
            <w:pPr>
              <w:rPr>
                <w:rFonts w:ascii="Arial" w:hAnsi="Arial" w:cs="Arial"/>
                <w:sz w:val="14"/>
                <w:szCs w:val="14"/>
                <w:lang w:val="es-ES"/>
              </w:rPr>
            </w:pPr>
          </w:p>
        </w:tc>
        <w:tc>
          <w:tcPr>
            <w:tcW w:w="719" w:type="dxa"/>
            <w:gridSpan w:val="3"/>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90" w:type="dxa"/>
            <w:gridSpan w:val="2"/>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719" w:type="dxa"/>
            <w:gridSpan w:val="6"/>
          </w:tcPr>
          <w:p w:rsidR="004B3AD4" w:rsidRPr="00AE4D7A" w:rsidRDefault="004B3AD4" w:rsidP="00B7011C">
            <w:pPr>
              <w:jc w:val="center"/>
              <w:rPr>
                <w:rFonts w:ascii="Arial" w:hAnsi="Arial" w:cs="Arial"/>
                <w:b/>
                <w:sz w:val="14"/>
                <w:szCs w:val="14"/>
                <w:lang w:val="es-ES"/>
              </w:rPr>
            </w:pPr>
          </w:p>
        </w:tc>
        <w:tc>
          <w:tcPr>
            <w:tcW w:w="901" w:type="dxa"/>
            <w:gridSpan w:val="3"/>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231"/>
        </w:trPr>
        <w:tc>
          <w:tcPr>
            <w:tcW w:w="2795" w:type="dxa"/>
            <w:gridSpan w:val="11"/>
            <w:tcBorders>
              <w:left w:val="single" w:sz="4" w:space="0" w:color="auto"/>
            </w:tcBorders>
          </w:tcPr>
          <w:p w:rsidR="004B3AD4" w:rsidRPr="00AE4D7A" w:rsidRDefault="004B3AD4" w:rsidP="00B7011C">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4B3AD4" w:rsidRPr="00AE4D7A" w:rsidRDefault="004B3AD4" w:rsidP="00B7011C">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44" w:type="dxa"/>
            <w:gridSpan w:val="3"/>
            <w:tcBorders>
              <w:left w:val="single" w:sz="4" w:space="0" w:color="auto"/>
            </w:tcBorders>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90" w:type="dxa"/>
            <w:gridSpan w:val="2"/>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719" w:type="dxa"/>
            <w:gridSpan w:val="6"/>
          </w:tcPr>
          <w:p w:rsidR="004B3AD4" w:rsidRPr="00AE4D7A" w:rsidRDefault="004B3AD4" w:rsidP="00B7011C">
            <w:pPr>
              <w:jc w:val="center"/>
              <w:rPr>
                <w:rFonts w:ascii="Arial" w:hAnsi="Arial" w:cs="Arial"/>
                <w:b/>
                <w:sz w:val="14"/>
                <w:szCs w:val="14"/>
                <w:lang w:val="es-ES"/>
              </w:rPr>
            </w:pPr>
          </w:p>
        </w:tc>
        <w:tc>
          <w:tcPr>
            <w:tcW w:w="901" w:type="dxa"/>
            <w:gridSpan w:val="3"/>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DA63DF">
        <w:trPr>
          <w:trHeight w:val="55"/>
        </w:trPr>
        <w:tc>
          <w:tcPr>
            <w:tcW w:w="642" w:type="dxa"/>
            <w:tcBorders>
              <w:left w:val="single" w:sz="4" w:space="0" w:color="auto"/>
              <w:bottom w:val="single" w:sz="4" w:space="0" w:color="auto"/>
            </w:tcBorders>
          </w:tcPr>
          <w:p w:rsidR="004B3AD4" w:rsidRPr="00AE4D7A" w:rsidRDefault="004B3AD4" w:rsidP="00B7011C">
            <w:pPr>
              <w:rPr>
                <w:rFonts w:ascii="Arial" w:hAnsi="Arial" w:cs="Arial"/>
                <w:sz w:val="14"/>
                <w:szCs w:val="14"/>
                <w:lang w:val="es-ES"/>
              </w:rPr>
            </w:pPr>
          </w:p>
        </w:tc>
        <w:tc>
          <w:tcPr>
            <w:tcW w:w="357"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358"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60" w:type="dxa"/>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720" w:type="dxa"/>
            <w:gridSpan w:val="4"/>
            <w:tcBorders>
              <w:top w:val="single" w:sz="4" w:space="0" w:color="auto"/>
              <w:bottom w:val="single" w:sz="4" w:space="0" w:color="auto"/>
            </w:tcBorders>
          </w:tcPr>
          <w:p w:rsidR="004B3AD4" w:rsidRPr="00AE4D7A" w:rsidRDefault="004B3AD4" w:rsidP="00B7011C">
            <w:pPr>
              <w:rPr>
                <w:rFonts w:ascii="Arial" w:hAnsi="Arial" w:cs="Arial"/>
                <w:sz w:val="14"/>
                <w:szCs w:val="14"/>
                <w:lang w:val="es-ES"/>
              </w:rPr>
            </w:pPr>
          </w:p>
        </w:tc>
        <w:tc>
          <w:tcPr>
            <w:tcW w:w="360" w:type="dxa"/>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3"/>
            <w:tcBorders>
              <w:top w:val="single" w:sz="4" w:space="0" w:color="auto"/>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rPr>
                <w:rFonts w:ascii="Arial" w:hAnsi="Arial" w:cs="Arial"/>
                <w:sz w:val="14"/>
                <w:szCs w:val="14"/>
                <w:lang w:val="es-ES"/>
              </w:rPr>
            </w:pPr>
          </w:p>
        </w:tc>
        <w:tc>
          <w:tcPr>
            <w:tcW w:w="344" w:type="dxa"/>
            <w:gridSpan w:val="3"/>
            <w:tcBorders>
              <w:bottom w:val="single" w:sz="4" w:space="0" w:color="auto"/>
            </w:tcBorders>
          </w:tcPr>
          <w:p w:rsidR="004B3AD4" w:rsidRPr="00AE4D7A" w:rsidRDefault="004B3AD4" w:rsidP="00B7011C">
            <w:pPr>
              <w:rPr>
                <w:rFonts w:ascii="Arial" w:hAnsi="Arial" w:cs="Arial"/>
                <w:sz w:val="14"/>
                <w:szCs w:val="14"/>
                <w:lang w:val="es-ES"/>
              </w:rPr>
            </w:pPr>
          </w:p>
        </w:tc>
        <w:tc>
          <w:tcPr>
            <w:tcW w:w="375" w:type="dxa"/>
            <w:gridSpan w:val="3"/>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p>
        </w:tc>
        <w:tc>
          <w:tcPr>
            <w:tcW w:w="390"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p>
        </w:tc>
        <w:tc>
          <w:tcPr>
            <w:tcW w:w="359"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6"/>
            <w:tcBorders>
              <w:bottom w:val="single" w:sz="4" w:space="0" w:color="auto"/>
            </w:tcBorders>
          </w:tcPr>
          <w:p w:rsidR="004B3AD4" w:rsidRPr="00AE4D7A" w:rsidRDefault="004B3AD4" w:rsidP="00B7011C">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r>
    </w:tbl>
    <w:p w:rsidR="006B19ED" w:rsidRDefault="006B19ED" w:rsidP="00882BB1">
      <w:pPr>
        <w:pStyle w:val="xl26"/>
        <w:pBdr>
          <w:left w:val="none" w:sz="0" w:space="0" w:color="auto"/>
        </w:pBdr>
        <w:spacing w:before="0" w:after="0"/>
        <w:rPr>
          <w:rFonts w:ascii="Arial" w:hAnsi="Arial" w:cs="Arial"/>
          <w:sz w:val="18"/>
          <w:szCs w:val="18"/>
        </w:rPr>
      </w:pPr>
    </w:p>
    <w:p w:rsidR="00DA63DF" w:rsidRDefault="00DA63DF" w:rsidP="00882BB1">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702"/>
        <w:gridCol w:w="4678"/>
        <w:gridCol w:w="1134"/>
        <w:gridCol w:w="709"/>
        <w:gridCol w:w="1701"/>
        <w:gridCol w:w="992"/>
      </w:tblGrid>
      <w:tr w:rsidR="00882BB1" w:rsidRPr="00447290" w:rsidTr="00A80947">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82BB1" w:rsidRPr="00447290" w:rsidRDefault="00882BB1" w:rsidP="00882BB1">
            <w:pPr>
              <w:pStyle w:val="Ttulo2"/>
              <w:numPr>
                <w:ilvl w:val="0"/>
                <w:numId w:val="11"/>
              </w:numPr>
              <w:rPr>
                <w:rFonts w:ascii="Arial" w:hAnsi="Arial" w:cs="Arial"/>
                <w:sz w:val="18"/>
                <w:szCs w:val="18"/>
              </w:rPr>
            </w:pPr>
            <w:r w:rsidRPr="00447290">
              <w:rPr>
                <w:rFonts w:ascii="Arial" w:hAnsi="Arial" w:cs="Arial"/>
                <w:sz w:val="18"/>
                <w:szCs w:val="18"/>
              </w:rPr>
              <w:t>CALIFICACIÓN INTEGRAL DE SERVICIOS</w:t>
            </w:r>
          </w:p>
        </w:tc>
      </w:tr>
      <w:tr w:rsidR="00882BB1" w:rsidRPr="00447290" w:rsidTr="00A80947">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82BB1" w:rsidRPr="00447290" w:rsidRDefault="00882BB1" w:rsidP="00882BB1">
            <w:pPr>
              <w:numPr>
                <w:ilvl w:val="0"/>
                <w:numId w:val="15"/>
              </w:numPr>
              <w:jc w:val="center"/>
              <w:rPr>
                <w:rFonts w:ascii="Arial" w:hAnsi="Arial" w:cs="Arial"/>
                <w:b/>
                <w:sz w:val="18"/>
                <w:szCs w:val="18"/>
              </w:rPr>
            </w:pPr>
            <w:r w:rsidRPr="00447290">
              <w:rPr>
                <w:rFonts w:ascii="Arial" w:hAnsi="Arial" w:cs="Arial"/>
                <w:b/>
                <w:sz w:val="18"/>
                <w:szCs w:val="18"/>
              </w:rPr>
              <w:t>FACTOR CALIDAD</w:t>
            </w:r>
          </w:p>
        </w:tc>
      </w:tr>
      <w:tr w:rsidR="003B2519" w:rsidRPr="00447290" w:rsidTr="000E77BB">
        <w:trPr>
          <w:trHeight w:val="322"/>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3B2519" w:rsidRPr="003B2519" w:rsidRDefault="003B2519" w:rsidP="00A80947">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4863A8" w:rsidRPr="00447290" w:rsidTr="004863A8">
        <w:trPr>
          <w:trHeight w:val="322"/>
        </w:trPr>
        <w:tc>
          <w:tcPr>
            <w:tcW w:w="1702" w:type="dxa"/>
            <w:tcBorders>
              <w:left w:val="single" w:sz="6" w:space="0" w:color="auto"/>
              <w:bottom w:val="single" w:sz="4" w:space="0" w:color="auto"/>
              <w:right w:val="single" w:sz="4" w:space="0" w:color="auto"/>
            </w:tcBorders>
            <w:vAlign w:val="center"/>
          </w:tcPr>
          <w:p w:rsidR="004863A8" w:rsidRPr="009D68DC" w:rsidRDefault="004863A8" w:rsidP="004863A8">
            <w:pPr>
              <w:jc w:val="center"/>
              <w:rPr>
                <w:rFonts w:ascii="Arial" w:hAnsi="Arial" w:cs="Arial"/>
                <w:b/>
                <w:sz w:val="18"/>
                <w:szCs w:val="18"/>
              </w:rPr>
            </w:pPr>
            <w:r w:rsidRPr="009D68DC">
              <w:rPr>
                <w:rFonts w:ascii="Arial" w:hAnsi="Arial" w:cs="Arial"/>
                <w:b/>
                <w:sz w:val="18"/>
                <w:szCs w:val="18"/>
              </w:rPr>
              <w:t>SUBFACTORES</w:t>
            </w:r>
          </w:p>
        </w:tc>
        <w:tc>
          <w:tcPr>
            <w:tcW w:w="4678" w:type="dxa"/>
            <w:tcBorders>
              <w:left w:val="single" w:sz="6" w:space="0" w:color="auto"/>
              <w:bottom w:val="single" w:sz="4" w:space="0" w:color="auto"/>
              <w:right w:val="single" w:sz="4" w:space="0" w:color="auto"/>
            </w:tcBorders>
            <w:vAlign w:val="center"/>
          </w:tcPr>
          <w:p w:rsidR="004863A8" w:rsidRPr="009D68DC" w:rsidRDefault="004863A8" w:rsidP="004863A8">
            <w:pPr>
              <w:jc w:val="center"/>
              <w:rPr>
                <w:rFonts w:ascii="Arial" w:hAnsi="Arial" w:cs="Arial"/>
                <w:b/>
                <w:sz w:val="18"/>
                <w:szCs w:val="18"/>
              </w:rPr>
            </w:pPr>
            <w:r w:rsidRPr="00447290">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4863A8" w:rsidRPr="00447290" w:rsidRDefault="004863A8" w:rsidP="004863A8">
            <w:pPr>
              <w:jc w:val="center"/>
              <w:rPr>
                <w:rFonts w:ascii="Arial" w:hAnsi="Arial" w:cs="Arial"/>
                <w:b/>
                <w:sz w:val="18"/>
                <w:szCs w:val="18"/>
              </w:rPr>
            </w:pPr>
            <w:r>
              <w:rPr>
                <w:rFonts w:ascii="Arial" w:hAnsi="Arial" w:cs="Arial"/>
                <w:b/>
                <w:sz w:val="18"/>
                <w:szCs w:val="18"/>
              </w:rPr>
              <w:t>EXCELENTE</w:t>
            </w:r>
          </w:p>
        </w:tc>
        <w:tc>
          <w:tcPr>
            <w:tcW w:w="709" w:type="dxa"/>
            <w:tcBorders>
              <w:left w:val="single" w:sz="6" w:space="0" w:color="auto"/>
              <w:bottom w:val="single" w:sz="4" w:space="0" w:color="auto"/>
              <w:right w:val="single" w:sz="4" w:space="0" w:color="auto"/>
            </w:tcBorders>
            <w:vAlign w:val="center"/>
          </w:tcPr>
          <w:p w:rsidR="004863A8" w:rsidRPr="00447290" w:rsidRDefault="004863A8" w:rsidP="004863A8">
            <w:pPr>
              <w:jc w:val="center"/>
              <w:rPr>
                <w:rFonts w:ascii="Arial" w:hAnsi="Arial" w:cs="Arial"/>
                <w:b/>
                <w:sz w:val="18"/>
                <w:szCs w:val="18"/>
              </w:rPr>
            </w:pPr>
            <w:r>
              <w:rPr>
                <w:rFonts w:ascii="Arial" w:hAnsi="Arial" w:cs="Arial"/>
                <w:b/>
                <w:sz w:val="18"/>
                <w:szCs w:val="18"/>
              </w:rPr>
              <w:t>BUENO</w:t>
            </w:r>
          </w:p>
        </w:tc>
        <w:tc>
          <w:tcPr>
            <w:tcW w:w="1701" w:type="dxa"/>
            <w:tcBorders>
              <w:left w:val="single" w:sz="6" w:space="0" w:color="auto"/>
              <w:bottom w:val="single" w:sz="4" w:space="0" w:color="auto"/>
              <w:right w:val="single" w:sz="4" w:space="0" w:color="auto"/>
            </w:tcBorders>
            <w:vAlign w:val="center"/>
          </w:tcPr>
          <w:p w:rsidR="004863A8" w:rsidRPr="00447290" w:rsidRDefault="004863A8" w:rsidP="004863A8">
            <w:pPr>
              <w:jc w:val="center"/>
              <w:rPr>
                <w:rFonts w:ascii="Arial" w:hAnsi="Arial" w:cs="Arial"/>
                <w:b/>
                <w:sz w:val="18"/>
                <w:szCs w:val="18"/>
              </w:rPr>
            </w:pPr>
            <w:r>
              <w:rPr>
                <w:rFonts w:ascii="Arial" w:hAnsi="Arial" w:cs="Arial"/>
                <w:b/>
                <w:sz w:val="18"/>
                <w:szCs w:val="18"/>
              </w:rPr>
              <w:t>INSATISFACTORIO</w:t>
            </w:r>
          </w:p>
        </w:tc>
        <w:tc>
          <w:tcPr>
            <w:tcW w:w="992" w:type="dxa"/>
            <w:tcBorders>
              <w:left w:val="single" w:sz="6" w:space="0" w:color="auto"/>
              <w:bottom w:val="single" w:sz="4" w:space="0" w:color="auto"/>
              <w:right w:val="single" w:sz="4" w:space="0" w:color="auto"/>
            </w:tcBorders>
            <w:vAlign w:val="center"/>
          </w:tcPr>
          <w:p w:rsidR="004863A8" w:rsidRPr="008965B5" w:rsidRDefault="004863A8" w:rsidP="004863A8">
            <w:pPr>
              <w:jc w:val="center"/>
              <w:rPr>
                <w:rFonts w:ascii="Arial" w:hAnsi="Arial" w:cs="Arial"/>
                <w:b/>
                <w:sz w:val="18"/>
                <w:szCs w:val="18"/>
              </w:rPr>
            </w:pPr>
            <w:r>
              <w:rPr>
                <w:rFonts w:ascii="Arial" w:hAnsi="Arial" w:cs="Arial"/>
                <w:b/>
                <w:sz w:val="18"/>
                <w:szCs w:val="18"/>
              </w:rPr>
              <w:t xml:space="preserve">TOTAL </w:t>
            </w:r>
            <w:r w:rsidRPr="008965B5">
              <w:rPr>
                <w:rFonts w:ascii="Arial" w:hAnsi="Arial" w:cs="Arial"/>
                <w:b/>
                <w:sz w:val="18"/>
                <w:szCs w:val="18"/>
              </w:rPr>
              <w:t>PUNTAJE</w:t>
            </w:r>
          </w:p>
        </w:tc>
      </w:tr>
      <w:tr w:rsidR="00EF0C21" w:rsidRPr="00447290" w:rsidTr="004863A8">
        <w:trPr>
          <w:cantSplit/>
          <w:trHeight w:val="878"/>
        </w:trPr>
        <w:tc>
          <w:tcPr>
            <w:tcW w:w="1702" w:type="dxa"/>
            <w:vMerge w:val="restart"/>
            <w:tcBorders>
              <w:top w:val="single" w:sz="4" w:space="0" w:color="auto"/>
              <w:left w:val="single" w:sz="4" w:space="0" w:color="auto"/>
              <w:right w:val="single" w:sz="4" w:space="0" w:color="auto"/>
            </w:tcBorders>
            <w:vAlign w:val="center"/>
          </w:tcPr>
          <w:p w:rsidR="00EF0C21" w:rsidRPr="00AB6618" w:rsidRDefault="001F72FA" w:rsidP="001F72FA">
            <w:pPr>
              <w:jc w:val="center"/>
              <w:rPr>
                <w:rFonts w:ascii="Arial" w:hAnsi="Arial" w:cs="Arial"/>
                <w:b/>
                <w:sz w:val="18"/>
                <w:szCs w:val="18"/>
              </w:rPr>
            </w:pPr>
            <w:r>
              <w:rPr>
                <w:rFonts w:ascii="Arial" w:hAnsi="Arial" w:cs="Arial"/>
                <w:b/>
                <w:sz w:val="18"/>
                <w:szCs w:val="18"/>
              </w:rPr>
              <w:t xml:space="preserve">2.1.1. </w:t>
            </w:r>
            <w:r w:rsidR="00EF0C21" w:rsidRPr="00AB6618">
              <w:rPr>
                <w:rFonts w:ascii="Arial" w:hAnsi="Arial" w:cs="Arial"/>
                <w:b/>
                <w:sz w:val="18"/>
                <w:szCs w:val="18"/>
              </w:rPr>
              <w:t>A</w:t>
            </w:r>
            <w:r>
              <w:rPr>
                <w:rFonts w:ascii="Arial" w:hAnsi="Arial" w:cs="Arial"/>
                <w:b/>
                <w:sz w:val="18"/>
                <w:szCs w:val="18"/>
              </w:rPr>
              <w:t>ctividades socio – familiares y otras</w:t>
            </w:r>
          </w:p>
        </w:tc>
        <w:tc>
          <w:tcPr>
            <w:tcW w:w="4678" w:type="dxa"/>
            <w:tcBorders>
              <w:top w:val="single" w:sz="4" w:space="0" w:color="auto"/>
              <w:left w:val="single" w:sz="4" w:space="0" w:color="auto"/>
              <w:bottom w:val="single" w:sz="4" w:space="0" w:color="auto"/>
              <w:right w:val="single" w:sz="4" w:space="0" w:color="auto"/>
            </w:tcBorders>
            <w:vAlign w:val="center"/>
          </w:tcPr>
          <w:p w:rsidR="00EF0C21" w:rsidRPr="008A36A6" w:rsidRDefault="00147D50" w:rsidP="004863A8">
            <w:pPr>
              <w:jc w:val="both"/>
              <w:rPr>
                <w:rFonts w:ascii="Arial" w:hAnsi="Arial" w:cs="Arial"/>
                <w:sz w:val="18"/>
                <w:szCs w:val="18"/>
              </w:rPr>
            </w:pPr>
            <w:r w:rsidRPr="00147D50">
              <w:rPr>
                <w:rFonts w:ascii="Arial" w:hAnsi="Arial" w:cs="Arial"/>
                <w:sz w:val="18"/>
                <w:szCs w:val="18"/>
              </w:rPr>
              <w:t>Asesoría al Juez y/o superior inmediato en los aspectos propios de las ciencias del comportamiento humano y apoyo en la realización de visitas a los centros especializados.</w:t>
            </w:r>
          </w:p>
        </w:tc>
        <w:tc>
          <w:tcPr>
            <w:tcW w:w="1134" w:type="dxa"/>
            <w:tcBorders>
              <w:top w:val="single" w:sz="4" w:space="0" w:color="auto"/>
              <w:left w:val="single" w:sz="4" w:space="0" w:color="auto"/>
              <w:bottom w:val="single" w:sz="4" w:space="0" w:color="auto"/>
              <w:right w:val="single" w:sz="4" w:space="0" w:color="auto"/>
            </w:tcBorders>
            <w:vAlign w:val="center"/>
          </w:tcPr>
          <w:p w:rsidR="00EF0C21" w:rsidRPr="00DE5056" w:rsidRDefault="00D74932"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12 – 10 </w:t>
            </w:r>
          </w:p>
        </w:tc>
        <w:tc>
          <w:tcPr>
            <w:tcW w:w="709" w:type="dxa"/>
            <w:tcBorders>
              <w:top w:val="single" w:sz="4" w:space="0" w:color="auto"/>
              <w:left w:val="single" w:sz="4" w:space="0" w:color="auto"/>
              <w:bottom w:val="single" w:sz="4" w:space="0" w:color="auto"/>
              <w:right w:val="single" w:sz="4" w:space="0" w:color="auto"/>
            </w:tcBorders>
            <w:vAlign w:val="center"/>
          </w:tcPr>
          <w:p w:rsidR="00EF0C21" w:rsidRPr="00DE5056" w:rsidRDefault="00D74932" w:rsidP="0009586A">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9 – </w:t>
            </w:r>
            <w:r w:rsidR="0009586A">
              <w:rPr>
                <w:rFonts w:ascii="Arial" w:hAnsi="Arial" w:cs="Arial"/>
                <w:b/>
                <w:color w:val="A6A6A6" w:themeColor="background1" w:themeShade="A6"/>
                <w:sz w:val="18"/>
                <w:szCs w:val="18"/>
              </w:rPr>
              <w:t>8</w:t>
            </w:r>
            <w:r>
              <w:rPr>
                <w:rFonts w:ascii="Arial" w:hAnsi="Arial" w:cs="Arial"/>
                <w:b/>
                <w:color w:val="A6A6A6" w:themeColor="background1" w:themeShade="A6"/>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F0C21" w:rsidRPr="00DE5056" w:rsidRDefault="00461BD9"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7 – 0 </w:t>
            </w:r>
          </w:p>
        </w:tc>
        <w:tc>
          <w:tcPr>
            <w:tcW w:w="992" w:type="dxa"/>
            <w:tcBorders>
              <w:top w:val="single" w:sz="4" w:space="0" w:color="auto"/>
              <w:left w:val="single" w:sz="4" w:space="0" w:color="auto"/>
              <w:bottom w:val="single" w:sz="4" w:space="0" w:color="auto"/>
              <w:right w:val="single" w:sz="4" w:space="0" w:color="auto"/>
            </w:tcBorders>
            <w:vAlign w:val="center"/>
          </w:tcPr>
          <w:p w:rsidR="00EF0C21" w:rsidRPr="00DE5056" w:rsidRDefault="00EF0C21" w:rsidP="00883E5A">
            <w:pPr>
              <w:jc w:val="center"/>
              <w:rPr>
                <w:rFonts w:ascii="Arial" w:hAnsi="Arial" w:cs="Arial"/>
                <w:b/>
                <w:color w:val="A6A6A6" w:themeColor="background1" w:themeShade="A6"/>
                <w:sz w:val="18"/>
                <w:szCs w:val="18"/>
              </w:rPr>
            </w:pPr>
            <w:r w:rsidRPr="00DE5056">
              <w:rPr>
                <w:rFonts w:ascii="Arial" w:hAnsi="Arial" w:cs="Arial"/>
                <w:b/>
                <w:color w:val="A6A6A6" w:themeColor="background1" w:themeShade="A6"/>
                <w:sz w:val="18"/>
                <w:szCs w:val="18"/>
              </w:rPr>
              <w:t>0</w:t>
            </w:r>
            <w:r w:rsidR="00883E5A">
              <w:rPr>
                <w:rFonts w:ascii="Arial" w:hAnsi="Arial" w:cs="Arial"/>
                <w:b/>
                <w:color w:val="A6A6A6" w:themeColor="background1" w:themeShade="A6"/>
                <w:sz w:val="18"/>
                <w:szCs w:val="18"/>
              </w:rPr>
              <w:t xml:space="preserve"> – </w:t>
            </w:r>
            <w:r w:rsidRPr="00DE5056">
              <w:rPr>
                <w:rFonts w:ascii="Arial" w:hAnsi="Arial" w:cs="Arial"/>
                <w:b/>
                <w:color w:val="A6A6A6" w:themeColor="background1" w:themeShade="A6"/>
                <w:sz w:val="18"/>
                <w:szCs w:val="18"/>
              </w:rPr>
              <w:t>1</w:t>
            </w:r>
            <w:r w:rsidR="00883E5A">
              <w:rPr>
                <w:rFonts w:ascii="Arial" w:hAnsi="Arial" w:cs="Arial"/>
                <w:b/>
                <w:color w:val="A6A6A6" w:themeColor="background1" w:themeShade="A6"/>
                <w:sz w:val="18"/>
                <w:szCs w:val="18"/>
              </w:rPr>
              <w:t>2</w:t>
            </w:r>
          </w:p>
        </w:tc>
      </w:tr>
      <w:tr w:rsidR="00EF0C21" w:rsidRPr="00447290" w:rsidTr="004863A8">
        <w:trPr>
          <w:cantSplit/>
          <w:trHeight w:val="472"/>
        </w:trPr>
        <w:tc>
          <w:tcPr>
            <w:tcW w:w="1702" w:type="dxa"/>
            <w:vMerge/>
            <w:tcBorders>
              <w:left w:val="single" w:sz="4" w:space="0" w:color="auto"/>
              <w:right w:val="single" w:sz="4" w:space="0" w:color="auto"/>
            </w:tcBorders>
            <w:vAlign w:val="center"/>
          </w:tcPr>
          <w:p w:rsidR="00EF0C21" w:rsidRPr="00904B5C" w:rsidRDefault="00EF0C21" w:rsidP="004863A8">
            <w:pPr>
              <w:jc w:val="center"/>
              <w:rPr>
                <w:rFonts w:ascii="Arial" w:hAnsi="Arial" w:cs="Arial"/>
                <w:b/>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rsidR="00EF0C21" w:rsidRPr="00447290" w:rsidRDefault="00147D50" w:rsidP="00147D50">
            <w:pPr>
              <w:jc w:val="both"/>
              <w:rPr>
                <w:rFonts w:ascii="Arial" w:hAnsi="Arial" w:cs="Arial"/>
                <w:sz w:val="18"/>
                <w:szCs w:val="18"/>
              </w:rPr>
            </w:pPr>
            <w:r w:rsidRPr="00147D50">
              <w:rPr>
                <w:rFonts w:ascii="Arial" w:hAnsi="Arial" w:cs="Arial"/>
                <w:sz w:val="18"/>
                <w:szCs w:val="18"/>
              </w:rPr>
              <w:t xml:space="preserve">Elaboración de conceptos solicitados por </w:t>
            </w:r>
            <w:r>
              <w:rPr>
                <w:rFonts w:ascii="Arial" w:hAnsi="Arial" w:cs="Arial"/>
                <w:sz w:val="18"/>
                <w:szCs w:val="18"/>
              </w:rPr>
              <w:t>el</w:t>
            </w:r>
            <w:r w:rsidRPr="00147D50">
              <w:rPr>
                <w:rFonts w:ascii="Arial" w:hAnsi="Arial" w:cs="Arial"/>
                <w:sz w:val="18"/>
                <w:szCs w:val="18"/>
              </w:rPr>
              <w:t xml:space="preserve"> Juez y/o superior inmediato, así como la orientación psicológica y social a los menores y familiares.</w:t>
            </w:r>
          </w:p>
        </w:tc>
        <w:tc>
          <w:tcPr>
            <w:tcW w:w="1134" w:type="dxa"/>
            <w:tcBorders>
              <w:top w:val="single" w:sz="4" w:space="0" w:color="auto"/>
              <w:left w:val="single" w:sz="4" w:space="0" w:color="auto"/>
              <w:bottom w:val="single" w:sz="4" w:space="0" w:color="auto"/>
              <w:right w:val="single" w:sz="4" w:space="0" w:color="auto"/>
            </w:tcBorders>
            <w:vAlign w:val="center"/>
          </w:tcPr>
          <w:p w:rsidR="00EF0C21" w:rsidRPr="00DE5056" w:rsidRDefault="00D74932"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12 – 10</w:t>
            </w:r>
          </w:p>
        </w:tc>
        <w:tc>
          <w:tcPr>
            <w:tcW w:w="709" w:type="dxa"/>
            <w:tcBorders>
              <w:top w:val="single" w:sz="4" w:space="0" w:color="auto"/>
              <w:left w:val="single" w:sz="4" w:space="0" w:color="auto"/>
              <w:bottom w:val="single" w:sz="4" w:space="0" w:color="auto"/>
              <w:right w:val="single" w:sz="4" w:space="0" w:color="auto"/>
            </w:tcBorders>
            <w:vAlign w:val="center"/>
          </w:tcPr>
          <w:p w:rsidR="00EF0C21" w:rsidRPr="00DE5056" w:rsidRDefault="00D74932" w:rsidP="0009586A">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9 – </w:t>
            </w:r>
            <w:r w:rsidR="0009586A">
              <w:rPr>
                <w:rFonts w:ascii="Arial" w:hAnsi="Arial" w:cs="Arial"/>
                <w:b/>
                <w:color w:val="A6A6A6" w:themeColor="background1" w:themeShade="A6"/>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tcPr>
          <w:p w:rsidR="00EF0C21" w:rsidRPr="00DE5056" w:rsidRDefault="00461BD9"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7 – 0 </w:t>
            </w:r>
          </w:p>
        </w:tc>
        <w:tc>
          <w:tcPr>
            <w:tcW w:w="992" w:type="dxa"/>
            <w:tcBorders>
              <w:top w:val="single" w:sz="4" w:space="0" w:color="auto"/>
              <w:left w:val="single" w:sz="4" w:space="0" w:color="auto"/>
              <w:bottom w:val="single" w:sz="4" w:space="0" w:color="auto"/>
              <w:right w:val="single" w:sz="4" w:space="0" w:color="auto"/>
            </w:tcBorders>
            <w:vAlign w:val="center"/>
          </w:tcPr>
          <w:p w:rsidR="00EF0C21" w:rsidRPr="00DE5056" w:rsidRDefault="00EF0C21" w:rsidP="00DE5056">
            <w:pPr>
              <w:jc w:val="center"/>
              <w:rPr>
                <w:rFonts w:ascii="Arial" w:hAnsi="Arial" w:cs="Arial"/>
                <w:b/>
                <w:color w:val="A6A6A6" w:themeColor="background1" w:themeShade="A6"/>
                <w:sz w:val="18"/>
                <w:szCs w:val="18"/>
              </w:rPr>
            </w:pPr>
            <w:r w:rsidRPr="00DE5056">
              <w:rPr>
                <w:rFonts w:ascii="Arial" w:hAnsi="Arial" w:cs="Arial"/>
                <w:b/>
                <w:color w:val="A6A6A6" w:themeColor="background1" w:themeShade="A6"/>
                <w:sz w:val="18"/>
                <w:szCs w:val="18"/>
              </w:rPr>
              <w:t>0</w:t>
            </w:r>
            <w:r w:rsidR="00883E5A">
              <w:rPr>
                <w:rFonts w:ascii="Arial" w:hAnsi="Arial" w:cs="Arial"/>
                <w:b/>
                <w:color w:val="A6A6A6" w:themeColor="background1" w:themeShade="A6"/>
                <w:sz w:val="18"/>
                <w:szCs w:val="18"/>
              </w:rPr>
              <w:t xml:space="preserve"> – 12 </w:t>
            </w:r>
          </w:p>
        </w:tc>
      </w:tr>
      <w:tr w:rsidR="00EF0C21" w:rsidRPr="00447290" w:rsidTr="00DA63DF">
        <w:trPr>
          <w:cantSplit/>
          <w:trHeight w:val="827"/>
        </w:trPr>
        <w:tc>
          <w:tcPr>
            <w:tcW w:w="1702" w:type="dxa"/>
            <w:vMerge/>
            <w:tcBorders>
              <w:left w:val="single" w:sz="4" w:space="0" w:color="auto"/>
              <w:right w:val="single" w:sz="4" w:space="0" w:color="auto"/>
            </w:tcBorders>
            <w:vAlign w:val="center"/>
          </w:tcPr>
          <w:p w:rsidR="00EF0C21" w:rsidRPr="00904B5C" w:rsidRDefault="00EF0C21" w:rsidP="004863A8">
            <w:pPr>
              <w:jc w:val="center"/>
              <w:rPr>
                <w:rFonts w:ascii="Arial" w:hAnsi="Arial" w:cs="Arial"/>
                <w:b/>
                <w:sz w:val="16"/>
                <w:szCs w:val="16"/>
              </w:rPr>
            </w:pPr>
          </w:p>
        </w:tc>
        <w:tc>
          <w:tcPr>
            <w:tcW w:w="4678" w:type="dxa"/>
            <w:tcBorders>
              <w:top w:val="single" w:sz="4" w:space="0" w:color="auto"/>
              <w:left w:val="single" w:sz="4" w:space="0" w:color="auto"/>
              <w:right w:val="single" w:sz="4" w:space="0" w:color="auto"/>
            </w:tcBorders>
            <w:vAlign w:val="center"/>
          </w:tcPr>
          <w:p w:rsidR="00EF0C21" w:rsidRDefault="00147D50" w:rsidP="004863A8">
            <w:pPr>
              <w:jc w:val="both"/>
              <w:rPr>
                <w:rFonts w:ascii="Arial" w:hAnsi="Arial" w:cs="Arial"/>
                <w:sz w:val="18"/>
                <w:szCs w:val="18"/>
              </w:rPr>
            </w:pPr>
            <w:r w:rsidRPr="00147D50">
              <w:rPr>
                <w:rFonts w:ascii="Arial" w:hAnsi="Arial" w:cs="Arial"/>
                <w:sz w:val="18"/>
                <w:szCs w:val="18"/>
              </w:rPr>
              <w:t>Realización de exposiciones, entrevistas, estudios y diagnósticos socio familiares.</w:t>
            </w:r>
          </w:p>
        </w:tc>
        <w:tc>
          <w:tcPr>
            <w:tcW w:w="1134" w:type="dxa"/>
            <w:tcBorders>
              <w:top w:val="single" w:sz="4" w:space="0" w:color="auto"/>
              <w:left w:val="single" w:sz="4" w:space="0" w:color="auto"/>
              <w:right w:val="single" w:sz="4" w:space="0" w:color="auto"/>
            </w:tcBorders>
            <w:vAlign w:val="center"/>
          </w:tcPr>
          <w:p w:rsidR="00EF0C21" w:rsidRPr="00DE5056" w:rsidRDefault="00D74932"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10 – 8 </w:t>
            </w:r>
          </w:p>
        </w:tc>
        <w:tc>
          <w:tcPr>
            <w:tcW w:w="709" w:type="dxa"/>
            <w:tcBorders>
              <w:top w:val="single" w:sz="4" w:space="0" w:color="auto"/>
              <w:left w:val="single" w:sz="4" w:space="0" w:color="auto"/>
              <w:right w:val="single" w:sz="4" w:space="0" w:color="auto"/>
            </w:tcBorders>
            <w:vAlign w:val="center"/>
          </w:tcPr>
          <w:p w:rsidR="00EF0C21" w:rsidRPr="00DE5056" w:rsidRDefault="00D74932"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7 – 6 </w:t>
            </w:r>
          </w:p>
        </w:tc>
        <w:tc>
          <w:tcPr>
            <w:tcW w:w="1701" w:type="dxa"/>
            <w:tcBorders>
              <w:top w:val="single" w:sz="4" w:space="0" w:color="auto"/>
              <w:left w:val="single" w:sz="4" w:space="0" w:color="auto"/>
              <w:right w:val="single" w:sz="4" w:space="0" w:color="auto"/>
            </w:tcBorders>
            <w:vAlign w:val="center"/>
          </w:tcPr>
          <w:p w:rsidR="00EF0C21" w:rsidRPr="00DE5056" w:rsidRDefault="00461BD9"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5 – 0 </w:t>
            </w:r>
          </w:p>
        </w:tc>
        <w:tc>
          <w:tcPr>
            <w:tcW w:w="992" w:type="dxa"/>
            <w:tcBorders>
              <w:top w:val="single" w:sz="4" w:space="0" w:color="auto"/>
              <w:left w:val="single" w:sz="4" w:space="0" w:color="auto"/>
              <w:right w:val="single" w:sz="4" w:space="0" w:color="auto"/>
            </w:tcBorders>
            <w:vAlign w:val="center"/>
          </w:tcPr>
          <w:p w:rsidR="00EF0C21" w:rsidRPr="00DE5056" w:rsidRDefault="00883E5A" w:rsidP="00883E5A">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10 </w:t>
            </w:r>
          </w:p>
        </w:tc>
      </w:tr>
      <w:tr w:rsidR="004863A8" w:rsidRPr="00447290" w:rsidTr="004863A8">
        <w:trPr>
          <w:cantSplit/>
          <w:trHeight w:val="533"/>
        </w:trPr>
        <w:tc>
          <w:tcPr>
            <w:tcW w:w="1702" w:type="dxa"/>
            <w:tcBorders>
              <w:top w:val="single" w:sz="4" w:space="0" w:color="auto"/>
              <w:left w:val="single" w:sz="4" w:space="0" w:color="auto"/>
              <w:right w:val="single" w:sz="4" w:space="0" w:color="auto"/>
            </w:tcBorders>
            <w:vAlign w:val="center"/>
          </w:tcPr>
          <w:p w:rsidR="004863A8" w:rsidRPr="00AB6618" w:rsidRDefault="001F72FA" w:rsidP="004863A8">
            <w:pPr>
              <w:jc w:val="center"/>
              <w:rPr>
                <w:rFonts w:ascii="Arial" w:hAnsi="Arial" w:cs="Arial"/>
                <w:b/>
                <w:sz w:val="18"/>
                <w:szCs w:val="18"/>
              </w:rPr>
            </w:pPr>
            <w:r>
              <w:rPr>
                <w:rFonts w:ascii="Arial" w:hAnsi="Arial" w:cs="Arial"/>
                <w:b/>
                <w:sz w:val="18"/>
                <w:szCs w:val="18"/>
              </w:rPr>
              <w:t xml:space="preserve">2.1.2. </w:t>
            </w:r>
            <w:r w:rsidR="004863A8" w:rsidRPr="00AB6618">
              <w:rPr>
                <w:rFonts w:ascii="Arial" w:hAnsi="Arial" w:cs="Arial"/>
                <w:b/>
                <w:sz w:val="18"/>
                <w:szCs w:val="18"/>
              </w:rPr>
              <w:t>Manejo gramatical y presentación del trabajo</w:t>
            </w:r>
          </w:p>
        </w:tc>
        <w:tc>
          <w:tcPr>
            <w:tcW w:w="4678" w:type="dxa"/>
            <w:tcBorders>
              <w:top w:val="single" w:sz="4" w:space="0" w:color="auto"/>
              <w:left w:val="single" w:sz="4" w:space="0" w:color="auto"/>
              <w:right w:val="single" w:sz="4" w:space="0" w:color="auto"/>
            </w:tcBorders>
            <w:vAlign w:val="center"/>
          </w:tcPr>
          <w:p w:rsidR="004863A8" w:rsidRPr="008A36A6" w:rsidRDefault="001F72FA" w:rsidP="004863A8">
            <w:pPr>
              <w:ind w:right="142"/>
              <w:jc w:val="both"/>
              <w:rPr>
                <w:rFonts w:ascii="Arial" w:hAnsi="Arial" w:cs="Arial"/>
                <w:sz w:val="18"/>
                <w:szCs w:val="18"/>
              </w:rPr>
            </w:pPr>
            <w:r w:rsidRPr="001F72FA">
              <w:rPr>
                <w:rFonts w:ascii="Arial" w:hAnsi="Arial" w:cs="Arial"/>
                <w:sz w:val="18"/>
                <w:szCs w:val="18"/>
              </w:rPr>
              <w:t>Manejo gramatical,  ortografía y presentación de los informes y escritos que le corresponde realizar.</w:t>
            </w:r>
          </w:p>
        </w:tc>
        <w:tc>
          <w:tcPr>
            <w:tcW w:w="1134" w:type="dxa"/>
            <w:tcBorders>
              <w:top w:val="single" w:sz="4" w:space="0" w:color="auto"/>
              <w:left w:val="single" w:sz="4" w:space="0" w:color="auto"/>
              <w:right w:val="single" w:sz="4" w:space="0" w:color="auto"/>
            </w:tcBorders>
            <w:vAlign w:val="center"/>
          </w:tcPr>
          <w:p w:rsidR="004863A8" w:rsidRPr="00DE5056" w:rsidRDefault="00D74932" w:rsidP="00D74932">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 – 7</w:t>
            </w:r>
          </w:p>
        </w:tc>
        <w:tc>
          <w:tcPr>
            <w:tcW w:w="709" w:type="dxa"/>
            <w:tcBorders>
              <w:top w:val="single" w:sz="4" w:space="0" w:color="auto"/>
              <w:left w:val="single" w:sz="4" w:space="0" w:color="auto"/>
              <w:right w:val="single" w:sz="4" w:space="0" w:color="auto"/>
            </w:tcBorders>
            <w:vAlign w:val="center"/>
          </w:tcPr>
          <w:p w:rsidR="004863A8" w:rsidRPr="00DE5056" w:rsidRDefault="00D74932" w:rsidP="00DE5056">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6 – 5 </w:t>
            </w:r>
          </w:p>
        </w:tc>
        <w:tc>
          <w:tcPr>
            <w:tcW w:w="1701" w:type="dxa"/>
            <w:tcBorders>
              <w:top w:val="single" w:sz="4" w:space="0" w:color="auto"/>
              <w:left w:val="single" w:sz="4" w:space="0" w:color="auto"/>
              <w:right w:val="single" w:sz="4" w:space="0" w:color="auto"/>
            </w:tcBorders>
            <w:vAlign w:val="center"/>
          </w:tcPr>
          <w:p w:rsidR="004863A8" w:rsidRPr="00DE5056" w:rsidRDefault="00461BD9" w:rsidP="00DE5056">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 – 0</w:t>
            </w:r>
          </w:p>
        </w:tc>
        <w:tc>
          <w:tcPr>
            <w:tcW w:w="992" w:type="dxa"/>
            <w:tcBorders>
              <w:top w:val="single" w:sz="4" w:space="0" w:color="auto"/>
              <w:left w:val="single" w:sz="4" w:space="0" w:color="auto"/>
              <w:right w:val="single" w:sz="4" w:space="0" w:color="auto"/>
            </w:tcBorders>
            <w:vAlign w:val="center"/>
          </w:tcPr>
          <w:p w:rsidR="004863A8" w:rsidRPr="00DE5056" w:rsidRDefault="00883E5A" w:rsidP="00DE505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8 </w:t>
            </w:r>
          </w:p>
        </w:tc>
      </w:tr>
      <w:tr w:rsidR="004863A8" w:rsidRPr="00447290" w:rsidTr="009C6A10">
        <w:trPr>
          <w:cantSplit/>
          <w:trHeight w:val="350"/>
        </w:trPr>
        <w:tc>
          <w:tcPr>
            <w:tcW w:w="9924" w:type="dxa"/>
            <w:gridSpan w:val="5"/>
            <w:tcBorders>
              <w:top w:val="single" w:sz="4" w:space="0" w:color="auto"/>
              <w:left w:val="single" w:sz="4" w:space="0" w:color="auto"/>
              <w:bottom w:val="single" w:sz="4" w:space="0" w:color="auto"/>
              <w:right w:val="single" w:sz="4" w:space="0" w:color="auto"/>
            </w:tcBorders>
            <w:vAlign w:val="center"/>
          </w:tcPr>
          <w:p w:rsidR="004863A8" w:rsidRPr="00447290" w:rsidRDefault="004863A8" w:rsidP="00ED0D90">
            <w:pPr>
              <w:jc w:val="center"/>
              <w:rPr>
                <w:rFonts w:ascii="Arial" w:hAnsi="Arial" w:cs="Arial"/>
                <w:b/>
                <w:sz w:val="18"/>
                <w:szCs w:val="18"/>
              </w:rPr>
            </w:pPr>
            <w:r w:rsidRPr="00447290">
              <w:rPr>
                <w:rFonts w:ascii="Arial" w:hAnsi="Arial" w:cs="Arial"/>
                <w:b/>
                <w:sz w:val="18"/>
                <w:szCs w:val="18"/>
              </w:rPr>
              <w:tab/>
              <w:t>TOTAL</w:t>
            </w:r>
            <w:r>
              <w:rPr>
                <w:rFonts w:ascii="Arial" w:hAnsi="Arial" w:cs="Arial"/>
                <w:b/>
                <w:sz w:val="18"/>
                <w:szCs w:val="18"/>
              </w:rPr>
              <w:t xml:space="preserve"> FACTOR CALIDAD (</w:t>
            </w:r>
            <w:r w:rsidR="00ED0D90">
              <w:rPr>
                <w:rFonts w:ascii="Arial" w:hAnsi="Arial" w:cs="Arial"/>
                <w:b/>
                <w:sz w:val="18"/>
                <w:szCs w:val="18"/>
              </w:rPr>
              <w:t xml:space="preserve">MÁXIMO </w:t>
            </w:r>
            <w:r>
              <w:rPr>
                <w:rFonts w:ascii="Arial" w:hAnsi="Arial" w:cs="Arial"/>
                <w:b/>
                <w:sz w:val="18"/>
                <w:szCs w:val="18"/>
              </w:rPr>
              <w:t>42 PUNTOS)</w:t>
            </w:r>
          </w:p>
        </w:tc>
        <w:tc>
          <w:tcPr>
            <w:tcW w:w="992" w:type="dxa"/>
            <w:tcBorders>
              <w:top w:val="single" w:sz="4" w:space="0" w:color="auto"/>
              <w:left w:val="single" w:sz="4" w:space="0" w:color="auto"/>
              <w:bottom w:val="single" w:sz="4" w:space="0" w:color="auto"/>
              <w:right w:val="single" w:sz="4" w:space="0" w:color="auto"/>
            </w:tcBorders>
            <w:vAlign w:val="center"/>
          </w:tcPr>
          <w:p w:rsidR="004863A8" w:rsidRPr="00ED0D90" w:rsidRDefault="004863A8" w:rsidP="004863A8">
            <w:pPr>
              <w:jc w:val="center"/>
              <w:rPr>
                <w:rFonts w:ascii="Arial" w:hAnsi="Arial" w:cs="Arial"/>
                <w:b/>
                <w:sz w:val="18"/>
                <w:szCs w:val="18"/>
              </w:rPr>
            </w:pPr>
            <w:r w:rsidRPr="00ED0D90">
              <w:rPr>
                <w:rFonts w:ascii="Arial" w:hAnsi="Arial" w:cs="Arial"/>
                <w:b/>
                <w:color w:val="A6A6A6" w:themeColor="background1" w:themeShade="A6"/>
                <w:sz w:val="18"/>
                <w:szCs w:val="18"/>
              </w:rPr>
              <w:t>0-42</w:t>
            </w:r>
          </w:p>
        </w:tc>
      </w:tr>
    </w:tbl>
    <w:p w:rsidR="00021653" w:rsidRDefault="00021653" w:rsidP="00882BB1">
      <w:pPr>
        <w:rPr>
          <w:rFonts w:ascii="Arial" w:hAnsi="Arial" w:cs="Arial"/>
          <w:sz w:val="18"/>
          <w:szCs w:val="18"/>
        </w:rPr>
      </w:pPr>
    </w:p>
    <w:p w:rsidR="002971D4" w:rsidRPr="00447290" w:rsidRDefault="002971D4" w:rsidP="00882BB1">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2971D4" w:rsidRPr="00447290" w:rsidTr="00DB46BE">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2971D4" w:rsidRPr="00447290" w:rsidRDefault="005023D2" w:rsidP="005023D2">
            <w:pPr>
              <w:ind w:left="720"/>
              <w:jc w:val="center"/>
              <w:rPr>
                <w:rFonts w:ascii="Arial" w:hAnsi="Arial" w:cs="Arial"/>
                <w:b/>
                <w:sz w:val="18"/>
                <w:szCs w:val="18"/>
              </w:rPr>
            </w:pPr>
            <w:r>
              <w:rPr>
                <w:rFonts w:ascii="Arial" w:hAnsi="Arial" w:cs="Arial"/>
                <w:b/>
                <w:sz w:val="18"/>
                <w:szCs w:val="18"/>
              </w:rPr>
              <w:t xml:space="preserve">2.2. </w:t>
            </w:r>
            <w:r w:rsidR="002971D4">
              <w:rPr>
                <w:rFonts w:ascii="Arial" w:hAnsi="Arial" w:cs="Arial"/>
                <w:b/>
                <w:sz w:val="18"/>
                <w:szCs w:val="18"/>
              </w:rPr>
              <w:t>FACTOR EFICIENCIA O</w:t>
            </w:r>
            <w:r w:rsidR="002971D4" w:rsidRPr="00447290">
              <w:rPr>
                <w:rFonts w:ascii="Arial" w:hAnsi="Arial" w:cs="Arial"/>
                <w:b/>
                <w:sz w:val="18"/>
                <w:szCs w:val="18"/>
              </w:rPr>
              <w:t xml:space="preserve"> RENDIMIENTO</w:t>
            </w:r>
          </w:p>
        </w:tc>
      </w:tr>
      <w:tr w:rsidR="002971D4" w:rsidRPr="00447290" w:rsidTr="00DB46BE">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71D4" w:rsidRPr="00447290" w:rsidRDefault="002971D4" w:rsidP="00DB46BE">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Pr>
                <w:rFonts w:ascii="Arial" w:hAnsi="Arial" w:cs="Arial"/>
                <w:spacing w:val="2"/>
                <w:sz w:val="18"/>
                <w:szCs w:val="18"/>
              </w:rPr>
              <w:t>objetivos y metas del despacho.</w:t>
            </w:r>
          </w:p>
        </w:tc>
      </w:tr>
      <w:tr w:rsidR="002971D4" w:rsidRPr="00447290" w:rsidTr="00DB46BE">
        <w:trPr>
          <w:trHeight w:val="295"/>
        </w:trPr>
        <w:tc>
          <w:tcPr>
            <w:tcW w:w="1844" w:type="dxa"/>
            <w:tcBorders>
              <w:top w:val="single" w:sz="4" w:space="0" w:color="auto"/>
              <w:left w:val="single" w:sz="6" w:space="0" w:color="auto"/>
              <w:bottom w:val="single" w:sz="4" w:space="0" w:color="auto"/>
              <w:right w:val="single" w:sz="6" w:space="0" w:color="auto"/>
            </w:tcBorders>
            <w:vAlign w:val="center"/>
          </w:tcPr>
          <w:p w:rsidR="002971D4" w:rsidRPr="00447290" w:rsidRDefault="002971D4" w:rsidP="00DB46BE">
            <w:pPr>
              <w:jc w:val="center"/>
              <w:rPr>
                <w:rFonts w:ascii="Arial" w:hAnsi="Arial" w:cs="Arial"/>
                <w:b/>
                <w:sz w:val="18"/>
                <w:szCs w:val="18"/>
              </w:rPr>
            </w:pPr>
            <w:r w:rsidRPr="00447290">
              <w:rPr>
                <w:rFonts w:ascii="Arial" w:hAnsi="Arial" w:cs="Arial"/>
                <w:b/>
                <w:sz w:val="18"/>
                <w:szCs w:val="18"/>
              </w:rPr>
              <w:t>SUBFACTORES</w:t>
            </w:r>
          </w:p>
        </w:tc>
        <w:tc>
          <w:tcPr>
            <w:tcW w:w="4536" w:type="dxa"/>
            <w:tcBorders>
              <w:top w:val="single" w:sz="4" w:space="0" w:color="auto"/>
              <w:left w:val="single" w:sz="6"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2971D4" w:rsidRPr="008965B5" w:rsidRDefault="002971D4" w:rsidP="00DB46BE">
            <w:pPr>
              <w:jc w:val="center"/>
              <w:rPr>
                <w:rFonts w:ascii="Arial" w:hAnsi="Arial" w:cs="Arial"/>
                <w:b/>
                <w:sz w:val="18"/>
                <w:szCs w:val="18"/>
              </w:rPr>
            </w:pPr>
            <w:r>
              <w:rPr>
                <w:rFonts w:ascii="Arial" w:hAnsi="Arial" w:cs="Arial"/>
                <w:b/>
                <w:sz w:val="18"/>
                <w:szCs w:val="18"/>
              </w:rPr>
              <w:t xml:space="preserve">TOTAL </w:t>
            </w:r>
            <w:r w:rsidRPr="00B301AC">
              <w:rPr>
                <w:rFonts w:ascii="Arial" w:hAnsi="Arial" w:cs="Arial"/>
                <w:b/>
                <w:sz w:val="18"/>
                <w:szCs w:val="18"/>
              </w:rPr>
              <w:t>PUNTAJE</w:t>
            </w:r>
          </w:p>
        </w:tc>
      </w:tr>
      <w:tr w:rsidR="002971D4" w:rsidRPr="00447290" w:rsidTr="00DB46BE">
        <w:trPr>
          <w:trHeight w:val="787"/>
        </w:trPr>
        <w:tc>
          <w:tcPr>
            <w:tcW w:w="1844" w:type="dxa"/>
            <w:vMerge w:val="restart"/>
            <w:tcBorders>
              <w:left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447290" w:rsidRDefault="002971D4" w:rsidP="00DB46BE">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30 </w:t>
            </w:r>
          </w:p>
        </w:tc>
      </w:tr>
      <w:tr w:rsidR="002971D4" w:rsidRPr="00447290" w:rsidTr="00DB46BE">
        <w:trPr>
          <w:trHeight w:val="1407"/>
        </w:trPr>
        <w:tc>
          <w:tcPr>
            <w:tcW w:w="1844" w:type="dxa"/>
            <w:vMerge/>
            <w:tcBorders>
              <w:left w:val="single" w:sz="4" w:space="0" w:color="auto"/>
              <w:right w:val="single" w:sz="4" w:space="0" w:color="auto"/>
            </w:tcBorders>
            <w:vAlign w:val="center"/>
          </w:tcPr>
          <w:p w:rsidR="002971D4" w:rsidRPr="00447290" w:rsidRDefault="002971D4" w:rsidP="00DB46BE">
            <w:pPr>
              <w:jc w:val="center"/>
              <w:rPr>
                <w:rFonts w:ascii="Arial" w:hAnsi="Arial" w:cs="Arial"/>
                <w:sz w:val="18"/>
                <w:szCs w:val="18"/>
              </w:rPr>
            </w:pPr>
          </w:p>
        </w:tc>
        <w:tc>
          <w:tcPr>
            <w:tcW w:w="4536" w:type="dxa"/>
            <w:tcBorders>
              <w:top w:val="single" w:sz="4" w:space="0" w:color="auto"/>
              <w:left w:val="single" w:sz="4" w:space="0" w:color="auto"/>
              <w:right w:val="single" w:sz="4" w:space="0" w:color="auto"/>
            </w:tcBorders>
            <w:vAlign w:val="center"/>
          </w:tcPr>
          <w:p w:rsidR="002971D4" w:rsidRPr="00447290" w:rsidRDefault="002971D4" w:rsidP="00DB46BE">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w:t>
            </w:r>
          </w:p>
        </w:tc>
        <w:tc>
          <w:tcPr>
            <w:tcW w:w="1134" w:type="dxa"/>
            <w:tcBorders>
              <w:top w:val="single" w:sz="4" w:space="0" w:color="auto"/>
              <w:left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3 – 2</w:t>
            </w:r>
          </w:p>
        </w:tc>
        <w:tc>
          <w:tcPr>
            <w:tcW w:w="1701" w:type="dxa"/>
            <w:tcBorders>
              <w:top w:val="single" w:sz="4" w:space="0" w:color="auto"/>
              <w:left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 xml:space="preserve">1 – 0 </w:t>
            </w:r>
          </w:p>
        </w:tc>
        <w:tc>
          <w:tcPr>
            <w:tcW w:w="992" w:type="dxa"/>
            <w:tcBorders>
              <w:top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5 </w:t>
            </w:r>
          </w:p>
        </w:tc>
      </w:tr>
      <w:tr w:rsidR="002971D4" w:rsidRPr="00447290" w:rsidTr="00DB46BE">
        <w:trPr>
          <w:trHeight w:val="465"/>
        </w:trPr>
        <w:tc>
          <w:tcPr>
            <w:tcW w:w="1844" w:type="dxa"/>
            <w:vMerge/>
            <w:tcBorders>
              <w:left w:val="single" w:sz="4"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447290" w:rsidRDefault="002971D4" w:rsidP="00DB46BE">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C06E7C" w:rsidRDefault="002971D4" w:rsidP="00DB46BE">
            <w:pPr>
              <w:jc w:val="center"/>
              <w:rPr>
                <w:rFonts w:ascii="Arial" w:hAnsi="Arial" w:cs="Arial"/>
                <w:b/>
                <w:color w:val="A6A6A6"/>
                <w:sz w:val="18"/>
                <w:szCs w:val="18"/>
              </w:rPr>
            </w:pPr>
            <w:r w:rsidRPr="00C06E7C">
              <w:rPr>
                <w:rFonts w:ascii="Arial" w:hAnsi="Arial" w:cs="Arial"/>
                <w:b/>
                <w:color w:val="A6A6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5 </w:t>
            </w:r>
          </w:p>
        </w:tc>
      </w:tr>
      <w:tr w:rsidR="002971D4" w:rsidRPr="00447290" w:rsidTr="00DB46BE">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 xml:space="preserve">TOTAL </w:t>
            </w:r>
            <w:r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0-40</w:t>
            </w:r>
          </w:p>
        </w:tc>
      </w:tr>
    </w:tbl>
    <w:p w:rsidR="00021653" w:rsidRDefault="00021653" w:rsidP="00882BB1">
      <w:pPr>
        <w:rPr>
          <w:rFonts w:ascii="Arial" w:hAnsi="Arial" w:cs="Arial"/>
          <w:sz w:val="18"/>
          <w:szCs w:val="18"/>
        </w:rPr>
      </w:pPr>
    </w:p>
    <w:p w:rsidR="00DA63DF" w:rsidRDefault="00DA63DF" w:rsidP="00882BB1">
      <w:pPr>
        <w:rPr>
          <w:rFonts w:ascii="Arial" w:hAnsi="Arial" w:cs="Arial"/>
          <w:sz w:val="18"/>
          <w:szCs w:val="18"/>
        </w:rPr>
      </w:pPr>
    </w:p>
    <w:p w:rsidR="00DA63DF" w:rsidRDefault="00DA63DF" w:rsidP="00882BB1">
      <w:pPr>
        <w:rPr>
          <w:rFonts w:ascii="Arial" w:hAnsi="Arial" w:cs="Arial"/>
          <w:sz w:val="18"/>
          <w:szCs w:val="18"/>
        </w:rPr>
      </w:pPr>
    </w:p>
    <w:p w:rsidR="00DA63DF" w:rsidRDefault="00DA63DF" w:rsidP="00882BB1">
      <w:pPr>
        <w:rPr>
          <w:rFonts w:ascii="Arial" w:hAnsi="Arial" w:cs="Arial"/>
          <w:sz w:val="18"/>
          <w:szCs w:val="18"/>
        </w:rPr>
      </w:pPr>
    </w:p>
    <w:p w:rsidR="00DA63DF" w:rsidRDefault="00DA63DF" w:rsidP="00882BB1">
      <w:pPr>
        <w:rPr>
          <w:rFonts w:ascii="Arial" w:hAnsi="Arial" w:cs="Arial"/>
          <w:sz w:val="18"/>
          <w:szCs w:val="18"/>
        </w:rPr>
      </w:pPr>
    </w:p>
    <w:p w:rsidR="00C145EC" w:rsidRDefault="00C145EC" w:rsidP="00882BB1">
      <w:pPr>
        <w:rPr>
          <w:rFonts w:ascii="Arial" w:hAnsi="Arial" w:cs="Arial"/>
          <w:sz w:val="18"/>
          <w:szCs w:val="18"/>
        </w:rPr>
      </w:pPr>
    </w:p>
    <w:p w:rsidR="004863A8" w:rsidRDefault="004863A8" w:rsidP="00882BB1">
      <w:pPr>
        <w:rPr>
          <w:rFonts w:ascii="Arial" w:hAnsi="Arial" w:cs="Arial"/>
          <w:sz w:val="18"/>
          <w:szCs w:val="18"/>
        </w:rPr>
      </w:pPr>
    </w:p>
    <w:p w:rsidR="004863A8" w:rsidRDefault="004863A8" w:rsidP="00882BB1">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2971D4" w:rsidRPr="00B301AC" w:rsidTr="00DB46BE">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2971D4" w:rsidRPr="00B301AC" w:rsidRDefault="002971D4" w:rsidP="00DB46BE">
            <w:pPr>
              <w:jc w:val="center"/>
              <w:rPr>
                <w:rFonts w:ascii="Arial" w:hAnsi="Arial" w:cs="Arial"/>
                <w:b/>
                <w:sz w:val="18"/>
                <w:szCs w:val="18"/>
              </w:rPr>
            </w:pPr>
            <w:r>
              <w:rPr>
                <w:rFonts w:ascii="Arial" w:hAnsi="Arial" w:cs="Arial"/>
                <w:b/>
                <w:sz w:val="18"/>
                <w:szCs w:val="18"/>
              </w:rPr>
              <w:lastRenderedPageBreak/>
              <w:t xml:space="preserve">2.3. </w:t>
            </w:r>
            <w:r w:rsidRPr="00B301AC">
              <w:rPr>
                <w:rFonts w:ascii="Arial" w:hAnsi="Arial" w:cs="Arial"/>
                <w:b/>
                <w:sz w:val="18"/>
                <w:szCs w:val="18"/>
              </w:rPr>
              <w:t>FACTOR ORGANIZACIÓN DEL TRABAJO</w:t>
            </w:r>
          </w:p>
        </w:tc>
      </w:tr>
      <w:tr w:rsidR="002971D4" w:rsidRPr="00B301AC" w:rsidTr="00DB46BE">
        <w:trPr>
          <w:cantSplit/>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71D4" w:rsidRPr="00B301AC" w:rsidRDefault="002971D4" w:rsidP="00DB46BE">
            <w:pPr>
              <w:jc w:val="both"/>
              <w:rPr>
                <w:rFonts w:ascii="Arial" w:hAnsi="Arial" w:cs="Arial"/>
                <w:b/>
                <w:sz w:val="18"/>
                <w:szCs w:val="18"/>
              </w:rPr>
            </w:pPr>
            <w:r w:rsidRPr="00B301AC">
              <w:rPr>
                <w:rFonts w:ascii="Arial" w:hAnsi="Arial" w:cs="Arial"/>
                <w:sz w:val="18"/>
                <w:szCs w:val="18"/>
              </w:rPr>
              <w:t>La calificación de e</w:t>
            </w:r>
            <w:r>
              <w:rPr>
                <w:rFonts w:ascii="Arial" w:hAnsi="Arial" w:cs="Arial"/>
                <w:sz w:val="18"/>
                <w:szCs w:val="18"/>
              </w:rPr>
              <w:t>ste factor comprende la organización de las t</w:t>
            </w:r>
            <w:r w:rsidRPr="00B301AC">
              <w:rPr>
                <w:rFonts w:ascii="Arial" w:hAnsi="Arial" w:cs="Arial"/>
                <w:sz w:val="18"/>
                <w:szCs w:val="18"/>
              </w:rPr>
              <w:t>are</w:t>
            </w:r>
            <w:r>
              <w:rPr>
                <w:rFonts w:ascii="Arial" w:hAnsi="Arial" w:cs="Arial"/>
                <w:sz w:val="18"/>
                <w:szCs w:val="18"/>
              </w:rPr>
              <w:t>as; atención al público, a</w:t>
            </w:r>
            <w:r w:rsidRPr="00B301AC">
              <w:rPr>
                <w:rFonts w:ascii="Arial" w:hAnsi="Arial" w:cs="Arial"/>
                <w:sz w:val="18"/>
                <w:szCs w:val="18"/>
              </w:rPr>
              <w:t>dministración de los recursos estatales y presentación del despacho, y la participación en cursos de formación judicial, en este último caso, en el evento en que hubiere sido convocado, el empleado:</w:t>
            </w:r>
          </w:p>
        </w:tc>
      </w:tr>
      <w:tr w:rsidR="002971D4" w:rsidRPr="00B301AC" w:rsidTr="00DB46BE">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r w:rsidRPr="00B301AC">
              <w:rPr>
                <w:rFonts w:ascii="Arial" w:hAnsi="Arial" w:cs="Arial"/>
                <w:b/>
                <w:sz w:val="18"/>
                <w:szCs w:val="18"/>
              </w:rPr>
              <w:t>SUBFACTORES</w:t>
            </w: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r w:rsidRPr="00B301AC">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447290" w:rsidRDefault="002971D4" w:rsidP="00DB46BE">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r>
              <w:rPr>
                <w:rFonts w:ascii="Arial" w:hAnsi="Arial" w:cs="Arial"/>
                <w:b/>
                <w:sz w:val="18"/>
                <w:szCs w:val="18"/>
              </w:rPr>
              <w:t xml:space="preserve">TOTAL </w:t>
            </w:r>
            <w:r w:rsidRPr="00B301AC">
              <w:rPr>
                <w:rFonts w:ascii="Arial" w:hAnsi="Arial" w:cs="Arial"/>
                <w:b/>
                <w:sz w:val="18"/>
                <w:szCs w:val="18"/>
              </w:rPr>
              <w:t>PUNTAJE</w:t>
            </w:r>
          </w:p>
        </w:tc>
      </w:tr>
      <w:tr w:rsidR="002971D4" w:rsidRPr="009C7AE4" w:rsidTr="00DB46BE">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overflowPunct/>
              <w:autoSpaceDE/>
              <w:autoSpaceDN/>
              <w:adjustRightInd/>
              <w:jc w:val="center"/>
              <w:textAlignment w:val="auto"/>
              <w:rPr>
                <w:rFonts w:ascii="Arial" w:hAnsi="Arial" w:cs="Arial"/>
                <w:b/>
                <w:sz w:val="18"/>
                <w:szCs w:val="18"/>
              </w:rPr>
            </w:pPr>
            <w:r>
              <w:rPr>
                <w:rFonts w:ascii="Arial" w:hAnsi="Arial" w:cs="Arial"/>
                <w:b/>
                <w:sz w:val="18"/>
                <w:szCs w:val="18"/>
              </w:rPr>
              <w:t xml:space="preserve">2.3.1. </w:t>
            </w:r>
            <w:r w:rsidRPr="00B301AC">
              <w:rPr>
                <w:rFonts w:ascii="Arial" w:hAnsi="Arial" w:cs="Arial"/>
                <w:b/>
                <w:sz w:val="18"/>
                <w:szCs w:val="18"/>
              </w:rPr>
              <w:t>Organización de las tareas</w:t>
            </w: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overflowPunct/>
              <w:autoSpaceDE/>
              <w:autoSpaceDN/>
              <w:adjustRightInd/>
              <w:jc w:val="both"/>
              <w:textAlignment w:val="auto"/>
              <w:rPr>
                <w:rFonts w:ascii="Arial" w:hAnsi="Arial" w:cs="Arial"/>
                <w:b/>
                <w:color w:val="BFBFBF"/>
                <w:sz w:val="18"/>
                <w:szCs w:val="18"/>
              </w:rPr>
            </w:pPr>
            <w:r>
              <w:rPr>
                <w:rFonts w:ascii="Arial" w:hAnsi="Arial" w:cs="Arial"/>
                <w:sz w:val="18"/>
                <w:szCs w:val="18"/>
              </w:rPr>
              <w:t>Utiliza adecuadamente</w:t>
            </w:r>
            <w:r w:rsidRPr="00B301AC">
              <w:rPr>
                <w:rFonts w:ascii="Arial" w:hAnsi="Arial" w:cs="Arial"/>
                <w:sz w:val="18"/>
                <w:szCs w:val="18"/>
              </w:rPr>
              <w:t xml:space="preserve"> las tecnologías de la información y las comunicaciones en la gestión y trámite de los procesos judiciales, con el fin de facilitar y agilizar el acceso de la justicia, así </w:t>
            </w:r>
            <w:r>
              <w:rPr>
                <w:rFonts w:ascii="Arial" w:hAnsi="Arial" w:cs="Arial"/>
                <w:sz w:val="18"/>
                <w:szCs w:val="18"/>
              </w:rPr>
              <w:t>como ampliar su cobertura.</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jc w:val="center"/>
              <w:rPr>
                <w:rFonts w:ascii="Arial" w:hAnsi="Arial" w:cs="Arial"/>
                <w:b/>
                <w:color w:val="A6A6A6"/>
                <w:sz w:val="18"/>
                <w:szCs w:val="18"/>
              </w:rPr>
            </w:pPr>
            <w:r w:rsidRPr="00FF4485">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0</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2 </w:t>
            </w:r>
          </w:p>
        </w:tc>
      </w:tr>
      <w:tr w:rsidR="002971D4" w:rsidRPr="009C7AE4" w:rsidTr="00DB46BE">
        <w:trPr>
          <w:cantSplit/>
          <w:trHeight w:val="414"/>
        </w:trPr>
        <w:tc>
          <w:tcPr>
            <w:tcW w:w="1844" w:type="dxa"/>
            <w:vMerge/>
            <w:tcBorders>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AD4695" w:rsidRDefault="002971D4" w:rsidP="00DB46BE">
            <w:pPr>
              <w:overflowPunct/>
              <w:autoSpaceDE/>
              <w:autoSpaceDN/>
              <w:adjustRightInd/>
              <w:jc w:val="both"/>
              <w:textAlignment w:val="auto"/>
              <w:rPr>
                <w:rFonts w:ascii="Arial" w:hAnsi="Arial" w:cs="Arial"/>
                <w:sz w:val="18"/>
                <w:szCs w:val="18"/>
              </w:rPr>
            </w:pPr>
            <w:r>
              <w:rPr>
                <w:rFonts w:ascii="Arial" w:hAnsi="Arial" w:cs="Arial"/>
                <w:sz w:val="18"/>
                <w:szCs w:val="18"/>
              </w:rPr>
              <w:t>Acata</w:t>
            </w:r>
            <w:r w:rsidRPr="00AD4695">
              <w:rPr>
                <w:rFonts w:ascii="Arial" w:hAnsi="Arial" w:cs="Arial"/>
                <w:sz w:val="18"/>
                <w:szCs w:val="18"/>
              </w:rPr>
              <w:t xml:space="preserve"> los Acuerdos proferidos por la Sala Administrativa del Consejo Superior de la Judicatura, en lo pertinente sobre la regulación de los trámites judiciales y administrativos que se adelanten en </w:t>
            </w:r>
            <w:r>
              <w:rPr>
                <w:rFonts w:ascii="Arial" w:hAnsi="Arial" w:cs="Arial"/>
                <w:sz w:val="18"/>
                <w:szCs w:val="18"/>
              </w:rPr>
              <w:t>el</w:t>
            </w:r>
            <w:r w:rsidRPr="00AD4695">
              <w:rPr>
                <w:rFonts w:ascii="Arial" w:hAnsi="Arial" w:cs="Arial"/>
                <w:sz w:val="18"/>
                <w:szCs w:val="18"/>
              </w:rPr>
              <w:t xml:space="preserve"> despacho.</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jc w:val="center"/>
              <w:rPr>
                <w:rFonts w:ascii="Arial" w:hAnsi="Arial" w:cs="Arial"/>
                <w:b/>
                <w:color w:val="A6A6A6"/>
                <w:sz w:val="18"/>
                <w:szCs w:val="18"/>
              </w:rPr>
            </w:pPr>
            <w:r w:rsidRPr="00FF4485">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1</w:t>
            </w:r>
            <w:r>
              <w:rPr>
                <w:rFonts w:ascii="Arial" w:hAnsi="Arial" w:cs="Arial"/>
                <w:b/>
                <w:color w:val="A6A6A6"/>
                <w:sz w:val="18"/>
                <w:szCs w:val="18"/>
              </w:rPr>
              <w:t xml:space="preserve"> – 0 </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3 </w:t>
            </w:r>
          </w:p>
        </w:tc>
      </w:tr>
      <w:tr w:rsidR="002971D4" w:rsidRPr="009C7AE4" w:rsidTr="00DB46BE">
        <w:trPr>
          <w:cantSplit/>
          <w:trHeight w:val="414"/>
        </w:trPr>
        <w:tc>
          <w:tcPr>
            <w:tcW w:w="1844" w:type="dxa"/>
            <w:vMerge/>
            <w:tcBorders>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AD4695" w:rsidRDefault="002971D4" w:rsidP="00DB46BE">
            <w:pPr>
              <w:overflowPunct/>
              <w:autoSpaceDE/>
              <w:autoSpaceDN/>
              <w:adjustRightInd/>
              <w:jc w:val="both"/>
              <w:textAlignment w:val="auto"/>
              <w:rPr>
                <w:rFonts w:ascii="Arial" w:hAnsi="Arial" w:cs="Arial"/>
                <w:color w:val="BFBFBF"/>
                <w:sz w:val="18"/>
                <w:szCs w:val="18"/>
              </w:rPr>
            </w:pPr>
            <w:r>
              <w:rPr>
                <w:rFonts w:ascii="Arial" w:hAnsi="Arial" w:cs="Arial"/>
                <w:sz w:val="18"/>
                <w:szCs w:val="18"/>
              </w:rPr>
              <w:t>Demuestra c</w:t>
            </w:r>
            <w:r w:rsidRPr="00AD4695">
              <w:rPr>
                <w:rFonts w:ascii="Arial" w:hAnsi="Arial" w:cs="Arial"/>
                <w:sz w:val="18"/>
                <w:szCs w:val="18"/>
              </w:rPr>
              <w:t>omportamientos acordes con la solemnidad y el decoro que imponen las actuaciones judiciales.</w:t>
            </w:r>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jc w:val="center"/>
              <w:rPr>
                <w:rFonts w:ascii="Arial" w:hAnsi="Arial" w:cs="Arial"/>
                <w:b/>
                <w:color w:val="A6A6A6"/>
                <w:sz w:val="18"/>
                <w:szCs w:val="18"/>
              </w:rPr>
            </w:pPr>
            <w:r w:rsidRPr="00FF4485">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0</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0 – 2</w:t>
            </w:r>
          </w:p>
        </w:tc>
      </w:tr>
      <w:tr w:rsidR="002971D4" w:rsidRPr="009C7AE4" w:rsidTr="00DB46BE">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overflowPunct/>
              <w:autoSpaceDE/>
              <w:autoSpaceDN/>
              <w:adjustRightInd/>
              <w:jc w:val="center"/>
              <w:textAlignment w:val="auto"/>
              <w:rPr>
                <w:rFonts w:ascii="Arial" w:eastAsia="Arial Unicode MS" w:hAnsi="Arial" w:cs="Arial"/>
                <w:b/>
                <w:sz w:val="18"/>
                <w:szCs w:val="18"/>
              </w:rPr>
            </w:pPr>
            <w:r>
              <w:rPr>
                <w:rFonts w:ascii="Arial" w:hAnsi="Arial" w:cs="Arial"/>
                <w:b/>
                <w:sz w:val="18"/>
                <w:szCs w:val="18"/>
              </w:rPr>
              <w:t xml:space="preserve">2.3.2. </w:t>
            </w:r>
            <w:r w:rsidRPr="00B301AC">
              <w:rPr>
                <w:rFonts w:ascii="Arial" w:hAnsi="Arial" w:cs="Arial"/>
                <w:b/>
                <w:sz w:val="18"/>
                <w:szCs w:val="18"/>
              </w:rPr>
              <w:t>Atención</w:t>
            </w:r>
            <w:r>
              <w:rPr>
                <w:rFonts w:ascii="Arial" w:hAnsi="Arial" w:cs="Arial"/>
                <w:b/>
                <w:sz w:val="18"/>
                <w:szCs w:val="18"/>
              </w:rPr>
              <w:t xml:space="preserve"> </w:t>
            </w:r>
            <w:r w:rsidRPr="00B301AC">
              <w:rPr>
                <w:rFonts w:ascii="Arial" w:hAnsi="Arial" w:cs="Arial"/>
                <w:b/>
                <w:sz w:val="18"/>
                <w:szCs w:val="18"/>
              </w:rPr>
              <w:t>al público</w:t>
            </w: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AD4695" w:rsidRDefault="002971D4" w:rsidP="00DB46BE">
            <w:pPr>
              <w:overflowPunct/>
              <w:autoSpaceDE/>
              <w:autoSpaceDN/>
              <w:adjustRightInd/>
              <w:jc w:val="both"/>
              <w:textAlignment w:val="auto"/>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jc w:val="center"/>
              <w:rPr>
                <w:rFonts w:ascii="Arial" w:hAnsi="Arial" w:cs="Arial"/>
                <w:b/>
                <w:color w:val="A6A6A6"/>
                <w:sz w:val="18"/>
                <w:szCs w:val="18"/>
              </w:rPr>
            </w:pPr>
            <w:r w:rsidRPr="00FF4485">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1 – 0</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4 </w:t>
            </w:r>
          </w:p>
        </w:tc>
      </w:tr>
      <w:tr w:rsidR="002971D4" w:rsidRPr="009C7AE4" w:rsidTr="00DB46BE">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overflowPunct/>
              <w:autoSpaceDE/>
              <w:autoSpaceDN/>
              <w:adjustRightInd/>
              <w:jc w:val="center"/>
              <w:textAlignment w:val="auto"/>
              <w:rPr>
                <w:rFonts w:ascii="Arial" w:hAnsi="Arial" w:cs="Arial"/>
                <w:b/>
                <w:sz w:val="18"/>
                <w:szCs w:val="18"/>
              </w:rPr>
            </w:pPr>
            <w:r>
              <w:rPr>
                <w:rFonts w:ascii="Arial" w:hAnsi="Arial" w:cs="Arial"/>
                <w:b/>
                <w:sz w:val="18"/>
                <w:szCs w:val="18"/>
              </w:rPr>
              <w:t xml:space="preserve">2.3.3. </w:t>
            </w:r>
            <w:r w:rsidRPr="00B301AC">
              <w:rPr>
                <w:rFonts w:ascii="Arial" w:hAnsi="Arial" w:cs="Arial"/>
                <w:b/>
                <w:sz w:val="18"/>
                <w:szCs w:val="18"/>
              </w:rPr>
              <w:t>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AD4695" w:rsidRDefault="002971D4" w:rsidP="00DB46BE">
            <w:pPr>
              <w:overflowPunct/>
              <w:autoSpaceDE/>
              <w:autoSpaceDN/>
              <w:adjustRightInd/>
              <w:jc w:val="both"/>
              <w:textAlignment w:val="auto"/>
              <w:rPr>
                <w:rFonts w:ascii="Arial" w:hAnsi="Arial" w:cs="Arial"/>
                <w:sz w:val="18"/>
                <w:szCs w:val="18"/>
              </w:rPr>
            </w:pPr>
            <w:r>
              <w:rPr>
                <w:rFonts w:ascii="Arial" w:hAnsi="Arial" w:cs="Arial"/>
                <w:sz w:val="18"/>
                <w:szCs w:val="18"/>
              </w:rPr>
              <w:t>Conserva</w:t>
            </w:r>
            <w:r w:rsidRPr="00AD4695">
              <w:rPr>
                <w:rFonts w:ascii="Arial" w:hAnsi="Arial" w:cs="Arial"/>
                <w:sz w:val="18"/>
                <w:szCs w:val="18"/>
              </w:rPr>
              <w:t xml:space="preserve"> y utiliza racional</w:t>
            </w:r>
            <w:r>
              <w:rPr>
                <w:rFonts w:ascii="Arial" w:hAnsi="Arial" w:cs="Arial"/>
                <w:sz w:val="18"/>
                <w:szCs w:val="18"/>
              </w:rPr>
              <w:t>mente</w:t>
            </w:r>
            <w:r w:rsidRPr="00AD4695">
              <w:rPr>
                <w:rFonts w:ascii="Arial" w:hAnsi="Arial" w:cs="Arial"/>
                <w:sz w:val="18"/>
                <w:szCs w:val="18"/>
              </w:rPr>
              <w:t xml:space="preserve"> los recursos</w:t>
            </w:r>
            <w:r>
              <w:rPr>
                <w:rFonts w:ascii="Arial" w:hAnsi="Arial" w:cs="Arial"/>
                <w:sz w:val="18"/>
                <w:szCs w:val="18"/>
              </w:rPr>
              <w:t xml:space="preserve"> y elementos de trabajo que</w:t>
            </w:r>
            <w:r w:rsidRPr="00AD4695">
              <w:rPr>
                <w:rFonts w:ascii="Arial" w:hAnsi="Arial" w:cs="Arial"/>
                <w:sz w:val="18"/>
                <w:szCs w:val="18"/>
              </w:rPr>
              <w:t xml:space="preserve"> dispone para </w:t>
            </w:r>
            <w:r>
              <w:rPr>
                <w:rFonts w:ascii="Arial" w:hAnsi="Arial" w:cs="Arial"/>
                <w:sz w:val="18"/>
                <w:szCs w:val="18"/>
              </w:rPr>
              <w:t>el cumplimiento de</w:t>
            </w:r>
            <w:r w:rsidRPr="00AD4695">
              <w:rPr>
                <w:rFonts w:ascii="Arial" w:hAnsi="Arial" w:cs="Arial"/>
                <w:sz w:val="18"/>
                <w:szCs w:val="18"/>
              </w:rPr>
              <w:t xml:space="preserve"> sus funciones.</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jc w:val="center"/>
              <w:rPr>
                <w:rFonts w:ascii="Arial" w:hAnsi="Arial" w:cs="Arial"/>
                <w:b/>
                <w:color w:val="A6A6A6"/>
                <w:sz w:val="18"/>
                <w:szCs w:val="18"/>
              </w:rPr>
            </w:pPr>
            <w:r w:rsidRPr="00FF4485">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0</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2 </w:t>
            </w:r>
          </w:p>
        </w:tc>
      </w:tr>
      <w:tr w:rsidR="002971D4" w:rsidRPr="009C7AE4" w:rsidTr="00DB46BE">
        <w:trPr>
          <w:cantSplit/>
          <w:trHeight w:val="414"/>
        </w:trPr>
        <w:tc>
          <w:tcPr>
            <w:tcW w:w="1844" w:type="dxa"/>
            <w:vMerge/>
            <w:tcBorders>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overflowPunct/>
              <w:autoSpaceDE/>
              <w:autoSpaceDN/>
              <w:adjustRightInd/>
              <w:jc w:val="both"/>
              <w:textAlignment w:val="auto"/>
              <w:rPr>
                <w:rFonts w:ascii="Arial" w:hAnsi="Arial" w:cs="Arial"/>
                <w:b/>
                <w:sz w:val="18"/>
                <w:szCs w:val="18"/>
              </w:rPr>
            </w:pPr>
            <w:r>
              <w:rPr>
                <w:rFonts w:ascii="Arial" w:hAnsi="Arial" w:cs="Arial"/>
                <w:sz w:val="18"/>
                <w:szCs w:val="18"/>
              </w:rPr>
              <w:t xml:space="preserve">Presenta con </w:t>
            </w:r>
            <w:r w:rsidRPr="00B301AC">
              <w:rPr>
                <w:rFonts w:ascii="Arial" w:hAnsi="Arial" w:cs="Arial"/>
                <w:sz w:val="18"/>
                <w:szCs w:val="18"/>
              </w:rPr>
              <w:t xml:space="preserve">pulcritud y organización </w:t>
            </w:r>
            <w:r>
              <w:rPr>
                <w:rFonts w:ascii="Arial" w:hAnsi="Arial" w:cs="Arial"/>
                <w:sz w:val="18"/>
                <w:szCs w:val="18"/>
              </w:rPr>
              <w:t>su sitio de trabajo</w:t>
            </w:r>
            <w:r w:rsidRPr="00B301A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jc w:val="center"/>
              <w:rPr>
                <w:rFonts w:ascii="Arial" w:hAnsi="Arial" w:cs="Arial"/>
                <w:b/>
                <w:color w:val="A6A6A6"/>
                <w:sz w:val="18"/>
                <w:szCs w:val="18"/>
              </w:rPr>
            </w:pPr>
            <w:r w:rsidRPr="00FF4485">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overflowPunct/>
              <w:autoSpaceDE/>
              <w:autoSpaceDN/>
              <w:adjustRightInd/>
              <w:jc w:val="center"/>
              <w:textAlignment w:val="auto"/>
              <w:rPr>
                <w:rFonts w:ascii="Arial" w:hAnsi="Arial" w:cs="Arial"/>
                <w:b/>
                <w:color w:val="A6A6A6"/>
                <w:sz w:val="18"/>
                <w:szCs w:val="18"/>
              </w:rPr>
            </w:pPr>
            <w:r w:rsidRPr="00FF4485">
              <w:rPr>
                <w:rFonts w:ascii="Arial" w:hAnsi="Arial" w:cs="Arial"/>
                <w:b/>
                <w:color w:val="A6A6A6"/>
                <w:sz w:val="18"/>
                <w:szCs w:val="18"/>
              </w:rPr>
              <w:t>0</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0 – 2</w:t>
            </w:r>
          </w:p>
        </w:tc>
      </w:tr>
      <w:tr w:rsidR="002971D4" w:rsidRPr="009C7AE4" w:rsidTr="00DB46BE">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overflowPunct/>
              <w:autoSpaceDE/>
              <w:autoSpaceDN/>
              <w:adjustRightInd/>
              <w:jc w:val="center"/>
              <w:textAlignment w:val="auto"/>
              <w:rPr>
                <w:rFonts w:ascii="Arial" w:hAnsi="Arial" w:cs="Arial"/>
                <w:b/>
                <w:sz w:val="18"/>
                <w:szCs w:val="18"/>
              </w:rPr>
            </w:pPr>
            <w:r>
              <w:rPr>
                <w:rFonts w:ascii="Arial" w:hAnsi="Arial" w:cs="Arial"/>
                <w:b/>
                <w:sz w:val="18"/>
                <w:szCs w:val="18"/>
              </w:rPr>
              <w:t xml:space="preserve">2.3.4. </w:t>
            </w:r>
            <w:r w:rsidRPr="00B301AC">
              <w:rPr>
                <w:rFonts w:ascii="Arial" w:hAnsi="Arial" w:cs="Arial"/>
                <w:b/>
                <w:sz w:val="18"/>
                <w:szCs w:val="18"/>
              </w:rPr>
              <w:t>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overflowPunct/>
              <w:autoSpaceDE/>
              <w:autoSpaceDN/>
              <w:adjustRightInd/>
              <w:jc w:val="both"/>
              <w:textAlignment w:val="auto"/>
              <w:rPr>
                <w:rFonts w:ascii="Arial" w:hAnsi="Arial" w:cs="Arial"/>
                <w:b/>
                <w:color w:val="BFBFBF"/>
                <w:sz w:val="18"/>
                <w:szCs w:val="18"/>
              </w:rPr>
            </w:pPr>
            <w:r w:rsidRPr="00B301AC">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w:t>
            </w:r>
            <w:r>
              <w:rPr>
                <w:rFonts w:ascii="Arial" w:hAnsi="Arial" w:cs="Arial"/>
                <w:sz w:val="18"/>
                <w:szCs w:val="18"/>
              </w:rPr>
              <w:t xml:space="preserve"> </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2971D4" w:rsidRPr="00C06E7C" w:rsidRDefault="002971D4" w:rsidP="00DB46BE">
            <w:pPr>
              <w:overflowPunct/>
              <w:autoSpaceDE/>
              <w:autoSpaceDN/>
              <w:adjustRightInd/>
              <w:jc w:val="center"/>
              <w:textAlignment w:val="auto"/>
              <w:rPr>
                <w:rFonts w:ascii="Arial" w:hAnsi="Arial" w:cs="Arial"/>
                <w:b/>
                <w:color w:val="A6A6A6"/>
                <w:sz w:val="18"/>
                <w:szCs w:val="18"/>
              </w:rPr>
            </w:pPr>
            <w:r w:rsidRPr="00B301AC">
              <w:rPr>
                <w:rFonts w:ascii="Arial" w:hAnsi="Arial" w:cs="Arial"/>
                <w:sz w:val="18"/>
                <w:szCs w:val="18"/>
              </w:rPr>
              <w:t xml:space="preserve">En caso de que el empleado no haya sido convocado durante el período </w:t>
            </w:r>
            <w:r>
              <w:rPr>
                <w:rFonts w:ascii="Arial" w:hAnsi="Arial" w:cs="Arial"/>
                <w:sz w:val="18"/>
                <w:szCs w:val="18"/>
              </w:rPr>
              <w:t>a algún</w:t>
            </w:r>
            <w:r w:rsidRPr="00B301AC">
              <w:rPr>
                <w:rFonts w:ascii="Arial" w:hAnsi="Arial" w:cs="Arial"/>
                <w:sz w:val="18"/>
                <w:szCs w:val="18"/>
              </w:rPr>
              <w:t xml:space="preserve"> curso, el puntaje se asignará a</w:t>
            </w:r>
            <w:r>
              <w:rPr>
                <w:rFonts w:ascii="Arial" w:hAnsi="Arial" w:cs="Arial"/>
                <w:sz w:val="18"/>
                <w:szCs w:val="18"/>
              </w:rPr>
              <w:t>l subfactor</w:t>
            </w:r>
            <w:r w:rsidRPr="00B301AC">
              <w:rPr>
                <w:rFonts w:ascii="Arial" w:hAnsi="Arial" w:cs="Arial"/>
                <w:sz w:val="18"/>
                <w:szCs w:val="18"/>
              </w:rPr>
              <w:t xml:space="preserve"> atención al público</w:t>
            </w:r>
            <w:r>
              <w:rPr>
                <w:rFonts w:ascii="Arial" w:hAnsi="Arial" w:cs="Arial"/>
                <w:sz w:val="18"/>
                <w:szCs w:val="18"/>
              </w:rPr>
              <w:t xml:space="preserve"> (1 punto)</w:t>
            </w:r>
            <w:r w:rsidRPr="00B301AC">
              <w:rPr>
                <w:rFonts w:ascii="Arial" w:hAnsi="Arial" w:cs="Arial"/>
                <w:sz w:val="18"/>
                <w:szCs w:val="18"/>
              </w:rPr>
              <w:t>.</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 xml:space="preserve">0 – 1 </w:t>
            </w:r>
          </w:p>
        </w:tc>
      </w:tr>
      <w:tr w:rsidR="002971D4" w:rsidRPr="00B301AC" w:rsidTr="00DB46BE">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r>
              <w:rPr>
                <w:rFonts w:ascii="Arial" w:hAnsi="Arial" w:cs="Arial"/>
                <w:b/>
                <w:sz w:val="18"/>
                <w:szCs w:val="18"/>
              </w:rPr>
              <w:t>TOTAL</w:t>
            </w:r>
            <w:r w:rsidRPr="00B301AC">
              <w:rPr>
                <w:rFonts w:ascii="Arial" w:hAnsi="Arial" w:cs="Arial"/>
                <w:b/>
                <w:sz w:val="18"/>
                <w:szCs w:val="18"/>
              </w:rPr>
              <w:t xml:space="preserve"> FACTOR ORGANIZACIÓN DEL TRABAJO</w:t>
            </w:r>
            <w:r>
              <w:rPr>
                <w:rFonts w:ascii="Arial" w:hAnsi="Arial" w:cs="Arial"/>
                <w:b/>
                <w:sz w:val="18"/>
                <w:szCs w:val="18"/>
              </w:rPr>
              <w:t xml:space="preserve"> (MÁXIMO 16 PUNTOS)</w:t>
            </w:r>
          </w:p>
        </w:tc>
        <w:tc>
          <w:tcPr>
            <w:tcW w:w="992" w:type="dxa"/>
            <w:tcBorders>
              <w:top w:val="single" w:sz="4" w:space="0" w:color="auto"/>
              <w:bottom w:val="single" w:sz="4" w:space="0" w:color="auto"/>
              <w:right w:val="single" w:sz="4" w:space="0" w:color="auto"/>
            </w:tcBorders>
            <w:vAlign w:val="center"/>
          </w:tcPr>
          <w:p w:rsidR="002971D4" w:rsidRPr="00341737" w:rsidRDefault="002971D4" w:rsidP="00DB46BE">
            <w:pPr>
              <w:jc w:val="center"/>
              <w:rPr>
                <w:rFonts w:ascii="Arial" w:hAnsi="Arial" w:cs="Arial"/>
                <w:b/>
                <w:color w:val="A6A6A6"/>
                <w:sz w:val="18"/>
                <w:szCs w:val="18"/>
              </w:rPr>
            </w:pPr>
            <w:r w:rsidRPr="00341737">
              <w:rPr>
                <w:rFonts w:ascii="Arial" w:hAnsi="Arial" w:cs="Arial"/>
                <w:b/>
                <w:color w:val="A6A6A6"/>
                <w:sz w:val="18"/>
                <w:szCs w:val="18"/>
              </w:rPr>
              <w:t>0-16</w:t>
            </w:r>
          </w:p>
        </w:tc>
      </w:tr>
    </w:tbl>
    <w:p w:rsidR="002971D4" w:rsidRPr="00B301AC" w:rsidRDefault="002971D4" w:rsidP="00882BB1">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2971D4" w:rsidRPr="00B301AC" w:rsidTr="00DB46BE">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2971D4" w:rsidRPr="00B301AC" w:rsidRDefault="002971D4" w:rsidP="00DB46BE">
            <w:pPr>
              <w:jc w:val="center"/>
              <w:rPr>
                <w:rFonts w:ascii="Arial" w:hAnsi="Arial" w:cs="Arial"/>
                <w:b/>
                <w:sz w:val="18"/>
                <w:szCs w:val="18"/>
              </w:rPr>
            </w:pPr>
            <w:r>
              <w:rPr>
                <w:rFonts w:ascii="Arial" w:hAnsi="Arial" w:cs="Arial"/>
                <w:b/>
                <w:sz w:val="18"/>
                <w:szCs w:val="18"/>
              </w:rPr>
              <w:t xml:space="preserve">2.4. </w:t>
            </w:r>
            <w:r w:rsidRPr="00B301AC">
              <w:rPr>
                <w:rFonts w:ascii="Arial" w:hAnsi="Arial" w:cs="Arial"/>
                <w:b/>
                <w:sz w:val="18"/>
                <w:szCs w:val="18"/>
              </w:rPr>
              <w:t>FACTOR PUBLICACIONES</w:t>
            </w:r>
          </w:p>
        </w:tc>
      </w:tr>
      <w:tr w:rsidR="002971D4" w:rsidRPr="00B301AC" w:rsidTr="00DB46BE">
        <w:trPr>
          <w:trHeight w:val="140"/>
        </w:trPr>
        <w:tc>
          <w:tcPr>
            <w:tcW w:w="10910" w:type="dxa"/>
            <w:gridSpan w:val="2"/>
            <w:tcBorders>
              <w:left w:val="single" w:sz="6" w:space="0" w:color="auto"/>
              <w:right w:val="single" w:sz="6" w:space="0" w:color="auto"/>
            </w:tcBorders>
          </w:tcPr>
          <w:p w:rsidR="002971D4" w:rsidRPr="00B301AC" w:rsidRDefault="002971D4" w:rsidP="00DB46BE">
            <w:pPr>
              <w:pStyle w:val="Default"/>
              <w:jc w:val="both"/>
              <w:rPr>
                <w:sz w:val="18"/>
                <w:szCs w:val="18"/>
              </w:rPr>
            </w:pPr>
            <w:r w:rsidRPr="005F6EDB">
              <w:rPr>
                <w:sz w:val="18"/>
                <w:szCs w:val="18"/>
              </w:rPr>
              <w:t>La calificación en este factor contendrá los criterios</w:t>
            </w:r>
            <w:r>
              <w:rPr>
                <w:sz w:val="18"/>
                <w:szCs w:val="18"/>
              </w:rPr>
              <w:t xml:space="preserve"> de</w:t>
            </w:r>
            <w:r w:rsidRPr="005F6EDB">
              <w:rPr>
                <w:sz w:val="18"/>
                <w:szCs w:val="18"/>
              </w:rPr>
              <w:t xml:space="preserve">: </w:t>
            </w:r>
            <w:r>
              <w:rPr>
                <w:sz w:val="18"/>
                <w:szCs w:val="18"/>
              </w:rPr>
              <w:t xml:space="preserve">originalidad;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Pr>
                <w:sz w:val="18"/>
                <w:szCs w:val="18"/>
              </w:rPr>
              <w:t xml:space="preserve"> útiles a la práctica judicial y las demás que determine la reglamentación.</w:t>
            </w:r>
          </w:p>
        </w:tc>
      </w:tr>
      <w:tr w:rsidR="002971D4" w:rsidRPr="00B301AC" w:rsidTr="00DB46BE">
        <w:trPr>
          <w:cantSplit/>
          <w:trHeight w:val="86"/>
        </w:trPr>
        <w:tc>
          <w:tcPr>
            <w:tcW w:w="9918" w:type="dxa"/>
            <w:vMerge w:val="restart"/>
            <w:tcBorders>
              <w:top w:val="single" w:sz="6" w:space="0" w:color="auto"/>
              <w:left w:val="single" w:sz="6" w:space="0" w:color="auto"/>
              <w:right w:val="single" w:sz="6" w:space="0" w:color="auto"/>
            </w:tcBorders>
            <w:vAlign w:val="center"/>
          </w:tcPr>
          <w:p w:rsidR="002971D4" w:rsidRPr="00B301AC" w:rsidRDefault="002971D4" w:rsidP="00DB46BE">
            <w:pPr>
              <w:rPr>
                <w:rFonts w:ascii="Arial" w:hAnsi="Arial" w:cs="Arial"/>
                <w:sz w:val="18"/>
                <w:szCs w:val="18"/>
              </w:rPr>
            </w:pPr>
            <w:r w:rsidRPr="00B301AC">
              <w:rPr>
                <w:rFonts w:ascii="Arial" w:hAnsi="Arial" w:cs="Arial"/>
                <w:sz w:val="18"/>
                <w:szCs w:val="18"/>
              </w:rPr>
              <w:t xml:space="preserve"> </w:t>
            </w:r>
          </w:p>
          <w:p w:rsidR="002971D4" w:rsidRPr="00EA4B5F" w:rsidRDefault="002971D4" w:rsidP="002971D4">
            <w:pPr>
              <w:numPr>
                <w:ilvl w:val="0"/>
                <w:numId w:val="7"/>
              </w:numPr>
              <w:rPr>
                <w:rFonts w:ascii="Arial" w:hAnsi="Arial" w:cs="Arial"/>
                <w:sz w:val="18"/>
                <w:szCs w:val="18"/>
              </w:rPr>
            </w:pPr>
            <w:r w:rsidRPr="00EA4B5F">
              <w:rPr>
                <w:rFonts w:ascii="Arial" w:hAnsi="Arial" w:cs="Arial"/>
                <w:sz w:val="18"/>
                <w:szCs w:val="18"/>
              </w:rPr>
              <w:t xml:space="preserve">Libros, artículos o ensayos publicados.  </w:t>
            </w:r>
          </w:p>
          <w:p w:rsidR="002971D4" w:rsidRPr="00B301AC" w:rsidRDefault="002971D4" w:rsidP="00DB46BE">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2971D4" w:rsidRPr="00B301AC" w:rsidRDefault="002971D4" w:rsidP="00DB46BE">
            <w:pPr>
              <w:jc w:val="center"/>
              <w:rPr>
                <w:rFonts w:ascii="Arial" w:hAnsi="Arial" w:cs="Arial"/>
                <w:b/>
                <w:color w:val="BFBFBF"/>
                <w:sz w:val="18"/>
                <w:szCs w:val="18"/>
              </w:rPr>
            </w:pPr>
            <w:r>
              <w:rPr>
                <w:rFonts w:ascii="Arial" w:hAnsi="Arial" w:cs="Arial"/>
                <w:b/>
                <w:sz w:val="18"/>
                <w:szCs w:val="18"/>
              </w:rPr>
              <w:t xml:space="preserve">TOTAL </w:t>
            </w:r>
            <w:r w:rsidRPr="00B301AC">
              <w:rPr>
                <w:rFonts w:ascii="Arial" w:hAnsi="Arial" w:cs="Arial"/>
                <w:b/>
                <w:sz w:val="18"/>
                <w:szCs w:val="18"/>
              </w:rPr>
              <w:t>PUNTAJE</w:t>
            </w:r>
          </w:p>
        </w:tc>
      </w:tr>
      <w:tr w:rsidR="002971D4" w:rsidRPr="00B301AC" w:rsidTr="00DB46BE">
        <w:trPr>
          <w:trHeight w:val="538"/>
        </w:trPr>
        <w:tc>
          <w:tcPr>
            <w:tcW w:w="9918" w:type="dxa"/>
            <w:vMerge/>
            <w:tcBorders>
              <w:left w:val="single" w:sz="6" w:space="0" w:color="auto"/>
              <w:bottom w:val="single" w:sz="6" w:space="0" w:color="auto"/>
              <w:right w:val="single" w:sz="6" w:space="0" w:color="auto"/>
            </w:tcBorders>
            <w:vAlign w:val="center"/>
          </w:tcPr>
          <w:p w:rsidR="002971D4" w:rsidRPr="00B301AC" w:rsidRDefault="002971D4" w:rsidP="00DB46BE">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2971D4" w:rsidRPr="00FF4485" w:rsidRDefault="002971D4" w:rsidP="00DB46BE">
            <w:pPr>
              <w:jc w:val="center"/>
              <w:rPr>
                <w:rFonts w:ascii="Arial" w:hAnsi="Arial" w:cs="Arial"/>
                <w:color w:val="A6A6A6"/>
                <w:sz w:val="18"/>
                <w:szCs w:val="18"/>
              </w:rPr>
            </w:pPr>
            <w:r w:rsidRPr="00FF4485">
              <w:rPr>
                <w:rFonts w:ascii="Arial" w:hAnsi="Arial" w:cs="Arial"/>
                <w:b/>
                <w:color w:val="A6A6A6"/>
                <w:sz w:val="18"/>
                <w:szCs w:val="18"/>
              </w:rPr>
              <w:t>0-2</w:t>
            </w:r>
          </w:p>
        </w:tc>
      </w:tr>
      <w:tr w:rsidR="002971D4" w:rsidRPr="00B301AC" w:rsidTr="00DB46BE">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sz w:val="18"/>
                <w:szCs w:val="18"/>
              </w:rPr>
            </w:pPr>
            <w:r w:rsidRPr="00B301AC">
              <w:rPr>
                <w:rFonts w:ascii="Arial" w:hAnsi="Arial" w:cs="Arial"/>
                <w:b/>
                <w:sz w:val="18"/>
                <w:szCs w:val="18"/>
              </w:rPr>
              <w:t>TOTAL DEL FACTOR PUBLICACIONES (</w:t>
            </w:r>
            <w:r>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971D4" w:rsidRPr="00FF4485" w:rsidRDefault="002971D4" w:rsidP="00DB46BE">
            <w:pPr>
              <w:jc w:val="center"/>
              <w:rPr>
                <w:rFonts w:ascii="Arial" w:hAnsi="Arial" w:cs="Arial"/>
                <w:color w:val="A6A6A6"/>
                <w:sz w:val="18"/>
                <w:szCs w:val="18"/>
              </w:rPr>
            </w:pPr>
            <w:r w:rsidRPr="00FF4485">
              <w:rPr>
                <w:rFonts w:ascii="Arial" w:hAnsi="Arial" w:cs="Arial"/>
                <w:b/>
                <w:color w:val="A6A6A6"/>
                <w:sz w:val="18"/>
                <w:szCs w:val="18"/>
              </w:rPr>
              <w:t>0-2</w:t>
            </w:r>
          </w:p>
        </w:tc>
      </w:tr>
    </w:tbl>
    <w:p w:rsidR="002971D4" w:rsidRPr="00B301AC" w:rsidRDefault="002971D4" w:rsidP="00882BB1">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2971D4" w:rsidRPr="00B301AC" w:rsidTr="00DB46BE">
        <w:trPr>
          <w:trHeight w:val="295"/>
          <w:tblHeader/>
        </w:trPr>
        <w:tc>
          <w:tcPr>
            <w:tcW w:w="10916" w:type="dxa"/>
            <w:gridSpan w:val="3"/>
            <w:shd w:val="clear" w:color="auto" w:fill="BDD6EE"/>
          </w:tcPr>
          <w:p w:rsidR="002971D4" w:rsidRPr="00B301AC" w:rsidRDefault="002971D4" w:rsidP="002971D4">
            <w:pPr>
              <w:pStyle w:val="Ttulo2"/>
              <w:numPr>
                <w:ilvl w:val="0"/>
                <w:numId w:val="11"/>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2971D4" w:rsidRPr="00B301AC" w:rsidTr="00DB46BE">
        <w:trPr>
          <w:trHeight w:val="1731"/>
        </w:trPr>
        <w:tc>
          <w:tcPr>
            <w:tcW w:w="10916" w:type="dxa"/>
            <w:gridSpan w:val="3"/>
            <w:shd w:val="clear" w:color="auto" w:fill="auto"/>
          </w:tcPr>
          <w:p w:rsidR="002971D4" w:rsidRPr="00B301AC" w:rsidRDefault="002971D4" w:rsidP="00DB46BE">
            <w:pPr>
              <w:pStyle w:val="xl26"/>
              <w:pBdr>
                <w:left w:val="none" w:sz="0" w:space="0" w:color="auto"/>
              </w:pBdr>
              <w:spacing w:before="0" w:after="0"/>
              <w:rPr>
                <w:rFonts w:ascii="Arial" w:hAnsi="Arial" w:cs="Arial"/>
                <w:b/>
                <w:sz w:val="18"/>
                <w:szCs w:val="18"/>
              </w:rPr>
            </w:pPr>
          </w:p>
        </w:tc>
      </w:tr>
      <w:tr w:rsidR="002971D4" w:rsidRPr="00B301AC" w:rsidTr="00DB46BE">
        <w:tblPrEx>
          <w:tblLook w:val="01E0" w:firstRow="1" w:lastRow="1" w:firstColumn="1" w:lastColumn="1" w:noHBand="0" w:noVBand="0"/>
        </w:tblPrEx>
        <w:trPr>
          <w:trHeight w:val="295"/>
        </w:trPr>
        <w:tc>
          <w:tcPr>
            <w:tcW w:w="9174" w:type="dxa"/>
            <w:gridSpan w:val="2"/>
            <w:shd w:val="clear" w:color="auto" w:fill="BDD6EE"/>
            <w:vAlign w:val="center"/>
          </w:tcPr>
          <w:p w:rsidR="002971D4" w:rsidRPr="00B301AC" w:rsidRDefault="002971D4" w:rsidP="002971D4">
            <w:pPr>
              <w:pStyle w:val="Ttulo2"/>
              <w:numPr>
                <w:ilvl w:val="0"/>
                <w:numId w:val="11"/>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(Calidad + Eficiencia o Rendimiento + Organización del Trabajo + Publicaciones)</w:t>
            </w:r>
          </w:p>
        </w:tc>
        <w:tc>
          <w:tcPr>
            <w:tcW w:w="1742" w:type="dxa"/>
            <w:shd w:val="clear" w:color="auto" w:fill="auto"/>
            <w:vAlign w:val="center"/>
          </w:tcPr>
          <w:p w:rsidR="002971D4" w:rsidRPr="00FF4485" w:rsidRDefault="002971D4" w:rsidP="00DB46BE">
            <w:pPr>
              <w:jc w:val="center"/>
              <w:rPr>
                <w:rFonts w:ascii="Arial" w:hAnsi="Arial" w:cs="Arial"/>
                <w:color w:val="A6A6A6"/>
                <w:sz w:val="18"/>
                <w:szCs w:val="18"/>
              </w:rPr>
            </w:pPr>
            <w:r w:rsidRPr="00FF4485">
              <w:rPr>
                <w:rFonts w:ascii="Arial" w:hAnsi="Arial" w:cs="Arial"/>
                <w:b/>
                <w:color w:val="A6A6A6"/>
                <w:sz w:val="18"/>
                <w:szCs w:val="18"/>
              </w:rPr>
              <w:t>0-100</w:t>
            </w:r>
          </w:p>
        </w:tc>
      </w:tr>
      <w:tr w:rsidR="002971D4" w:rsidRPr="00B301AC" w:rsidTr="00DB46BE">
        <w:tblPrEx>
          <w:tblLook w:val="01E0" w:firstRow="1" w:lastRow="1" w:firstColumn="1" w:lastColumn="1" w:noHBand="0" w:noVBand="0"/>
        </w:tblPrEx>
        <w:trPr>
          <w:cantSplit/>
          <w:trHeight w:val="143"/>
        </w:trPr>
        <w:tc>
          <w:tcPr>
            <w:tcW w:w="4120" w:type="dxa"/>
            <w:vMerge w:val="restart"/>
            <w:vAlign w:val="center"/>
          </w:tcPr>
          <w:p w:rsidR="002971D4" w:rsidRPr="00B301AC" w:rsidRDefault="002971D4" w:rsidP="00DB46BE">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2971D4" w:rsidRPr="00B301AC" w:rsidRDefault="002971D4" w:rsidP="00DB46BE">
            <w:pPr>
              <w:pStyle w:val="Ttulo9"/>
              <w:jc w:val="center"/>
              <w:rPr>
                <w:rFonts w:ascii="Arial" w:hAnsi="Arial" w:cs="Arial"/>
                <w:sz w:val="18"/>
                <w:szCs w:val="18"/>
              </w:rPr>
            </w:pPr>
            <w:r w:rsidRPr="00B301AC">
              <w:rPr>
                <w:rFonts w:ascii="Arial" w:hAnsi="Arial" w:cs="Arial"/>
                <w:sz w:val="18"/>
                <w:szCs w:val="18"/>
              </w:rPr>
              <w:t>EXCELENTE</w:t>
            </w:r>
          </w:p>
        </w:tc>
        <w:tc>
          <w:tcPr>
            <w:tcW w:w="1742" w:type="dxa"/>
            <w:vAlign w:val="center"/>
          </w:tcPr>
          <w:p w:rsidR="002971D4" w:rsidRPr="00FF4485" w:rsidRDefault="002971D4" w:rsidP="00DB46BE">
            <w:pPr>
              <w:jc w:val="center"/>
              <w:rPr>
                <w:rFonts w:ascii="Arial" w:hAnsi="Arial" w:cs="Arial"/>
                <w:color w:val="A6A6A6"/>
                <w:sz w:val="18"/>
                <w:szCs w:val="18"/>
              </w:rPr>
            </w:pPr>
            <w:r w:rsidRPr="00FF4485">
              <w:rPr>
                <w:rFonts w:ascii="Arial" w:hAnsi="Arial" w:cs="Arial"/>
                <w:b/>
                <w:color w:val="A6A6A6"/>
                <w:sz w:val="18"/>
                <w:szCs w:val="18"/>
              </w:rPr>
              <w:t>85-100</w:t>
            </w:r>
          </w:p>
        </w:tc>
      </w:tr>
      <w:tr w:rsidR="002971D4" w:rsidRPr="00B301AC" w:rsidTr="00DB46BE">
        <w:tblPrEx>
          <w:tblLook w:val="01E0" w:firstRow="1" w:lastRow="1" w:firstColumn="1" w:lastColumn="1" w:noHBand="0" w:noVBand="0"/>
        </w:tblPrEx>
        <w:trPr>
          <w:cantSplit/>
          <w:trHeight w:val="143"/>
        </w:trPr>
        <w:tc>
          <w:tcPr>
            <w:tcW w:w="4120" w:type="dxa"/>
            <w:vMerge/>
            <w:tcBorders>
              <w:bottom w:val="single" w:sz="4" w:space="0" w:color="auto"/>
            </w:tcBorders>
            <w:vAlign w:val="center"/>
          </w:tcPr>
          <w:p w:rsidR="002971D4" w:rsidRPr="00B301AC" w:rsidRDefault="002971D4" w:rsidP="00DB46BE">
            <w:pPr>
              <w:jc w:val="both"/>
              <w:rPr>
                <w:rFonts w:ascii="Arial" w:hAnsi="Arial" w:cs="Arial"/>
                <w:b/>
                <w:sz w:val="18"/>
                <w:szCs w:val="18"/>
              </w:rPr>
            </w:pPr>
          </w:p>
        </w:tc>
        <w:tc>
          <w:tcPr>
            <w:tcW w:w="5054" w:type="dxa"/>
            <w:tcBorders>
              <w:bottom w:val="single" w:sz="4" w:space="0" w:color="auto"/>
            </w:tcBorders>
            <w:vAlign w:val="center"/>
          </w:tcPr>
          <w:p w:rsidR="002971D4" w:rsidRPr="00B301AC" w:rsidRDefault="002971D4" w:rsidP="00DB46BE">
            <w:pPr>
              <w:pStyle w:val="Ttulo9"/>
              <w:jc w:val="center"/>
              <w:rPr>
                <w:rFonts w:ascii="Arial" w:hAnsi="Arial" w:cs="Arial"/>
                <w:sz w:val="18"/>
                <w:szCs w:val="18"/>
              </w:rPr>
            </w:pPr>
            <w:r w:rsidRPr="00B301AC">
              <w:rPr>
                <w:rFonts w:ascii="Arial" w:hAnsi="Arial" w:cs="Arial"/>
                <w:sz w:val="18"/>
                <w:szCs w:val="18"/>
              </w:rPr>
              <w:t>BUENA</w:t>
            </w:r>
          </w:p>
        </w:tc>
        <w:tc>
          <w:tcPr>
            <w:tcW w:w="1742" w:type="dxa"/>
            <w:vAlign w:val="center"/>
          </w:tcPr>
          <w:p w:rsidR="002971D4" w:rsidRPr="00FF4485" w:rsidRDefault="002971D4" w:rsidP="00DB46BE">
            <w:pPr>
              <w:jc w:val="center"/>
              <w:rPr>
                <w:rFonts w:ascii="Arial" w:hAnsi="Arial" w:cs="Arial"/>
                <w:color w:val="A6A6A6"/>
                <w:sz w:val="18"/>
                <w:szCs w:val="18"/>
              </w:rPr>
            </w:pPr>
            <w:r w:rsidRPr="00FF4485">
              <w:rPr>
                <w:rFonts w:ascii="Arial" w:hAnsi="Arial" w:cs="Arial"/>
                <w:b/>
                <w:color w:val="A6A6A6"/>
                <w:sz w:val="18"/>
                <w:szCs w:val="18"/>
              </w:rPr>
              <w:t>60-84</w:t>
            </w:r>
          </w:p>
        </w:tc>
      </w:tr>
      <w:tr w:rsidR="002971D4" w:rsidRPr="00B301AC" w:rsidTr="00DB46BE">
        <w:tblPrEx>
          <w:tblLook w:val="01E0" w:firstRow="1" w:lastRow="1" w:firstColumn="1" w:lastColumn="1" w:noHBand="0" w:noVBand="0"/>
        </w:tblPrEx>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tcPr>
          <w:p w:rsidR="002971D4" w:rsidRPr="00B301AC" w:rsidRDefault="002971D4" w:rsidP="00DB46BE">
            <w:pPr>
              <w:jc w:val="center"/>
              <w:rPr>
                <w:rFonts w:ascii="Arial" w:hAnsi="Arial" w:cs="Arial"/>
                <w:b/>
                <w:sz w:val="18"/>
                <w:szCs w:val="18"/>
              </w:rPr>
            </w:pPr>
            <w:r w:rsidRPr="00B301AC">
              <w:rPr>
                <w:rFonts w:ascii="Arial" w:hAnsi="Arial" w:cs="Arial"/>
                <w:b/>
                <w:sz w:val="18"/>
                <w:szCs w:val="18"/>
              </w:rPr>
              <w:t>INSATISFACTORIA</w:t>
            </w:r>
          </w:p>
        </w:tc>
        <w:tc>
          <w:tcPr>
            <w:tcW w:w="1742" w:type="dxa"/>
            <w:tcBorders>
              <w:left w:val="single" w:sz="4" w:space="0" w:color="auto"/>
            </w:tcBorders>
            <w:vAlign w:val="center"/>
          </w:tcPr>
          <w:p w:rsidR="002971D4" w:rsidRPr="00FF4485" w:rsidRDefault="002971D4" w:rsidP="00DB46BE">
            <w:pPr>
              <w:jc w:val="center"/>
              <w:rPr>
                <w:rFonts w:ascii="Arial" w:hAnsi="Arial" w:cs="Arial"/>
                <w:color w:val="A6A6A6"/>
                <w:sz w:val="18"/>
                <w:szCs w:val="18"/>
              </w:rPr>
            </w:pPr>
            <w:r w:rsidRPr="00FF4485">
              <w:rPr>
                <w:rFonts w:ascii="Arial" w:hAnsi="Arial" w:cs="Arial"/>
                <w:b/>
                <w:color w:val="A6A6A6"/>
                <w:sz w:val="18"/>
                <w:szCs w:val="18"/>
              </w:rPr>
              <w:t>0-59</w:t>
            </w:r>
          </w:p>
        </w:tc>
      </w:tr>
    </w:tbl>
    <w:p w:rsidR="002971D4" w:rsidRPr="00B301AC" w:rsidRDefault="002971D4" w:rsidP="00882BB1">
      <w:pPr>
        <w:pStyle w:val="xl26"/>
        <w:pBdr>
          <w:left w:val="none" w:sz="0" w:space="0" w:color="auto"/>
        </w:pBdr>
        <w:spacing w:before="0" w:after="0"/>
        <w:rPr>
          <w:rFonts w:ascii="Arial" w:hAnsi="Arial" w:cs="Arial"/>
          <w:sz w:val="18"/>
          <w:szCs w:val="18"/>
        </w:rPr>
      </w:pPr>
    </w:p>
    <w:tbl>
      <w:tblPr>
        <w:tblW w:w="10916" w:type="dxa"/>
        <w:tblInd w:w="-376" w:type="dxa"/>
        <w:tblLayout w:type="fixed"/>
        <w:tblCellMar>
          <w:left w:w="0" w:type="dxa"/>
          <w:right w:w="0" w:type="dxa"/>
        </w:tblCellMar>
        <w:tblLook w:val="0000" w:firstRow="0" w:lastRow="0" w:firstColumn="0" w:lastColumn="0" w:noHBand="0" w:noVBand="0"/>
      </w:tblPr>
      <w:tblGrid>
        <w:gridCol w:w="10916"/>
      </w:tblGrid>
      <w:tr w:rsidR="00882BB1" w:rsidRPr="00B301AC" w:rsidTr="00683E01">
        <w:trPr>
          <w:trHeight w:val="295"/>
          <w:tblHeader/>
        </w:trPr>
        <w:tc>
          <w:tcPr>
            <w:tcW w:w="10916" w:type="dxa"/>
            <w:tcBorders>
              <w:top w:val="single" w:sz="6" w:space="0" w:color="auto"/>
              <w:left w:val="single" w:sz="6" w:space="0" w:color="auto"/>
              <w:bottom w:val="single" w:sz="6" w:space="0" w:color="auto"/>
              <w:right w:val="single" w:sz="6" w:space="0" w:color="000000"/>
            </w:tcBorders>
            <w:shd w:val="clear" w:color="auto" w:fill="BDD6EE"/>
          </w:tcPr>
          <w:p w:rsidR="00882BB1" w:rsidRPr="00B301AC" w:rsidRDefault="00882BB1" w:rsidP="00882BB1">
            <w:pPr>
              <w:pStyle w:val="Ttulo2"/>
              <w:numPr>
                <w:ilvl w:val="0"/>
                <w:numId w:val="11"/>
              </w:numPr>
              <w:rPr>
                <w:rFonts w:ascii="Arial" w:hAnsi="Arial" w:cs="Arial"/>
                <w:sz w:val="18"/>
                <w:szCs w:val="18"/>
              </w:rPr>
            </w:pPr>
            <w:r w:rsidRPr="00B301AC">
              <w:rPr>
                <w:rFonts w:ascii="Arial" w:hAnsi="Arial" w:cs="Arial"/>
                <w:sz w:val="18"/>
                <w:szCs w:val="18"/>
              </w:rPr>
              <w:t>RESOLUCIÓN</w:t>
            </w:r>
          </w:p>
          <w:p w:rsidR="00882BB1" w:rsidRPr="00B301AC" w:rsidRDefault="00882BB1" w:rsidP="00A8094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82BB1"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D6383A">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D6383A">
              <w:rPr>
                <w:rFonts w:ascii="Arial" w:hAnsi="Arial" w:cs="Arial"/>
                <w:sz w:val="18"/>
                <w:szCs w:val="18"/>
              </w:rPr>
              <w:t xml:space="preserve"> de 2014</w:t>
            </w:r>
            <w:r w:rsidRPr="00B301AC">
              <w:rPr>
                <w:rFonts w:ascii="Arial" w:hAnsi="Arial" w:cs="Arial"/>
                <w:sz w:val="18"/>
                <w:szCs w:val="18"/>
              </w:rPr>
              <w:t>).</w:t>
            </w:r>
          </w:p>
        </w:tc>
      </w:tr>
      <w:tr w:rsidR="00882BB1"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vAlign w:val="center"/>
          </w:tcPr>
          <w:p w:rsidR="00882BB1" w:rsidRPr="00B301AC" w:rsidRDefault="00882BB1" w:rsidP="00A80947">
            <w:pPr>
              <w:jc w:val="both"/>
              <w:rPr>
                <w:rFonts w:ascii="Arial" w:hAnsi="Arial" w:cs="Arial"/>
                <w:b/>
                <w:sz w:val="18"/>
                <w:szCs w:val="18"/>
              </w:rPr>
            </w:pPr>
            <w:r w:rsidRPr="00B301AC">
              <w:rPr>
                <w:rFonts w:ascii="Arial" w:hAnsi="Arial" w:cs="Arial"/>
                <w:b/>
                <w:sz w:val="18"/>
                <w:szCs w:val="18"/>
              </w:rPr>
              <w:t>MOTIVACIÓN:</w:t>
            </w:r>
          </w:p>
        </w:tc>
      </w:tr>
      <w:tr w:rsidR="00882BB1"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882BB1"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882BB1"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C021C7"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C021C7" w:rsidRPr="00B301AC" w:rsidRDefault="00C021C7" w:rsidP="00C558A9">
            <w:pPr>
              <w:jc w:val="center"/>
              <w:rPr>
                <w:rFonts w:ascii="Arial" w:hAnsi="Arial" w:cs="Arial"/>
                <w:b/>
                <w:sz w:val="18"/>
                <w:szCs w:val="18"/>
              </w:rPr>
            </w:pPr>
          </w:p>
        </w:tc>
      </w:tr>
      <w:tr w:rsidR="00882BB1"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C021C7"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C021C7" w:rsidRPr="00B301AC" w:rsidRDefault="00C021C7" w:rsidP="00677E0C">
            <w:pPr>
              <w:jc w:val="center"/>
              <w:rPr>
                <w:rFonts w:ascii="Arial" w:hAnsi="Arial" w:cs="Arial"/>
                <w:b/>
                <w:sz w:val="18"/>
                <w:szCs w:val="18"/>
              </w:rPr>
            </w:pPr>
          </w:p>
        </w:tc>
      </w:tr>
      <w:tr w:rsidR="00C021C7" w:rsidRPr="00B301AC" w:rsidTr="00683E01">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C021C7" w:rsidRPr="00B301AC" w:rsidRDefault="00C021C7" w:rsidP="00677E0C">
            <w:pPr>
              <w:jc w:val="center"/>
              <w:rPr>
                <w:rFonts w:ascii="Arial" w:hAnsi="Arial" w:cs="Arial"/>
                <w:b/>
                <w:sz w:val="18"/>
                <w:szCs w:val="18"/>
              </w:rPr>
            </w:pPr>
          </w:p>
        </w:tc>
      </w:tr>
      <w:tr w:rsidR="00882BB1" w:rsidRPr="00B301AC" w:rsidTr="0068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38"/>
        </w:trPr>
        <w:tc>
          <w:tcPr>
            <w:tcW w:w="10916" w:type="dxa"/>
            <w:shd w:val="clear" w:color="auto" w:fill="auto"/>
          </w:tcPr>
          <w:p w:rsidR="00010BFC" w:rsidRDefault="00010BFC" w:rsidP="00A80947">
            <w:pPr>
              <w:jc w:val="center"/>
              <w:rPr>
                <w:rFonts w:ascii="Arial" w:hAnsi="Arial" w:cs="Arial"/>
                <w:b/>
                <w:sz w:val="18"/>
                <w:szCs w:val="18"/>
              </w:rPr>
            </w:pPr>
          </w:p>
          <w:p w:rsidR="00DD1389" w:rsidRDefault="00882BB1" w:rsidP="00A80947">
            <w:pPr>
              <w:jc w:val="center"/>
              <w:rPr>
                <w:rFonts w:ascii="Arial" w:hAnsi="Arial" w:cs="Arial"/>
                <w:b/>
                <w:sz w:val="18"/>
                <w:szCs w:val="18"/>
              </w:rPr>
            </w:pPr>
            <w:r w:rsidRPr="00B301AC">
              <w:rPr>
                <w:rFonts w:ascii="Arial" w:hAnsi="Arial" w:cs="Arial"/>
                <w:b/>
                <w:sz w:val="18"/>
                <w:szCs w:val="18"/>
              </w:rPr>
              <w:t xml:space="preserve">RESUELVE:   </w:t>
            </w:r>
          </w:p>
          <w:p w:rsidR="00882BB1" w:rsidRPr="00B301AC" w:rsidRDefault="00882BB1" w:rsidP="00A80947">
            <w:pPr>
              <w:jc w:val="center"/>
              <w:rPr>
                <w:rFonts w:ascii="Arial" w:hAnsi="Arial" w:cs="Arial"/>
                <w:b/>
                <w:sz w:val="18"/>
                <w:szCs w:val="18"/>
              </w:rPr>
            </w:pPr>
            <w:r w:rsidRPr="00B301AC">
              <w:rPr>
                <w:rFonts w:ascii="Arial" w:hAnsi="Arial" w:cs="Arial"/>
                <w:b/>
                <w:sz w:val="18"/>
                <w:szCs w:val="18"/>
              </w:rPr>
              <w:t xml:space="preserve">   </w:t>
            </w:r>
          </w:p>
          <w:p w:rsidR="00882BB1" w:rsidRPr="00B301AC" w:rsidRDefault="00882BB1" w:rsidP="00A80947">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com</w:t>
            </w:r>
            <w:r w:rsidR="00DD1389">
              <w:rPr>
                <w:rFonts w:ascii="Arial" w:hAnsi="Arial" w:cs="Arial"/>
                <w:sz w:val="18"/>
                <w:szCs w:val="18"/>
              </w:rPr>
              <w:t xml:space="preserve">prendido entre el día </w:t>
            </w:r>
            <w:r w:rsidRPr="00B301AC">
              <w:rPr>
                <w:rFonts w:ascii="Arial" w:hAnsi="Arial" w:cs="Arial"/>
                <w:sz w:val="18"/>
                <w:szCs w:val="18"/>
              </w:rPr>
              <w:t>(__</w:t>
            </w:r>
            <w:r w:rsidR="00DD1389">
              <w:rPr>
                <w:rFonts w:ascii="Arial" w:hAnsi="Arial" w:cs="Arial"/>
                <w:sz w:val="18"/>
                <w:szCs w:val="18"/>
              </w:rPr>
              <w:t>_</w:t>
            </w:r>
            <w:r w:rsidRPr="00B301AC">
              <w:rPr>
                <w:rFonts w:ascii="Arial" w:hAnsi="Arial" w:cs="Arial"/>
                <w:sz w:val="18"/>
                <w:szCs w:val="18"/>
              </w:rPr>
              <w:t xml:space="preserve">__) del </w:t>
            </w:r>
            <w:r w:rsidR="00DD1389">
              <w:rPr>
                <w:rFonts w:ascii="Arial" w:hAnsi="Arial" w:cs="Arial"/>
                <w:sz w:val="18"/>
                <w:szCs w:val="18"/>
              </w:rPr>
              <w:t xml:space="preserve">mes de ____________ del año </w:t>
            </w:r>
            <w:r w:rsidRPr="00B301AC">
              <w:rPr>
                <w:rFonts w:ascii="Arial" w:hAnsi="Arial" w:cs="Arial"/>
                <w:sz w:val="18"/>
                <w:szCs w:val="18"/>
              </w:rPr>
              <w:t>(_</w:t>
            </w:r>
            <w:r w:rsidR="00DD1389">
              <w:rPr>
                <w:rFonts w:ascii="Arial" w:hAnsi="Arial" w:cs="Arial"/>
                <w:sz w:val="18"/>
                <w:szCs w:val="18"/>
              </w:rPr>
              <w:t>____) y el día</w:t>
            </w:r>
            <w:r w:rsidRPr="00B301AC">
              <w:rPr>
                <w:rFonts w:ascii="Arial" w:hAnsi="Arial" w:cs="Arial"/>
                <w:sz w:val="18"/>
                <w:szCs w:val="18"/>
              </w:rPr>
              <w:t xml:space="preserve"> (</w:t>
            </w:r>
            <w:r w:rsidR="00DD1389">
              <w:rPr>
                <w:rFonts w:ascii="Arial" w:hAnsi="Arial" w:cs="Arial"/>
                <w:sz w:val="18"/>
                <w:szCs w:val="18"/>
              </w:rPr>
              <w:t>_</w:t>
            </w:r>
            <w:r w:rsidRPr="00B301AC">
              <w:rPr>
                <w:rFonts w:ascii="Arial" w:hAnsi="Arial" w:cs="Arial"/>
                <w:sz w:val="18"/>
                <w:szCs w:val="18"/>
              </w:rPr>
              <w:t>____) del mes de _____</w:t>
            </w:r>
            <w:r w:rsidR="00DD1389">
              <w:rPr>
                <w:rFonts w:ascii="Arial" w:hAnsi="Arial" w:cs="Arial"/>
                <w:sz w:val="18"/>
                <w:szCs w:val="18"/>
              </w:rPr>
              <w:t xml:space="preserve">__________ del año </w:t>
            </w:r>
            <w:r w:rsidR="00DD1389" w:rsidRPr="00B301AC">
              <w:rPr>
                <w:rFonts w:ascii="Arial" w:hAnsi="Arial" w:cs="Arial"/>
                <w:sz w:val="18"/>
                <w:szCs w:val="18"/>
              </w:rPr>
              <w:t>(_</w:t>
            </w:r>
            <w:r w:rsidRPr="00B301AC">
              <w:rPr>
                <w:rFonts w:ascii="Arial" w:hAnsi="Arial" w:cs="Arial"/>
                <w:sz w:val="18"/>
                <w:szCs w:val="18"/>
              </w:rPr>
              <w:t>____).</w:t>
            </w:r>
          </w:p>
          <w:p w:rsidR="00882BB1" w:rsidRPr="00B301AC" w:rsidRDefault="00882BB1" w:rsidP="00A80947">
            <w:pPr>
              <w:ind w:left="3"/>
              <w:jc w:val="both"/>
              <w:rPr>
                <w:rFonts w:ascii="Arial" w:hAnsi="Arial" w:cs="Arial"/>
                <w:sz w:val="18"/>
                <w:szCs w:val="18"/>
              </w:rPr>
            </w:pPr>
          </w:p>
          <w:p w:rsidR="00882BB1" w:rsidRPr="00B301AC" w:rsidRDefault="00882BB1" w:rsidP="00A80947">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DD1389" w:rsidRDefault="00DD1389" w:rsidP="00A80947">
            <w:pPr>
              <w:tabs>
                <w:tab w:val="left" w:pos="9637"/>
              </w:tabs>
              <w:ind w:right="-6"/>
              <w:jc w:val="both"/>
              <w:rPr>
                <w:rFonts w:ascii="Arial" w:hAnsi="Arial" w:cs="Arial"/>
                <w:b/>
                <w:sz w:val="18"/>
                <w:szCs w:val="18"/>
              </w:rPr>
            </w:pPr>
          </w:p>
          <w:p w:rsidR="00882BB1" w:rsidRPr="00B301AC" w:rsidRDefault="00882BB1" w:rsidP="00A80947">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de la carrera judicial, del cargo de _______________________________________, al cual se encuentra vinculado por dicho régimen. </w:t>
            </w:r>
          </w:p>
          <w:p w:rsidR="00882BB1" w:rsidRPr="00B301AC" w:rsidRDefault="00882BB1" w:rsidP="00A80947">
            <w:pPr>
              <w:ind w:left="3"/>
              <w:jc w:val="both"/>
              <w:rPr>
                <w:rFonts w:ascii="Arial" w:hAnsi="Arial" w:cs="Arial"/>
                <w:sz w:val="18"/>
                <w:szCs w:val="18"/>
              </w:rPr>
            </w:pPr>
          </w:p>
          <w:p w:rsidR="00882BB1" w:rsidRPr="00B301AC" w:rsidRDefault="00882BB1" w:rsidP="00A80947">
            <w:pPr>
              <w:ind w:left="3"/>
              <w:jc w:val="both"/>
              <w:rPr>
                <w:rFonts w:ascii="Arial" w:hAnsi="Arial" w:cs="Arial"/>
                <w:sz w:val="18"/>
                <w:szCs w:val="18"/>
              </w:rPr>
            </w:pPr>
            <w:r w:rsidRPr="00B301AC">
              <w:rPr>
                <w:rFonts w:ascii="Arial" w:hAnsi="Arial" w:cs="Arial"/>
                <w:b/>
                <w:sz w:val="18"/>
                <w:szCs w:val="18"/>
              </w:rPr>
              <w:t xml:space="preserve">CUARTO: </w:t>
            </w:r>
            <w:r w:rsidRPr="00B301AC">
              <w:rPr>
                <w:rFonts w:ascii="Arial" w:hAnsi="Arial" w:cs="Arial"/>
                <w:sz w:val="18"/>
                <w:szCs w:val="18"/>
              </w:rPr>
              <w:t xml:space="preserve">Contra el presente acto administrativo procede el </w:t>
            </w:r>
            <w:r w:rsidRPr="004863A8">
              <w:rPr>
                <w:rFonts w:ascii="Arial" w:hAnsi="Arial" w:cs="Arial"/>
                <w:sz w:val="18"/>
                <w:szCs w:val="18"/>
              </w:rPr>
              <w:t>recurso de reposición.</w:t>
            </w:r>
          </w:p>
          <w:p w:rsidR="00882BB1" w:rsidRPr="00B301AC" w:rsidRDefault="00882BB1" w:rsidP="00A80947">
            <w:pPr>
              <w:ind w:left="3"/>
              <w:jc w:val="both"/>
              <w:rPr>
                <w:rFonts w:ascii="Arial" w:hAnsi="Arial" w:cs="Arial"/>
                <w:sz w:val="18"/>
                <w:szCs w:val="18"/>
              </w:rPr>
            </w:pPr>
          </w:p>
          <w:p w:rsidR="00882BB1" w:rsidRPr="00B301AC" w:rsidRDefault="00882BB1" w:rsidP="00A80947">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882BB1" w:rsidRPr="00B301AC" w:rsidRDefault="00882BB1" w:rsidP="00A80947">
            <w:pPr>
              <w:ind w:left="3"/>
              <w:jc w:val="both"/>
              <w:rPr>
                <w:rFonts w:ascii="Arial" w:hAnsi="Arial" w:cs="Arial"/>
                <w:sz w:val="18"/>
                <w:szCs w:val="18"/>
              </w:rPr>
            </w:pPr>
          </w:p>
          <w:p w:rsidR="00882BB1" w:rsidRPr="00B301AC" w:rsidRDefault="00882BB1" w:rsidP="00A80947">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Pr>
                <w:rFonts w:ascii="Arial" w:hAnsi="Arial" w:cs="Arial"/>
                <w:sz w:val="18"/>
                <w:szCs w:val="18"/>
              </w:rPr>
              <w:t xml:space="preserve">e la Carrera Judicial </w:t>
            </w:r>
            <w:r w:rsidRPr="00B301AC">
              <w:rPr>
                <w:rFonts w:ascii="Arial" w:hAnsi="Arial" w:cs="Arial"/>
                <w:sz w:val="18"/>
                <w:szCs w:val="18"/>
              </w:rPr>
              <w:t>(artículo 10 del Acuerdo PSAA14-10281 de 2014).</w:t>
            </w:r>
          </w:p>
          <w:p w:rsidR="00882BB1" w:rsidRPr="00B301AC" w:rsidRDefault="00882BB1" w:rsidP="00A80947">
            <w:pPr>
              <w:pStyle w:val="Textoindependiente3"/>
              <w:rPr>
                <w:rFonts w:ascii="Arial" w:hAnsi="Arial" w:cs="Arial"/>
                <w:szCs w:val="18"/>
              </w:rPr>
            </w:pPr>
          </w:p>
          <w:p w:rsidR="00882BB1" w:rsidRPr="00B301AC" w:rsidRDefault="00882BB1" w:rsidP="00DD1389">
            <w:pPr>
              <w:pStyle w:val="Textoindependiente3"/>
              <w:rPr>
                <w:rFonts w:ascii="Arial" w:hAnsi="Arial" w:cs="Arial"/>
                <w:szCs w:val="18"/>
              </w:rPr>
            </w:pPr>
            <w:r w:rsidRPr="00B301AC">
              <w:rPr>
                <w:rFonts w:ascii="Arial" w:hAnsi="Arial" w:cs="Arial"/>
                <w:szCs w:val="18"/>
              </w:rPr>
              <w:t>Dada en __________</w:t>
            </w:r>
            <w:r w:rsidR="00DD1389">
              <w:rPr>
                <w:rFonts w:ascii="Arial" w:hAnsi="Arial" w:cs="Arial"/>
                <w:szCs w:val="18"/>
              </w:rPr>
              <w:t>_____________ a los</w:t>
            </w:r>
            <w:r w:rsidRPr="00B301AC">
              <w:rPr>
                <w:rFonts w:ascii="Arial" w:hAnsi="Arial" w:cs="Arial"/>
                <w:szCs w:val="18"/>
              </w:rPr>
              <w:t xml:space="preserve"> (____) días del mes de ________________ de</w:t>
            </w:r>
            <w:r w:rsidR="00DD1389">
              <w:rPr>
                <w:rFonts w:ascii="Arial" w:hAnsi="Arial" w:cs="Arial"/>
                <w:szCs w:val="18"/>
              </w:rPr>
              <w:t>l año</w:t>
            </w:r>
            <w:r w:rsidRPr="00B301AC">
              <w:rPr>
                <w:rFonts w:ascii="Arial" w:hAnsi="Arial" w:cs="Arial"/>
                <w:szCs w:val="18"/>
              </w:rPr>
              <w:t xml:space="preserve">  (_____</w:t>
            </w:r>
            <w:r w:rsidR="00DD1389" w:rsidRPr="00B301AC">
              <w:rPr>
                <w:rFonts w:ascii="Arial" w:hAnsi="Arial" w:cs="Arial"/>
                <w:szCs w:val="18"/>
              </w:rPr>
              <w:t>_)</w:t>
            </w:r>
            <w:r w:rsidRPr="00B301AC">
              <w:rPr>
                <w:rFonts w:ascii="Arial" w:hAnsi="Arial" w:cs="Arial"/>
                <w:szCs w:val="18"/>
              </w:rPr>
              <w:t>.</w:t>
            </w:r>
          </w:p>
        </w:tc>
      </w:tr>
    </w:tbl>
    <w:p w:rsidR="00882BB1" w:rsidRPr="00B301AC" w:rsidRDefault="00882BB1" w:rsidP="00882BB1">
      <w:pPr>
        <w:rPr>
          <w:rFonts w:ascii="Arial" w:hAnsi="Arial" w:cs="Arial"/>
          <w:sz w:val="18"/>
          <w:szCs w:val="18"/>
        </w:rPr>
      </w:pPr>
    </w:p>
    <w:tbl>
      <w:tblPr>
        <w:tblW w:w="10885" w:type="dxa"/>
        <w:tblInd w:w="-412" w:type="dxa"/>
        <w:tblLayout w:type="fixed"/>
        <w:tblCellMar>
          <w:left w:w="0" w:type="dxa"/>
          <w:right w:w="0" w:type="dxa"/>
        </w:tblCellMar>
        <w:tblLook w:val="0000" w:firstRow="0" w:lastRow="0" w:firstColumn="0" w:lastColumn="0" w:noHBand="0" w:noVBand="0"/>
      </w:tblPr>
      <w:tblGrid>
        <w:gridCol w:w="1262"/>
        <w:gridCol w:w="1102"/>
        <w:gridCol w:w="1388"/>
        <w:gridCol w:w="1230"/>
        <w:gridCol w:w="964"/>
        <w:gridCol w:w="689"/>
        <w:gridCol w:w="1653"/>
        <w:gridCol w:w="2055"/>
        <w:gridCol w:w="542"/>
      </w:tblGrid>
      <w:tr w:rsidR="00882BB1" w:rsidRPr="00B301AC" w:rsidTr="00A80947">
        <w:trPr>
          <w:trHeight w:val="236"/>
          <w:tblHeader/>
        </w:trPr>
        <w:tc>
          <w:tcPr>
            <w:tcW w:w="10885" w:type="dxa"/>
            <w:gridSpan w:val="9"/>
            <w:tcBorders>
              <w:top w:val="single" w:sz="6" w:space="0" w:color="auto"/>
              <w:left w:val="single" w:sz="6" w:space="0" w:color="auto"/>
              <w:bottom w:val="single" w:sz="6" w:space="0" w:color="auto"/>
              <w:right w:val="single" w:sz="6" w:space="0" w:color="000000"/>
            </w:tcBorders>
            <w:shd w:val="clear" w:color="auto" w:fill="BDD6EE"/>
          </w:tcPr>
          <w:p w:rsidR="00882BB1" w:rsidRPr="00B301AC" w:rsidRDefault="00882BB1" w:rsidP="00882BB1">
            <w:pPr>
              <w:pStyle w:val="Ttulo2"/>
              <w:numPr>
                <w:ilvl w:val="0"/>
                <w:numId w:val="11"/>
              </w:numPr>
              <w:rPr>
                <w:rFonts w:ascii="Arial" w:hAnsi="Arial" w:cs="Arial"/>
                <w:sz w:val="18"/>
                <w:szCs w:val="18"/>
              </w:rPr>
            </w:pPr>
            <w:r w:rsidRPr="00B301AC">
              <w:rPr>
                <w:rFonts w:ascii="Arial" w:hAnsi="Arial" w:cs="Arial"/>
                <w:sz w:val="18"/>
                <w:szCs w:val="18"/>
              </w:rPr>
              <w:t>CALIFICADOR</w:t>
            </w:r>
          </w:p>
        </w:tc>
      </w:tr>
      <w:tr w:rsidR="00882BB1" w:rsidRPr="00B301AC" w:rsidTr="00772AF7">
        <w:trPr>
          <w:trHeight w:val="244"/>
        </w:trPr>
        <w:tc>
          <w:tcPr>
            <w:tcW w:w="1262" w:type="dxa"/>
            <w:tcBorders>
              <w:left w:val="single" w:sz="6" w:space="0" w:color="auto"/>
            </w:tcBorders>
          </w:tcPr>
          <w:p w:rsidR="00882BB1" w:rsidRPr="00B301AC" w:rsidRDefault="00882BB1" w:rsidP="00A80947">
            <w:pPr>
              <w:rPr>
                <w:rFonts w:ascii="Arial" w:hAnsi="Arial" w:cs="Arial"/>
                <w:b/>
                <w:sz w:val="18"/>
                <w:szCs w:val="18"/>
              </w:rPr>
            </w:pPr>
          </w:p>
        </w:tc>
        <w:tc>
          <w:tcPr>
            <w:tcW w:w="2490" w:type="dxa"/>
            <w:gridSpan w:val="2"/>
          </w:tcPr>
          <w:p w:rsidR="00882BB1" w:rsidRPr="00B301AC" w:rsidRDefault="00882BB1" w:rsidP="00A80947">
            <w:pPr>
              <w:ind w:left="-360" w:hanging="360"/>
              <w:rPr>
                <w:rFonts w:ascii="Arial" w:hAnsi="Arial" w:cs="Arial"/>
                <w:sz w:val="18"/>
                <w:szCs w:val="18"/>
              </w:rPr>
            </w:pPr>
          </w:p>
        </w:tc>
        <w:tc>
          <w:tcPr>
            <w:tcW w:w="1230" w:type="dxa"/>
          </w:tcPr>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tc>
        <w:tc>
          <w:tcPr>
            <w:tcW w:w="689" w:type="dxa"/>
          </w:tcPr>
          <w:p w:rsidR="00882BB1" w:rsidRPr="00B301AC" w:rsidRDefault="00882BB1" w:rsidP="00A80947">
            <w:pPr>
              <w:rPr>
                <w:rFonts w:ascii="Arial" w:hAnsi="Arial" w:cs="Arial"/>
                <w:b/>
                <w:sz w:val="18"/>
                <w:szCs w:val="18"/>
              </w:rPr>
            </w:pPr>
          </w:p>
        </w:tc>
        <w:tc>
          <w:tcPr>
            <w:tcW w:w="1653" w:type="dxa"/>
          </w:tcPr>
          <w:p w:rsidR="00882BB1" w:rsidRPr="00B301AC" w:rsidRDefault="00882BB1" w:rsidP="00A80947">
            <w:pPr>
              <w:rPr>
                <w:rFonts w:ascii="Arial" w:hAnsi="Arial" w:cs="Arial"/>
                <w:b/>
                <w:sz w:val="18"/>
                <w:szCs w:val="18"/>
              </w:rPr>
            </w:pPr>
          </w:p>
        </w:tc>
        <w:tc>
          <w:tcPr>
            <w:tcW w:w="2055" w:type="dxa"/>
          </w:tcPr>
          <w:p w:rsidR="00882BB1" w:rsidRPr="00B301AC" w:rsidRDefault="00882BB1" w:rsidP="00A80947">
            <w:pPr>
              <w:rPr>
                <w:rFonts w:ascii="Arial" w:hAnsi="Arial" w:cs="Arial"/>
                <w:sz w:val="18"/>
                <w:szCs w:val="18"/>
                <w:u w:val="single"/>
              </w:rPr>
            </w:pPr>
          </w:p>
        </w:tc>
        <w:tc>
          <w:tcPr>
            <w:tcW w:w="542" w:type="dxa"/>
            <w:tcBorders>
              <w:right w:val="single" w:sz="6" w:space="0" w:color="auto"/>
            </w:tcBorders>
          </w:tcPr>
          <w:p w:rsidR="00882BB1" w:rsidRPr="00B301AC" w:rsidRDefault="00882BB1" w:rsidP="00A80947">
            <w:pPr>
              <w:rPr>
                <w:rFonts w:ascii="Arial" w:hAnsi="Arial" w:cs="Arial"/>
                <w:sz w:val="18"/>
                <w:szCs w:val="18"/>
              </w:rPr>
            </w:pPr>
          </w:p>
        </w:tc>
      </w:tr>
      <w:tr w:rsidR="00882BB1" w:rsidRPr="00B301AC" w:rsidTr="00772AF7">
        <w:trPr>
          <w:trHeight w:val="332"/>
        </w:trPr>
        <w:tc>
          <w:tcPr>
            <w:tcW w:w="1262" w:type="dxa"/>
            <w:tcBorders>
              <w:left w:val="single" w:sz="6" w:space="0" w:color="auto"/>
            </w:tcBorders>
          </w:tcPr>
          <w:p w:rsidR="00882BB1" w:rsidRPr="00B301AC" w:rsidRDefault="00882BB1" w:rsidP="00A80947">
            <w:pPr>
              <w:pStyle w:val="xl28"/>
              <w:spacing w:before="0" w:after="0"/>
              <w:rPr>
                <w:rFonts w:ascii="Arial" w:hAnsi="Arial" w:cs="Arial"/>
                <w:sz w:val="18"/>
                <w:szCs w:val="18"/>
              </w:rPr>
            </w:pPr>
            <w:r w:rsidRPr="00B301AC">
              <w:rPr>
                <w:rFonts w:ascii="Arial" w:hAnsi="Arial" w:cs="Arial"/>
                <w:sz w:val="18"/>
                <w:szCs w:val="18"/>
              </w:rPr>
              <w:t xml:space="preserve"> </w:t>
            </w:r>
          </w:p>
          <w:p w:rsidR="00882BB1" w:rsidRPr="00B301AC" w:rsidRDefault="00882BB1" w:rsidP="00A80947">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882BB1" w:rsidRPr="00B301AC" w:rsidRDefault="00882BB1" w:rsidP="00A80947">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882BB1" w:rsidRPr="00B301AC" w:rsidRDefault="00882BB1" w:rsidP="00A80947">
            <w:pPr>
              <w:rPr>
                <w:rFonts w:ascii="Arial" w:hAnsi="Arial" w:cs="Arial"/>
                <w:b/>
                <w:sz w:val="18"/>
                <w:szCs w:val="18"/>
              </w:rPr>
            </w:pPr>
          </w:p>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p w:rsidR="00882BB1" w:rsidRPr="00B301AC" w:rsidRDefault="00882BB1" w:rsidP="00A80947">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882BB1" w:rsidRPr="00B301AC" w:rsidRDefault="00882BB1" w:rsidP="00A80947">
            <w:pPr>
              <w:rPr>
                <w:rFonts w:ascii="Arial" w:hAnsi="Arial" w:cs="Arial"/>
                <w:b/>
                <w:sz w:val="18"/>
                <w:szCs w:val="18"/>
              </w:rPr>
            </w:pPr>
          </w:p>
        </w:tc>
        <w:tc>
          <w:tcPr>
            <w:tcW w:w="1653" w:type="dxa"/>
            <w:tcBorders>
              <w:bottom w:val="single" w:sz="4" w:space="0" w:color="auto"/>
            </w:tcBorders>
          </w:tcPr>
          <w:p w:rsidR="00882BB1" w:rsidRPr="00B301AC" w:rsidRDefault="00882BB1" w:rsidP="00A80947">
            <w:pPr>
              <w:rPr>
                <w:rFonts w:ascii="Arial" w:hAnsi="Arial" w:cs="Arial"/>
                <w:b/>
                <w:sz w:val="18"/>
                <w:szCs w:val="18"/>
              </w:rPr>
            </w:pPr>
          </w:p>
        </w:tc>
        <w:tc>
          <w:tcPr>
            <w:tcW w:w="2055" w:type="dxa"/>
            <w:tcBorders>
              <w:bottom w:val="single" w:sz="4" w:space="0" w:color="auto"/>
            </w:tcBorders>
          </w:tcPr>
          <w:p w:rsidR="00882BB1" w:rsidRPr="00B301AC" w:rsidRDefault="00882BB1" w:rsidP="00A80947">
            <w:pPr>
              <w:rPr>
                <w:rFonts w:ascii="Arial" w:hAnsi="Arial" w:cs="Arial"/>
                <w:sz w:val="18"/>
                <w:szCs w:val="18"/>
                <w:u w:val="single"/>
              </w:rPr>
            </w:pPr>
          </w:p>
        </w:tc>
        <w:tc>
          <w:tcPr>
            <w:tcW w:w="542" w:type="dxa"/>
            <w:tcBorders>
              <w:right w:val="single" w:sz="6" w:space="0" w:color="auto"/>
            </w:tcBorders>
          </w:tcPr>
          <w:p w:rsidR="00882BB1" w:rsidRPr="00B301AC" w:rsidRDefault="00882BB1" w:rsidP="00A80947">
            <w:pPr>
              <w:rPr>
                <w:rFonts w:ascii="Arial" w:hAnsi="Arial" w:cs="Arial"/>
                <w:sz w:val="18"/>
                <w:szCs w:val="18"/>
              </w:rPr>
            </w:pPr>
            <w:r w:rsidRPr="00B301AC">
              <w:rPr>
                <w:rFonts w:ascii="Arial" w:hAnsi="Arial" w:cs="Arial"/>
                <w:sz w:val="18"/>
                <w:szCs w:val="18"/>
              </w:rPr>
              <w:t> </w:t>
            </w:r>
          </w:p>
        </w:tc>
      </w:tr>
      <w:tr w:rsidR="00882BB1" w:rsidRPr="00B301AC" w:rsidTr="00772AF7">
        <w:trPr>
          <w:trHeight w:val="182"/>
        </w:trPr>
        <w:tc>
          <w:tcPr>
            <w:tcW w:w="1262" w:type="dxa"/>
            <w:tcBorders>
              <w:left w:val="single" w:sz="6" w:space="0" w:color="auto"/>
            </w:tcBorders>
          </w:tcPr>
          <w:p w:rsidR="00882BB1" w:rsidRPr="00B301AC" w:rsidRDefault="00882BB1" w:rsidP="00A80947">
            <w:pPr>
              <w:rPr>
                <w:rFonts w:ascii="Arial" w:hAnsi="Arial" w:cs="Arial"/>
                <w:sz w:val="18"/>
                <w:szCs w:val="18"/>
              </w:rPr>
            </w:pPr>
          </w:p>
        </w:tc>
        <w:tc>
          <w:tcPr>
            <w:tcW w:w="2490" w:type="dxa"/>
            <w:gridSpan w:val="2"/>
            <w:tcBorders>
              <w:top w:val="single" w:sz="4" w:space="0" w:color="auto"/>
            </w:tcBorders>
          </w:tcPr>
          <w:p w:rsidR="00882BB1" w:rsidRPr="00B301AC" w:rsidRDefault="00882BB1" w:rsidP="00A80947">
            <w:pPr>
              <w:rPr>
                <w:rFonts w:ascii="Arial" w:hAnsi="Arial" w:cs="Arial"/>
                <w:sz w:val="18"/>
                <w:szCs w:val="18"/>
              </w:rPr>
            </w:pPr>
          </w:p>
        </w:tc>
        <w:tc>
          <w:tcPr>
            <w:tcW w:w="1230" w:type="dxa"/>
            <w:tcBorders>
              <w:top w:val="single" w:sz="4" w:space="0" w:color="auto"/>
            </w:tcBorders>
          </w:tcPr>
          <w:p w:rsidR="00882BB1" w:rsidRPr="00B301AC" w:rsidRDefault="00882BB1" w:rsidP="00A80947">
            <w:pPr>
              <w:rPr>
                <w:rFonts w:ascii="Arial" w:hAnsi="Arial" w:cs="Arial"/>
                <w:sz w:val="18"/>
                <w:szCs w:val="18"/>
              </w:rPr>
            </w:pPr>
          </w:p>
        </w:tc>
        <w:tc>
          <w:tcPr>
            <w:tcW w:w="964" w:type="dxa"/>
          </w:tcPr>
          <w:p w:rsidR="00882BB1" w:rsidRPr="00B301AC" w:rsidRDefault="00882BB1" w:rsidP="00A80947">
            <w:pPr>
              <w:rPr>
                <w:rFonts w:ascii="Arial" w:hAnsi="Arial" w:cs="Arial"/>
                <w:sz w:val="18"/>
                <w:szCs w:val="18"/>
              </w:rPr>
            </w:pPr>
          </w:p>
        </w:tc>
        <w:tc>
          <w:tcPr>
            <w:tcW w:w="689" w:type="dxa"/>
            <w:tcBorders>
              <w:top w:val="single" w:sz="4" w:space="0" w:color="auto"/>
            </w:tcBorders>
          </w:tcPr>
          <w:p w:rsidR="00882BB1" w:rsidRPr="00B301AC" w:rsidRDefault="00882BB1" w:rsidP="00A80947">
            <w:pPr>
              <w:rPr>
                <w:rFonts w:ascii="Arial" w:hAnsi="Arial" w:cs="Arial"/>
                <w:sz w:val="18"/>
                <w:szCs w:val="18"/>
              </w:rPr>
            </w:pPr>
          </w:p>
        </w:tc>
        <w:tc>
          <w:tcPr>
            <w:tcW w:w="1653" w:type="dxa"/>
            <w:tcBorders>
              <w:top w:val="single" w:sz="4" w:space="0" w:color="auto"/>
            </w:tcBorders>
          </w:tcPr>
          <w:p w:rsidR="00882BB1" w:rsidRPr="00B301AC" w:rsidRDefault="00882BB1" w:rsidP="00A80947">
            <w:pPr>
              <w:rPr>
                <w:rFonts w:ascii="Arial" w:hAnsi="Arial" w:cs="Arial"/>
                <w:sz w:val="18"/>
                <w:szCs w:val="18"/>
              </w:rPr>
            </w:pPr>
          </w:p>
        </w:tc>
        <w:tc>
          <w:tcPr>
            <w:tcW w:w="2055" w:type="dxa"/>
            <w:tcBorders>
              <w:top w:val="single" w:sz="4" w:space="0" w:color="auto"/>
            </w:tcBorders>
          </w:tcPr>
          <w:p w:rsidR="00882BB1" w:rsidRPr="00B301AC" w:rsidRDefault="00882BB1" w:rsidP="00A80947">
            <w:pPr>
              <w:rPr>
                <w:rFonts w:ascii="Arial" w:hAnsi="Arial" w:cs="Arial"/>
                <w:sz w:val="18"/>
                <w:szCs w:val="18"/>
              </w:rPr>
            </w:pPr>
          </w:p>
        </w:tc>
        <w:tc>
          <w:tcPr>
            <w:tcW w:w="542" w:type="dxa"/>
            <w:tcBorders>
              <w:right w:val="single" w:sz="6" w:space="0" w:color="auto"/>
            </w:tcBorders>
          </w:tcPr>
          <w:p w:rsidR="00882BB1" w:rsidRPr="00B301AC" w:rsidRDefault="00882BB1" w:rsidP="00A80947">
            <w:pPr>
              <w:rPr>
                <w:rFonts w:ascii="Arial" w:hAnsi="Arial" w:cs="Arial"/>
                <w:sz w:val="18"/>
                <w:szCs w:val="18"/>
              </w:rPr>
            </w:pPr>
          </w:p>
        </w:tc>
      </w:tr>
      <w:tr w:rsidR="00882BB1" w:rsidRPr="00B301AC" w:rsidTr="00772AF7">
        <w:trPr>
          <w:trHeight w:val="182"/>
        </w:trPr>
        <w:tc>
          <w:tcPr>
            <w:tcW w:w="1262" w:type="dxa"/>
            <w:tcBorders>
              <w:left w:val="single" w:sz="6" w:space="0" w:color="auto"/>
            </w:tcBorders>
          </w:tcPr>
          <w:p w:rsidR="00882BB1" w:rsidRPr="00B301AC" w:rsidRDefault="00882BB1" w:rsidP="00A80947">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882BB1" w:rsidRPr="00B301AC" w:rsidRDefault="00882BB1" w:rsidP="00A80947">
            <w:pPr>
              <w:rPr>
                <w:rFonts w:ascii="Arial" w:hAnsi="Arial" w:cs="Arial"/>
                <w:sz w:val="18"/>
                <w:szCs w:val="18"/>
              </w:rPr>
            </w:pPr>
          </w:p>
        </w:tc>
        <w:tc>
          <w:tcPr>
            <w:tcW w:w="1230" w:type="dxa"/>
            <w:tcBorders>
              <w:bottom w:val="single" w:sz="4" w:space="0" w:color="auto"/>
            </w:tcBorders>
          </w:tcPr>
          <w:p w:rsidR="00882BB1" w:rsidRPr="00B301AC" w:rsidRDefault="00882BB1" w:rsidP="00A80947">
            <w:pPr>
              <w:rPr>
                <w:rFonts w:ascii="Arial" w:hAnsi="Arial" w:cs="Arial"/>
                <w:sz w:val="18"/>
                <w:szCs w:val="18"/>
              </w:rPr>
            </w:pPr>
          </w:p>
        </w:tc>
        <w:tc>
          <w:tcPr>
            <w:tcW w:w="964" w:type="dxa"/>
          </w:tcPr>
          <w:p w:rsidR="00882BB1" w:rsidRPr="00B301AC" w:rsidRDefault="00882BB1" w:rsidP="00A80947">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882BB1" w:rsidRPr="00B301AC" w:rsidRDefault="00882BB1" w:rsidP="00A80947">
            <w:pPr>
              <w:rPr>
                <w:rFonts w:ascii="Arial" w:hAnsi="Arial" w:cs="Arial"/>
                <w:sz w:val="18"/>
                <w:szCs w:val="18"/>
              </w:rPr>
            </w:pPr>
          </w:p>
        </w:tc>
        <w:tc>
          <w:tcPr>
            <w:tcW w:w="1653" w:type="dxa"/>
            <w:tcBorders>
              <w:bottom w:val="single" w:sz="4" w:space="0" w:color="auto"/>
            </w:tcBorders>
          </w:tcPr>
          <w:p w:rsidR="00882BB1" w:rsidRPr="00B301AC" w:rsidRDefault="00882BB1" w:rsidP="00A80947">
            <w:pPr>
              <w:rPr>
                <w:rFonts w:ascii="Arial" w:hAnsi="Arial" w:cs="Arial"/>
                <w:sz w:val="18"/>
                <w:szCs w:val="18"/>
              </w:rPr>
            </w:pPr>
          </w:p>
        </w:tc>
        <w:tc>
          <w:tcPr>
            <w:tcW w:w="2055" w:type="dxa"/>
            <w:tcBorders>
              <w:bottom w:val="single" w:sz="4" w:space="0" w:color="auto"/>
            </w:tcBorders>
          </w:tcPr>
          <w:p w:rsidR="00882BB1" w:rsidRPr="00B301AC" w:rsidRDefault="00882BB1" w:rsidP="00A80947">
            <w:pPr>
              <w:rPr>
                <w:rFonts w:ascii="Arial" w:hAnsi="Arial" w:cs="Arial"/>
                <w:sz w:val="18"/>
                <w:szCs w:val="18"/>
              </w:rPr>
            </w:pPr>
          </w:p>
        </w:tc>
        <w:tc>
          <w:tcPr>
            <w:tcW w:w="542" w:type="dxa"/>
            <w:tcBorders>
              <w:right w:val="single" w:sz="6" w:space="0" w:color="auto"/>
            </w:tcBorders>
          </w:tcPr>
          <w:p w:rsidR="00882BB1" w:rsidRPr="00B301AC" w:rsidRDefault="00882BB1" w:rsidP="00A80947">
            <w:pPr>
              <w:rPr>
                <w:rFonts w:ascii="Arial" w:hAnsi="Arial" w:cs="Arial"/>
                <w:sz w:val="18"/>
                <w:szCs w:val="18"/>
              </w:rPr>
            </w:pPr>
          </w:p>
        </w:tc>
      </w:tr>
      <w:tr w:rsidR="00882BB1" w:rsidRPr="00B301AC" w:rsidTr="00772AF7">
        <w:trPr>
          <w:trHeight w:val="182"/>
        </w:trPr>
        <w:tc>
          <w:tcPr>
            <w:tcW w:w="2364" w:type="dxa"/>
            <w:gridSpan w:val="2"/>
            <w:tcBorders>
              <w:left w:val="single" w:sz="4" w:space="0" w:color="auto"/>
              <w:bottom w:val="single" w:sz="4" w:space="0" w:color="auto"/>
            </w:tcBorders>
          </w:tcPr>
          <w:p w:rsidR="00882BB1" w:rsidRPr="00B301AC" w:rsidRDefault="00882BB1" w:rsidP="00A80947">
            <w:pPr>
              <w:rPr>
                <w:rFonts w:ascii="Arial" w:hAnsi="Arial" w:cs="Arial"/>
                <w:b/>
                <w:sz w:val="18"/>
                <w:szCs w:val="18"/>
              </w:rPr>
            </w:pPr>
          </w:p>
        </w:tc>
        <w:tc>
          <w:tcPr>
            <w:tcW w:w="2618" w:type="dxa"/>
            <w:gridSpan w:val="2"/>
            <w:tcBorders>
              <w:bottom w:val="single" w:sz="4" w:space="0" w:color="auto"/>
            </w:tcBorders>
          </w:tcPr>
          <w:p w:rsidR="00882BB1" w:rsidRPr="00B301AC" w:rsidRDefault="00882BB1" w:rsidP="00A80947">
            <w:pPr>
              <w:jc w:val="center"/>
              <w:rPr>
                <w:rFonts w:ascii="Arial" w:hAnsi="Arial" w:cs="Arial"/>
                <w:sz w:val="18"/>
                <w:szCs w:val="18"/>
              </w:rPr>
            </w:pPr>
          </w:p>
        </w:tc>
        <w:tc>
          <w:tcPr>
            <w:tcW w:w="964" w:type="dxa"/>
            <w:tcBorders>
              <w:bottom w:val="single" w:sz="4" w:space="0" w:color="auto"/>
            </w:tcBorders>
          </w:tcPr>
          <w:p w:rsidR="00882BB1" w:rsidRPr="00B301AC" w:rsidRDefault="00882BB1" w:rsidP="00A80947">
            <w:pPr>
              <w:rPr>
                <w:rFonts w:ascii="Arial" w:hAnsi="Arial" w:cs="Arial"/>
                <w:b/>
                <w:sz w:val="18"/>
                <w:szCs w:val="18"/>
              </w:rPr>
            </w:pPr>
          </w:p>
        </w:tc>
        <w:tc>
          <w:tcPr>
            <w:tcW w:w="4397" w:type="dxa"/>
            <w:gridSpan w:val="3"/>
            <w:tcBorders>
              <w:top w:val="single" w:sz="4" w:space="0" w:color="auto"/>
              <w:bottom w:val="single" w:sz="4" w:space="0" w:color="auto"/>
            </w:tcBorders>
          </w:tcPr>
          <w:p w:rsidR="00882BB1" w:rsidRPr="00B301AC" w:rsidRDefault="00882BB1" w:rsidP="00A80947">
            <w:pPr>
              <w:jc w:val="center"/>
              <w:rPr>
                <w:rFonts w:ascii="Arial" w:hAnsi="Arial" w:cs="Arial"/>
                <w:sz w:val="18"/>
                <w:szCs w:val="18"/>
              </w:rPr>
            </w:pPr>
          </w:p>
        </w:tc>
        <w:tc>
          <w:tcPr>
            <w:tcW w:w="542" w:type="dxa"/>
            <w:tcBorders>
              <w:bottom w:val="single" w:sz="4" w:space="0" w:color="auto"/>
              <w:right w:val="single" w:sz="4" w:space="0" w:color="auto"/>
            </w:tcBorders>
          </w:tcPr>
          <w:p w:rsidR="00882BB1" w:rsidRPr="00B301AC" w:rsidRDefault="00882BB1" w:rsidP="00A80947">
            <w:pPr>
              <w:rPr>
                <w:rFonts w:ascii="Arial" w:hAnsi="Arial" w:cs="Arial"/>
                <w:sz w:val="18"/>
                <w:szCs w:val="18"/>
              </w:rPr>
            </w:pPr>
          </w:p>
        </w:tc>
      </w:tr>
    </w:tbl>
    <w:p w:rsidR="00882BB1" w:rsidRPr="00B301AC" w:rsidRDefault="00882BB1" w:rsidP="00882BB1">
      <w:pPr>
        <w:rPr>
          <w:rFonts w:ascii="Arial" w:hAnsi="Arial" w:cs="Arial"/>
          <w:sz w:val="18"/>
          <w:szCs w:val="18"/>
        </w:rPr>
      </w:pPr>
    </w:p>
    <w:tbl>
      <w:tblPr>
        <w:tblW w:w="10921" w:type="dxa"/>
        <w:tblInd w:w="-412" w:type="dxa"/>
        <w:tblLayout w:type="fixed"/>
        <w:tblCellMar>
          <w:left w:w="0" w:type="dxa"/>
          <w:right w:w="0" w:type="dxa"/>
        </w:tblCellMar>
        <w:tblLook w:val="0000" w:firstRow="0" w:lastRow="0" w:firstColumn="0" w:lastColumn="0" w:noHBand="0" w:noVBand="0"/>
      </w:tblPr>
      <w:tblGrid>
        <w:gridCol w:w="5222"/>
        <w:gridCol w:w="5699"/>
      </w:tblGrid>
      <w:tr w:rsidR="00882BB1" w:rsidRPr="00B301AC" w:rsidTr="00A80947">
        <w:trPr>
          <w:trHeight w:val="270"/>
          <w:tblHeader/>
        </w:trPr>
        <w:tc>
          <w:tcPr>
            <w:tcW w:w="10921" w:type="dxa"/>
            <w:gridSpan w:val="2"/>
            <w:tcBorders>
              <w:top w:val="single" w:sz="6" w:space="0" w:color="auto"/>
              <w:left w:val="single" w:sz="6" w:space="0" w:color="auto"/>
              <w:bottom w:val="single" w:sz="6" w:space="0" w:color="auto"/>
              <w:right w:val="single" w:sz="6" w:space="0" w:color="000000"/>
            </w:tcBorders>
            <w:shd w:val="clear" w:color="auto" w:fill="BDD6EE"/>
          </w:tcPr>
          <w:p w:rsidR="00882BB1" w:rsidRPr="00B301AC" w:rsidRDefault="00882BB1" w:rsidP="00882BB1">
            <w:pPr>
              <w:pStyle w:val="Ttulo2"/>
              <w:numPr>
                <w:ilvl w:val="0"/>
                <w:numId w:val="11"/>
              </w:numPr>
              <w:rPr>
                <w:rFonts w:ascii="Arial" w:hAnsi="Arial" w:cs="Arial"/>
                <w:sz w:val="18"/>
                <w:szCs w:val="18"/>
              </w:rPr>
            </w:pPr>
            <w:r w:rsidRPr="00B301AC">
              <w:rPr>
                <w:rFonts w:ascii="Arial" w:hAnsi="Arial" w:cs="Arial"/>
                <w:sz w:val="18"/>
                <w:szCs w:val="18"/>
              </w:rPr>
              <w:t>N</w:t>
            </w:r>
            <w:r w:rsidRPr="00B301AC">
              <w:rPr>
                <w:rFonts w:ascii="Arial" w:hAnsi="Arial" w:cs="Arial"/>
                <w:color w:val="auto"/>
                <w:sz w:val="18"/>
                <w:szCs w:val="18"/>
              </w:rPr>
              <w:t>OTIFICACIÓN</w:t>
            </w:r>
          </w:p>
        </w:tc>
      </w:tr>
      <w:tr w:rsidR="00882BB1" w:rsidRPr="00B301AC" w:rsidTr="00A80947">
        <w:trPr>
          <w:trHeight w:val="135"/>
        </w:trPr>
        <w:tc>
          <w:tcPr>
            <w:tcW w:w="10921" w:type="dxa"/>
            <w:gridSpan w:val="2"/>
            <w:tcBorders>
              <w:top w:val="single" w:sz="6" w:space="0" w:color="auto"/>
              <w:left w:val="single" w:sz="6" w:space="0" w:color="auto"/>
              <w:right w:val="single" w:sz="6" w:space="0" w:color="auto"/>
            </w:tcBorders>
          </w:tcPr>
          <w:p w:rsidR="00882BB1" w:rsidRPr="00B301AC" w:rsidRDefault="00882BB1" w:rsidP="00A80947">
            <w:pPr>
              <w:jc w:val="both"/>
              <w:rPr>
                <w:rFonts w:ascii="Arial" w:hAnsi="Arial" w:cs="Arial"/>
                <w:sz w:val="18"/>
                <w:szCs w:val="18"/>
              </w:rPr>
            </w:pP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w:t>
            </w:r>
            <w:r w:rsidR="000B1503">
              <w:rPr>
                <w:rFonts w:ascii="Arial" w:hAnsi="Arial" w:cs="Arial"/>
                <w:sz w:val="18"/>
                <w:szCs w:val="18"/>
              </w:rPr>
              <w:t>______________ del año (_______</w:t>
            </w:r>
            <w:r w:rsidRPr="00B301A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B301AC" w:rsidTr="00A80947">
        <w:trPr>
          <w:trHeight w:val="83"/>
        </w:trPr>
        <w:tc>
          <w:tcPr>
            <w:tcW w:w="5222" w:type="dxa"/>
            <w:tcBorders>
              <w:lef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El (la) notificado (a),</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699" w:type="dxa"/>
            <w:tcBorders>
              <w:righ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Quien notifica, </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82BB1" w:rsidRPr="00B301AC" w:rsidTr="00A80947">
        <w:trPr>
          <w:trHeight w:val="82"/>
        </w:trPr>
        <w:tc>
          <w:tcPr>
            <w:tcW w:w="5222" w:type="dxa"/>
            <w:tcBorders>
              <w:lef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C.C. No.                                  de </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C.C. No.                                     de</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r>
      <w:tr w:rsidR="00882BB1" w:rsidRPr="00B301AC" w:rsidTr="00A80947">
        <w:trPr>
          <w:trHeight w:val="82"/>
        </w:trPr>
        <w:tc>
          <w:tcPr>
            <w:tcW w:w="5222" w:type="dxa"/>
            <w:tcBorders>
              <w:lef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Nombre:</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Nombre:        </w:t>
            </w:r>
          </w:p>
          <w:p w:rsidR="00882BB1"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882BB1" w:rsidRPr="00B301AC" w:rsidTr="00A80947">
        <w:trPr>
          <w:trHeight w:val="79"/>
        </w:trPr>
        <w:tc>
          <w:tcPr>
            <w:tcW w:w="10921" w:type="dxa"/>
            <w:gridSpan w:val="2"/>
            <w:tcBorders>
              <w:left w:val="single" w:sz="4" w:space="0" w:color="auto"/>
              <w:bottom w:val="single" w:sz="6" w:space="0" w:color="auto"/>
              <w:right w:val="single" w:sz="4" w:space="0" w:color="auto"/>
            </w:tcBorders>
          </w:tcPr>
          <w:p w:rsidR="00882BB1" w:rsidRPr="00B301AC" w:rsidRDefault="00882BB1" w:rsidP="00A80947">
            <w:pPr>
              <w:jc w:val="both"/>
              <w:rPr>
                <w:rFonts w:ascii="Arial" w:hAnsi="Arial" w:cs="Arial"/>
                <w:sz w:val="18"/>
                <w:szCs w:val="18"/>
              </w:rPr>
            </w:pPr>
          </w:p>
        </w:tc>
      </w:tr>
    </w:tbl>
    <w:p w:rsidR="00882BB1" w:rsidRPr="00B301AC" w:rsidRDefault="00882BB1" w:rsidP="00882BB1">
      <w:pPr>
        <w:pStyle w:val="xl26"/>
        <w:pBdr>
          <w:left w:val="none" w:sz="0" w:space="0" w:color="auto"/>
        </w:pBdr>
        <w:spacing w:before="0" w:after="0"/>
        <w:rPr>
          <w:rFonts w:ascii="Arial" w:hAnsi="Arial" w:cs="Arial"/>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010BFC" w:rsidRDefault="00010BFC" w:rsidP="00882BB1">
      <w:pPr>
        <w:pStyle w:val="xl33"/>
        <w:pBdr>
          <w:right w:val="none" w:sz="0" w:space="0" w:color="auto"/>
        </w:pBdr>
        <w:spacing w:before="0" w:after="0"/>
        <w:jc w:val="center"/>
        <w:rPr>
          <w:rFonts w:ascii="Arial" w:hAnsi="Arial" w:cs="Arial"/>
          <w:b/>
          <w:sz w:val="18"/>
          <w:szCs w:val="18"/>
        </w:rPr>
      </w:pPr>
    </w:p>
    <w:p w:rsidR="00010BFC" w:rsidRDefault="00010BFC" w:rsidP="00882BB1">
      <w:pPr>
        <w:pStyle w:val="xl33"/>
        <w:pBdr>
          <w:right w:val="none" w:sz="0" w:space="0" w:color="auto"/>
        </w:pBdr>
        <w:spacing w:before="0" w:after="0"/>
        <w:jc w:val="center"/>
        <w:rPr>
          <w:rFonts w:ascii="Arial" w:hAnsi="Arial" w:cs="Arial"/>
          <w:b/>
          <w:sz w:val="18"/>
          <w:szCs w:val="18"/>
        </w:rPr>
      </w:pPr>
    </w:p>
    <w:p w:rsidR="00010BFC" w:rsidRDefault="00010BFC" w:rsidP="00882BB1">
      <w:pPr>
        <w:pStyle w:val="xl33"/>
        <w:pBdr>
          <w:right w:val="none" w:sz="0" w:space="0" w:color="auto"/>
        </w:pBdr>
        <w:spacing w:before="0" w:after="0"/>
        <w:jc w:val="center"/>
        <w:rPr>
          <w:rFonts w:ascii="Arial" w:hAnsi="Arial" w:cs="Arial"/>
          <w:b/>
          <w:sz w:val="18"/>
          <w:szCs w:val="18"/>
        </w:rPr>
      </w:pPr>
    </w:p>
    <w:p w:rsidR="00010BFC" w:rsidRDefault="00010BFC" w:rsidP="00882BB1">
      <w:pPr>
        <w:pStyle w:val="xl33"/>
        <w:pBdr>
          <w:right w:val="none" w:sz="0" w:space="0" w:color="auto"/>
        </w:pBdr>
        <w:spacing w:before="0" w:after="0"/>
        <w:jc w:val="center"/>
        <w:rPr>
          <w:rFonts w:ascii="Arial" w:hAnsi="Arial" w:cs="Arial"/>
          <w:b/>
          <w:sz w:val="18"/>
          <w:szCs w:val="18"/>
        </w:rPr>
      </w:pPr>
    </w:p>
    <w:p w:rsidR="00010BFC" w:rsidRDefault="00010BFC" w:rsidP="00882BB1">
      <w:pPr>
        <w:pStyle w:val="xl33"/>
        <w:pBdr>
          <w:right w:val="none" w:sz="0" w:space="0" w:color="auto"/>
        </w:pBdr>
        <w:spacing w:before="0" w:after="0"/>
        <w:jc w:val="center"/>
        <w:rPr>
          <w:rFonts w:ascii="Arial" w:hAnsi="Arial" w:cs="Arial"/>
          <w:b/>
          <w:sz w:val="18"/>
          <w:szCs w:val="18"/>
        </w:rPr>
      </w:pPr>
    </w:p>
    <w:p w:rsidR="00010BFC" w:rsidRDefault="00010BFC" w:rsidP="00882BB1">
      <w:pPr>
        <w:pStyle w:val="xl33"/>
        <w:pBdr>
          <w:right w:val="none" w:sz="0" w:space="0" w:color="auto"/>
        </w:pBdr>
        <w:spacing w:before="0" w:after="0"/>
        <w:jc w:val="center"/>
        <w:rPr>
          <w:rFonts w:ascii="Arial" w:hAnsi="Arial" w:cs="Arial"/>
          <w:b/>
          <w:sz w:val="18"/>
          <w:szCs w:val="18"/>
        </w:rPr>
      </w:pPr>
    </w:p>
    <w:p w:rsidR="008E0F76" w:rsidRDefault="008E0F76" w:rsidP="00882BB1">
      <w:pPr>
        <w:pStyle w:val="xl33"/>
        <w:pBdr>
          <w:right w:val="none" w:sz="0" w:space="0" w:color="auto"/>
        </w:pBdr>
        <w:spacing w:before="0" w:after="0"/>
        <w:jc w:val="center"/>
        <w:rPr>
          <w:rFonts w:ascii="Arial" w:hAnsi="Arial" w:cs="Arial"/>
          <w:b/>
          <w:sz w:val="18"/>
          <w:szCs w:val="18"/>
        </w:rPr>
      </w:pPr>
    </w:p>
    <w:p w:rsidR="00010BFC" w:rsidRDefault="00010BFC" w:rsidP="00882BB1">
      <w:pPr>
        <w:pStyle w:val="xl33"/>
        <w:pBdr>
          <w:right w:val="none" w:sz="0" w:space="0" w:color="auto"/>
        </w:pBdr>
        <w:spacing w:before="0" w:after="0"/>
        <w:jc w:val="center"/>
        <w:rPr>
          <w:rFonts w:ascii="Arial" w:hAnsi="Arial" w:cs="Arial"/>
          <w:b/>
          <w:sz w:val="18"/>
          <w:szCs w:val="18"/>
        </w:rPr>
      </w:pPr>
    </w:p>
    <w:p w:rsidR="00010BFC" w:rsidRPr="00B301AC" w:rsidRDefault="00010BFC"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882BB1" w:rsidRPr="00291F94" w:rsidRDefault="00882BB1" w:rsidP="00882BB1">
      <w:pPr>
        <w:pStyle w:val="xl33"/>
        <w:pBdr>
          <w:right w:val="none" w:sz="0" w:space="0" w:color="auto"/>
        </w:pBdr>
        <w:spacing w:before="0" w:after="0"/>
        <w:jc w:val="center"/>
        <w:rPr>
          <w:rFonts w:ascii="Arial" w:hAnsi="Arial" w:cs="Arial"/>
          <w:b/>
          <w:sz w:val="18"/>
          <w:szCs w:val="18"/>
        </w:rPr>
      </w:pPr>
      <w:r w:rsidRPr="00291F94">
        <w:rPr>
          <w:rFonts w:ascii="Arial" w:hAnsi="Arial" w:cs="Arial"/>
          <w:b/>
          <w:sz w:val="18"/>
          <w:szCs w:val="18"/>
        </w:rPr>
        <w:lastRenderedPageBreak/>
        <w:t>INSTRUCTIVO PARA EL FORMULARIO DE EVALUACIÓN INTEGRAL DE EMPLEADOS</w:t>
      </w:r>
    </w:p>
    <w:p w:rsidR="003135D0" w:rsidRDefault="00882BB1" w:rsidP="00882BB1">
      <w:pPr>
        <w:jc w:val="center"/>
        <w:rPr>
          <w:rFonts w:ascii="Arial" w:hAnsi="Arial" w:cs="Arial"/>
          <w:spacing w:val="-2"/>
          <w:sz w:val="18"/>
          <w:szCs w:val="18"/>
        </w:rPr>
      </w:pPr>
      <w:r w:rsidRPr="00291F94">
        <w:rPr>
          <w:rFonts w:ascii="Arial" w:hAnsi="Arial" w:cs="Arial"/>
          <w:spacing w:val="-2"/>
          <w:sz w:val="18"/>
          <w:szCs w:val="18"/>
        </w:rPr>
        <w:t xml:space="preserve"> </w:t>
      </w:r>
    </w:p>
    <w:p w:rsidR="00882BB1" w:rsidRPr="00291F94" w:rsidRDefault="00882BB1" w:rsidP="00882BB1">
      <w:pPr>
        <w:jc w:val="center"/>
        <w:rPr>
          <w:rFonts w:ascii="Arial" w:hAnsi="Arial" w:cs="Arial"/>
          <w:sz w:val="18"/>
          <w:szCs w:val="18"/>
        </w:rPr>
      </w:pPr>
      <w:r w:rsidRPr="00291F94">
        <w:rPr>
          <w:rFonts w:ascii="Arial" w:hAnsi="Arial" w:cs="Arial"/>
          <w:spacing w:val="-2"/>
          <w:sz w:val="18"/>
          <w:szCs w:val="18"/>
        </w:rPr>
        <w:t>(</w:t>
      </w:r>
      <w:r w:rsidRPr="00291F94">
        <w:rPr>
          <w:rFonts w:ascii="Arial" w:hAnsi="Arial" w:cs="Arial"/>
          <w:sz w:val="18"/>
          <w:szCs w:val="18"/>
        </w:rPr>
        <w:t>Utilice un formulario por cada empleado</w:t>
      </w:r>
      <w:r w:rsidR="003135D0">
        <w:rPr>
          <w:rFonts w:ascii="Arial" w:hAnsi="Arial" w:cs="Arial"/>
          <w:sz w:val="18"/>
          <w:szCs w:val="18"/>
        </w:rPr>
        <w:t xml:space="preserve"> y verifique que el mismo corresponda al cargo del servidor evaluado</w:t>
      </w:r>
      <w:r w:rsidRPr="00291F94">
        <w:rPr>
          <w:rFonts w:ascii="Arial" w:hAnsi="Arial" w:cs="Arial"/>
          <w:sz w:val="18"/>
          <w:szCs w:val="18"/>
        </w:rPr>
        <w:t>)</w:t>
      </w:r>
    </w:p>
    <w:p w:rsidR="00882BB1" w:rsidRPr="00291F94" w:rsidRDefault="00882BB1" w:rsidP="00882BB1">
      <w:pPr>
        <w:pStyle w:val="xl33"/>
        <w:pBdr>
          <w:right w:val="none" w:sz="0" w:space="0" w:color="auto"/>
        </w:pBdr>
        <w:spacing w:before="0" w:after="0"/>
        <w:jc w:val="center"/>
        <w:rPr>
          <w:rFonts w:ascii="Arial" w:hAnsi="Arial" w:cs="Arial"/>
          <w:sz w:val="18"/>
          <w:szCs w:val="18"/>
        </w:rPr>
      </w:pPr>
    </w:p>
    <w:p w:rsidR="00882BB1" w:rsidRDefault="00882BB1" w:rsidP="00882BB1">
      <w:pPr>
        <w:jc w:val="both"/>
        <w:rPr>
          <w:rFonts w:ascii="Arial" w:hAnsi="Arial" w:cs="Arial"/>
          <w:sz w:val="18"/>
          <w:szCs w:val="18"/>
        </w:rPr>
      </w:pPr>
      <w:r w:rsidRPr="00291F94">
        <w:rPr>
          <w:rFonts w:ascii="Arial" w:hAnsi="Arial" w:cs="Arial"/>
          <w:sz w:val="18"/>
          <w:szCs w:val="18"/>
        </w:rPr>
        <w:t xml:space="preserve">La calificación integral de servicios de empleados corresponderá al control permanente del desempeño que deberá realizar el superior jerárquico, quien </w:t>
      </w:r>
      <w:r w:rsidR="001F26C8">
        <w:rPr>
          <w:rFonts w:ascii="Arial" w:hAnsi="Arial" w:cs="Arial"/>
          <w:sz w:val="18"/>
          <w:szCs w:val="18"/>
        </w:rPr>
        <w:t>llevará</w:t>
      </w:r>
      <w:r w:rsidRPr="00291F94">
        <w:rPr>
          <w:rFonts w:ascii="Arial" w:hAnsi="Arial" w:cs="Arial"/>
          <w:sz w:val="18"/>
          <w:szCs w:val="18"/>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w:t>
      </w:r>
      <w:r w:rsidRPr="004A2E38">
        <w:rPr>
          <w:rFonts w:ascii="Arial" w:hAnsi="Arial" w:cs="Arial"/>
          <w:sz w:val="18"/>
          <w:szCs w:val="18"/>
        </w:rPr>
        <w:t>del Acuerdo PSAA14-10281 de 2014</w:t>
      </w:r>
      <w:r w:rsidRPr="00291F94">
        <w:rPr>
          <w:rFonts w:ascii="Arial" w:hAnsi="Arial" w:cs="Arial"/>
          <w:sz w:val="18"/>
          <w:szCs w:val="18"/>
        </w:rPr>
        <w:t>).</w:t>
      </w:r>
    </w:p>
    <w:p w:rsidR="00307601" w:rsidRDefault="00307601" w:rsidP="00882BB1">
      <w:pPr>
        <w:jc w:val="both"/>
        <w:rPr>
          <w:rFonts w:ascii="Arial" w:hAnsi="Arial" w:cs="Arial"/>
          <w:sz w:val="18"/>
          <w:szCs w:val="18"/>
        </w:rPr>
      </w:pPr>
    </w:p>
    <w:p w:rsidR="00307601" w:rsidRPr="00291F94" w:rsidRDefault="00307601" w:rsidP="00307601">
      <w:pPr>
        <w:jc w:val="both"/>
        <w:rPr>
          <w:rFonts w:ascii="Arial" w:hAnsi="Arial" w:cs="Arial"/>
          <w:sz w:val="18"/>
          <w:szCs w:val="18"/>
        </w:rPr>
      </w:pPr>
      <w:r>
        <w:rPr>
          <w:rFonts w:ascii="Arial" w:hAnsi="Arial" w:cs="Arial"/>
          <w:sz w:val="18"/>
          <w:szCs w:val="18"/>
        </w:rPr>
        <w:t>El</w:t>
      </w:r>
      <w:r w:rsidRPr="00291F94">
        <w:rPr>
          <w:rFonts w:ascii="Arial" w:hAnsi="Arial" w:cs="Arial"/>
          <w:sz w:val="18"/>
          <w:szCs w:val="18"/>
        </w:rPr>
        <w:t xml:space="preserve"> superior Jerárquico donde se encuentre el (la) empleado (a) vinculado(a) en propiedad en el cargo, </w:t>
      </w:r>
      <w:r>
        <w:rPr>
          <w:rFonts w:ascii="Arial" w:hAnsi="Arial" w:cs="Arial"/>
          <w:sz w:val="18"/>
          <w:szCs w:val="18"/>
        </w:rPr>
        <w:t>realizará</w:t>
      </w:r>
      <w:r w:rsidRPr="00291F94">
        <w:rPr>
          <w:rFonts w:ascii="Arial" w:hAnsi="Arial" w:cs="Arial"/>
          <w:sz w:val="18"/>
          <w:szCs w:val="18"/>
        </w:rPr>
        <w:t xml:space="preserve"> </w:t>
      </w:r>
      <w:r>
        <w:rPr>
          <w:rFonts w:ascii="Arial" w:hAnsi="Arial" w:cs="Arial"/>
          <w:sz w:val="18"/>
          <w:szCs w:val="18"/>
        </w:rPr>
        <w:t>l</w:t>
      </w:r>
      <w:r w:rsidRPr="00291F94">
        <w:rPr>
          <w:rFonts w:ascii="Arial" w:hAnsi="Arial" w:cs="Arial"/>
          <w:sz w:val="18"/>
          <w:szCs w:val="18"/>
        </w:rPr>
        <w:t xml:space="preserve">a calificación integral </w:t>
      </w:r>
      <w:r>
        <w:rPr>
          <w:rFonts w:ascii="Arial" w:hAnsi="Arial" w:cs="Arial"/>
          <w:sz w:val="18"/>
          <w:szCs w:val="18"/>
        </w:rPr>
        <w:t>de servicios</w:t>
      </w:r>
      <w:r w:rsidRPr="00291F94">
        <w:rPr>
          <w:rFonts w:ascii="Arial" w:hAnsi="Arial" w:cs="Arial"/>
          <w:sz w:val="18"/>
          <w:szCs w:val="18"/>
        </w:rPr>
        <w:t xml:space="preserve"> con un puntaje de 0 a 100 puntos; d</w:t>
      </w:r>
      <w:r>
        <w:rPr>
          <w:rFonts w:ascii="Arial" w:hAnsi="Arial" w:cs="Arial"/>
          <w:sz w:val="18"/>
          <w:szCs w:val="18"/>
        </w:rPr>
        <w:t>onde se evaluarán los</w:t>
      </w:r>
      <w:r w:rsidR="001F26C8">
        <w:rPr>
          <w:rFonts w:ascii="Arial" w:hAnsi="Arial" w:cs="Arial"/>
          <w:sz w:val="18"/>
          <w:szCs w:val="18"/>
        </w:rPr>
        <w:t xml:space="preserve"> diferentes</w:t>
      </w:r>
      <w:r>
        <w:rPr>
          <w:rFonts w:ascii="Arial" w:hAnsi="Arial" w:cs="Arial"/>
          <w:sz w:val="18"/>
          <w:szCs w:val="18"/>
        </w:rPr>
        <w:t xml:space="preserve"> factores</w:t>
      </w:r>
      <w:r w:rsidR="001F26C8">
        <w:rPr>
          <w:rFonts w:ascii="Arial" w:hAnsi="Arial" w:cs="Arial"/>
          <w:sz w:val="18"/>
          <w:szCs w:val="18"/>
        </w:rPr>
        <w:t xml:space="preserve"> contemplados en el</w:t>
      </w:r>
      <w:r w:rsidR="001F26C8" w:rsidRPr="001F26C8">
        <w:rPr>
          <w:rFonts w:ascii="Arial" w:hAnsi="Arial" w:cs="Arial"/>
          <w:sz w:val="18"/>
          <w:szCs w:val="18"/>
        </w:rPr>
        <w:t xml:space="preserve"> </w:t>
      </w:r>
      <w:r w:rsidR="001F26C8" w:rsidRPr="004A2E38">
        <w:rPr>
          <w:rFonts w:ascii="Arial" w:hAnsi="Arial" w:cs="Arial"/>
          <w:sz w:val="18"/>
          <w:szCs w:val="18"/>
        </w:rPr>
        <w:t>Acuerdo PSAA14-10281 de 2014</w:t>
      </w:r>
      <w:r w:rsidRPr="00291F94">
        <w:rPr>
          <w:rFonts w:ascii="Arial" w:hAnsi="Arial" w:cs="Arial"/>
          <w:sz w:val="18"/>
          <w:szCs w:val="18"/>
        </w:rPr>
        <w:t>.</w:t>
      </w:r>
    </w:p>
    <w:p w:rsidR="00307601" w:rsidRPr="00291F94" w:rsidRDefault="00307601" w:rsidP="00882BB1">
      <w:pPr>
        <w:jc w:val="both"/>
        <w:rPr>
          <w:rFonts w:ascii="Arial" w:hAnsi="Arial" w:cs="Arial"/>
          <w:sz w:val="18"/>
          <w:szCs w:val="18"/>
        </w:rPr>
      </w:pPr>
    </w:p>
    <w:p w:rsidR="00882BB1" w:rsidRPr="00291F94"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882BB1" w:rsidRPr="00291F94"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8"/>
          <w:szCs w:val="18"/>
        </w:rPr>
      </w:pPr>
      <w:r w:rsidRPr="00291F94">
        <w:rPr>
          <w:rFonts w:ascii="Arial" w:hAnsi="Arial" w:cs="Arial"/>
          <w:b/>
          <w:spacing w:val="-2"/>
          <w:sz w:val="18"/>
          <w:szCs w:val="18"/>
        </w:rPr>
        <w:t>INFORMACIÓN</w:t>
      </w:r>
      <w:r>
        <w:rPr>
          <w:rFonts w:ascii="Arial" w:hAnsi="Arial" w:cs="Arial"/>
          <w:b/>
          <w:spacing w:val="-2"/>
          <w:sz w:val="18"/>
          <w:szCs w:val="18"/>
        </w:rPr>
        <w:t xml:space="preserve"> BÁSICA</w:t>
      </w:r>
      <w:r w:rsidRPr="00291F94">
        <w:rPr>
          <w:rFonts w:ascii="Arial" w:hAnsi="Arial" w:cs="Arial"/>
          <w:b/>
          <w:spacing w:val="-2"/>
          <w:sz w:val="18"/>
          <w:szCs w:val="18"/>
        </w:rPr>
        <w:t xml:space="preserve"> DEL E</w:t>
      </w:r>
      <w:r>
        <w:rPr>
          <w:rFonts w:ascii="Arial" w:hAnsi="Arial" w:cs="Arial"/>
          <w:b/>
          <w:spacing w:val="-2"/>
          <w:sz w:val="18"/>
          <w:szCs w:val="18"/>
        </w:rPr>
        <w:t>MPLEA</w:t>
      </w:r>
      <w:r w:rsidRPr="00291F94">
        <w:rPr>
          <w:rFonts w:ascii="Arial" w:hAnsi="Arial" w:cs="Arial"/>
          <w:b/>
          <w:spacing w:val="-2"/>
          <w:sz w:val="18"/>
          <w:szCs w:val="18"/>
        </w:rPr>
        <w:t xml:space="preserve">DO. </w:t>
      </w:r>
    </w:p>
    <w:p w:rsidR="00307601"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882BB1" w:rsidRPr="00291F94"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Pr>
          <w:rFonts w:ascii="Arial" w:hAnsi="Arial" w:cs="Arial"/>
          <w:spacing w:val="-2"/>
          <w:sz w:val="18"/>
          <w:szCs w:val="18"/>
        </w:rPr>
        <w:t xml:space="preserve">                </w:t>
      </w:r>
      <w:r w:rsidRPr="006214D7">
        <w:rPr>
          <w:rFonts w:ascii="Arial" w:hAnsi="Arial" w:cs="Arial"/>
          <w:spacing w:val="-2"/>
          <w:sz w:val="18"/>
          <w:szCs w:val="18"/>
        </w:rPr>
        <w:t xml:space="preserve">En este </w:t>
      </w:r>
      <w:r>
        <w:rPr>
          <w:rFonts w:ascii="Arial" w:hAnsi="Arial" w:cs="Arial"/>
          <w:spacing w:val="-2"/>
          <w:sz w:val="18"/>
          <w:szCs w:val="18"/>
        </w:rPr>
        <w:t>ítem</w:t>
      </w:r>
      <w:r w:rsidRPr="006214D7">
        <w:rPr>
          <w:rFonts w:ascii="Arial" w:hAnsi="Arial" w:cs="Arial"/>
          <w:spacing w:val="-2"/>
          <w:sz w:val="18"/>
          <w:szCs w:val="18"/>
        </w:rPr>
        <w:t xml:space="preserve"> </w:t>
      </w:r>
      <w:r>
        <w:rPr>
          <w:rFonts w:ascii="Arial" w:hAnsi="Arial" w:cs="Arial"/>
          <w:spacing w:val="-2"/>
          <w:sz w:val="18"/>
          <w:szCs w:val="18"/>
        </w:rPr>
        <w:t>el superior deberá registrar la información y datos relacionados con la identificación del empleado</w:t>
      </w:r>
      <w:r w:rsidRPr="00291F94">
        <w:rPr>
          <w:rFonts w:ascii="Arial" w:hAnsi="Arial" w:cs="Arial"/>
          <w:spacing w:val="-2"/>
          <w:sz w:val="18"/>
          <w:szCs w:val="18"/>
        </w:rPr>
        <w:t xml:space="preserve"> </w:t>
      </w:r>
      <w:r w:rsidR="00882BB1" w:rsidRPr="00291F94">
        <w:rPr>
          <w:rFonts w:ascii="Arial" w:hAnsi="Arial" w:cs="Arial"/>
          <w:spacing w:val="-2"/>
          <w:sz w:val="18"/>
          <w:szCs w:val="18"/>
        </w:rPr>
        <w:t>a evaluar</w:t>
      </w:r>
      <w:r>
        <w:rPr>
          <w:rFonts w:ascii="Arial" w:hAnsi="Arial" w:cs="Arial"/>
          <w:spacing w:val="-2"/>
          <w:sz w:val="18"/>
          <w:szCs w:val="18"/>
        </w:rPr>
        <w:t>, diligenciando</w:t>
      </w:r>
      <w:r w:rsidR="00882BB1" w:rsidRPr="00291F94">
        <w:rPr>
          <w:rFonts w:ascii="Arial" w:hAnsi="Arial" w:cs="Arial"/>
          <w:spacing w:val="-2"/>
          <w:sz w:val="18"/>
          <w:szCs w:val="18"/>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Pr>
          <w:rFonts w:ascii="Arial" w:hAnsi="Arial" w:cs="Arial"/>
          <w:spacing w:val="-2"/>
          <w:sz w:val="18"/>
          <w:szCs w:val="18"/>
        </w:rPr>
        <w:t xml:space="preserve"> fecha final del mismo</w:t>
      </w:r>
      <w:r w:rsidR="00882BB1" w:rsidRPr="00291F94">
        <w:rPr>
          <w:rFonts w:ascii="Arial" w:hAnsi="Arial" w:cs="Arial"/>
          <w:spacing w:val="-2"/>
          <w:sz w:val="18"/>
          <w:szCs w:val="18"/>
        </w:rPr>
        <w:t xml:space="preserve">. </w:t>
      </w:r>
    </w:p>
    <w:p w:rsidR="00D00DA1"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882BB1" w:rsidRPr="00291F94"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291F94">
        <w:rPr>
          <w:rFonts w:ascii="Arial" w:hAnsi="Arial" w:cs="Arial"/>
          <w:spacing w:val="-2"/>
          <w:sz w:val="18"/>
          <w:szCs w:val="18"/>
        </w:rPr>
        <w:t>Ejemplo:</w:t>
      </w:r>
      <w:r w:rsidRPr="00291F94">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291F94" w:rsidTr="00A80947">
        <w:trPr>
          <w:trHeight w:val="380"/>
        </w:trPr>
        <w:tc>
          <w:tcPr>
            <w:tcW w:w="824" w:type="dxa"/>
            <w:vAlign w:val="center"/>
          </w:tcPr>
          <w:p w:rsidR="00882BB1" w:rsidRPr="00291F94" w:rsidRDefault="00882BB1" w:rsidP="00A80947">
            <w:pPr>
              <w:rPr>
                <w:rFonts w:ascii="Arial" w:hAnsi="Arial" w:cs="Arial"/>
                <w:b/>
                <w:color w:val="000000"/>
                <w:sz w:val="18"/>
                <w:szCs w:val="18"/>
              </w:rPr>
            </w:pPr>
            <w:r w:rsidRPr="00291F94">
              <w:rPr>
                <w:rFonts w:ascii="Arial" w:hAnsi="Arial" w:cs="Arial"/>
                <w:b/>
                <w:color w:val="000000"/>
                <w:sz w:val="18"/>
                <w:szCs w:val="18"/>
              </w:rPr>
              <w:t>DESDE</w:t>
            </w:r>
          </w:p>
        </w:tc>
        <w:tc>
          <w:tcPr>
            <w:tcW w:w="222" w:type="dxa"/>
            <w:vAlign w:val="center"/>
          </w:tcPr>
          <w:p w:rsidR="00882BB1" w:rsidRPr="00291F94" w:rsidRDefault="00882BB1" w:rsidP="00A80947">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DÍA</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01</w:t>
            </w:r>
          </w:p>
        </w:tc>
        <w:tc>
          <w:tcPr>
            <w:tcW w:w="375" w:type="dxa"/>
            <w:vAlign w:val="center"/>
          </w:tcPr>
          <w:p w:rsidR="00882BB1" w:rsidRPr="00291F94" w:rsidRDefault="00882BB1" w:rsidP="00A80947">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MES</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01</w:t>
            </w:r>
          </w:p>
        </w:tc>
        <w:tc>
          <w:tcPr>
            <w:tcW w:w="624" w:type="dxa"/>
            <w:vAlign w:val="center"/>
          </w:tcPr>
          <w:p w:rsidR="00882BB1" w:rsidRPr="00291F94" w:rsidRDefault="00882BB1" w:rsidP="00A80947">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AÑO</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2015</w:t>
            </w:r>
          </w:p>
        </w:tc>
        <w:tc>
          <w:tcPr>
            <w:tcW w:w="476" w:type="dxa"/>
            <w:vAlign w:val="center"/>
          </w:tcPr>
          <w:p w:rsidR="00882BB1" w:rsidRPr="00291F94" w:rsidRDefault="00882BB1" w:rsidP="00A80947">
            <w:pPr>
              <w:jc w:val="right"/>
              <w:rPr>
                <w:rFonts w:ascii="Arial" w:hAnsi="Arial" w:cs="Arial"/>
                <w:color w:val="000000"/>
                <w:sz w:val="18"/>
                <w:szCs w:val="18"/>
              </w:rPr>
            </w:pPr>
          </w:p>
        </w:tc>
        <w:tc>
          <w:tcPr>
            <w:tcW w:w="381" w:type="dxa"/>
            <w:vAlign w:val="center"/>
          </w:tcPr>
          <w:p w:rsidR="00882BB1" w:rsidRPr="00291F94" w:rsidRDefault="00882BB1" w:rsidP="00A80947">
            <w:pPr>
              <w:jc w:val="right"/>
              <w:rPr>
                <w:rFonts w:ascii="Arial" w:hAnsi="Arial" w:cs="Arial"/>
                <w:color w:val="000000"/>
                <w:sz w:val="18"/>
                <w:szCs w:val="18"/>
              </w:rPr>
            </w:pPr>
          </w:p>
        </w:tc>
        <w:tc>
          <w:tcPr>
            <w:tcW w:w="98" w:type="dxa"/>
            <w:vAlign w:val="center"/>
          </w:tcPr>
          <w:p w:rsidR="00882BB1" w:rsidRPr="00291F94" w:rsidRDefault="00882BB1" w:rsidP="00A80947">
            <w:pPr>
              <w:jc w:val="right"/>
              <w:rPr>
                <w:rFonts w:ascii="Arial" w:hAnsi="Arial" w:cs="Arial"/>
                <w:color w:val="000000"/>
                <w:sz w:val="18"/>
                <w:szCs w:val="18"/>
              </w:rPr>
            </w:pPr>
          </w:p>
        </w:tc>
        <w:tc>
          <w:tcPr>
            <w:tcW w:w="840" w:type="dxa"/>
            <w:vAlign w:val="center"/>
          </w:tcPr>
          <w:p w:rsidR="00882BB1" w:rsidRPr="00291F94" w:rsidRDefault="00882BB1" w:rsidP="00A80947">
            <w:pPr>
              <w:rPr>
                <w:rFonts w:ascii="Arial" w:hAnsi="Arial" w:cs="Arial"/>
                <w:b/>
                <w:color w:val="000000"/>
                <w:sz w:val="18"/>
                <w:szCs w:val="18"/>
              </w:rPr>
            </w:pPr>
            <w:r w:rsidRPr="00291F94">
              <w:rPr>
                <w:rFonts w:ascii="Arial" w:hAnsi="Arial" w:cs="Arial"/>
                <w:b/>
                <w:color w:val="000000"/>
                <w:sz w:val="18"/>
                <w:szCs w:val="18"/>
              </w:rPr>
              <w:t>HASTA</w:t>
            </w:r>
          </w:p>
        </w:tc>
        <w:tc>
          <w:tcPr>
            <w:tcW w:w="423" w:type="dxa"/>
            <w:vAlign w:val="center"/>
          </w:tcPr>
          <w:p w:rsidR="00882BB1" w:rsidRPr="00291F94" w:rsidRDefault="00882BB1" w:rsidP="00A80947">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DÍA</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31</w:t>
            </w:r>
          </w:p>
        </w:tc>
        <w:tc>
          <w:tcPr>
            <w:tcW w:w="142" w:type="dxa"/>
            <w:tcBorders>
              <w:left w:val="single" w:sz="6" w:space="0" w:color="auto"/>
            </w:tcBorders>
            <w:vAlign w:val="center"/>
          </w:tcPr>
          <w:p w:rsidR="00882BB1" w:rsidRPr="00291F94" w:rsidRDefault="00882BB1" w:rsidP="00A80947">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sz w:val="18"/>
                <w:szCs w:val="18"/>
              </w:rPr>
            </w:pPr>
            <w:r w:rsidRPr="00291F94">
              <w:rPr>
                <w:rFonts w:ascii="Arial" w:hAnsi="Arial" w:cs="Arial"/>
                <w:b/>
                <w:color w:val="BFBFBF"/>
                <w:sz w:val="18"/>
                <w:szCs w:val="18"/>
              </w:rPr>
              <w:t>MES</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12</w:t>
            </w:r>
          </w:p>
        </w:tc>
        <w:tc>
          <w:tcPr>
            <w:tcW w:w="283" w:type="dxa"/>
            <w:vAlign w:val="center"/>
          </w:tcPr>
          <w:p w:rsidR="00882BB1" w:rsidRPr="00291F94" w:rsidRDefault="00882BB1" w:rsidP="00A80947">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AÑO</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2015</w:t>
            </w:r>
          </w:p>
        </w:tc>
      </w:tr>
    </w:tbl>
    <w:p w:rsidR="00882BB1" w:rsidRPr="00291F94"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291F94">
        <w:rPr>
          <w:rFonts w:ascii="Arial" w:hAnsi="Arial" w:cs="Arial"/>
          <w:spacing w:val="-2"/>
          <w:sz w:val="18"/>
          <w:szCs w:val="18"/>
        </w:rPr>
        <w:tab/>
      </w:r>
    </w:p>
    <w:p w:rsidR="00010BFC" w:rsidRPr="00291F94" w:rsidRDefault="00010BFC" w:rsidP="00010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p>
    <w:p w:rsidR="00010BFC" w:rsidRPr="0086428A" w:rsidRDefault="00010BFC" w:rsidP="00010BFC">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010BFC" w:rsidRPr="00D45F90" w:rsidRDefault="00010BFC" w:rsidP="00010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8"/>
          <w:szCs w:val="18"/>
        </w:rPr>
      </w:pPr>
    </w:p>
    <w:p w:rsidR="00010BFC" w:rsidRPr="00561B07" w:rsidRDefault="00010BFC" w:rsidP="00010BFC">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D45F90">
        <w:rPr>
          <w:rFonts w:ascii="Arial" w:hAnsi="Arial" w:cs="Arial"/>
          <w:b/>
          <w:spacing w:val="-2"/>
          <w:sz w:val="18"/>
          <w:szCs w:val="18"/>
        </w:rPr>
        <w:t xml:space="preserve">Factor Calidad: </w:t>
      </w:r>
      <w:r w:rsidRPr="00D45F90">
        <w:rPr>
          <w:rFonts w:ascii="Arial" w:hAnsi="Arial" w:cs="Arial"/>
          <w:spacing w:val="-2"/>
          <w:sz w:val="18"/>
          <w:szCs w:val="18"/>
        </w:rPr>
        <w:t>La suma de los</w:t>
      </w:r>
      <w:r>
        <w:rPr>
          <w:rFonts w:ascii="Arial" w:hAnsi="Arial" w:cs="Arial"/>
          <w:spacing w:val="-2"/>
          <w:sz w:val="18"/>
          <w:szCs w:val="18"/>
        </w:rPr>
        <w:t xml:space="preserve"> 3</w:t>
      </w:r>
      <w:r w:rsidRPr="00D45F90">
        <w:rPr>
          <w:rFonts w:ascii="Arial" w:hAnsi="Arial" w:cs="Arial"/>
          <w:spacing w:val="-2"/>
          <w:sz w:val="18"/>
          <w:szCs w:val="18"/>
        </w:rPr>
        <w:t xml:space="preserve"> subfactores no debe sobrepasar los 42 puntos.</w:t>
      </w:r>
    </w:p>
    <w:p w:rsidR="00010BFC" w:rsidRPr="00D45F90" w:rsidRDefault="00010BFC" w:rsidP="00010BF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010BFC" w:rsidRPr="00C00DF3" w:rsidRDefault="00C00DF3" w:rsidP="00C00DF3">
      <w:pPr>
        <w:numPr>
          <w:ilvl w:val="2"/>
          <w:numId w:val="19"/>
        </w:numPr>
        <w:overflowPunct/>
        <w:autoSpaceDE/>
        <w:autoSpaceDN/>
        <w:adjustRightInd/>
        <w:jc w:val="both"/>
        <w:textAlignment w:val="auto"/>
        <w:rPr>
          <w:rFonts w:ascii="Arial" w:hAnsi="Arial" w:cs="Arial"/>
          <w:sz w:val="18"/>
          <w:szCs w:val="18"/>
        </w:rPr>
      </w:pPr>
      <w:r w:rsidRPr="00C00DF3">
        <w:rPr>
          <w:rFonts w:ascii="Arial" w:hAnsi="Arial" w:cs="Arial"/>
          <w:sz w:val="18"/>
          <w:szCs w:val="18"/>
        </w:rPr>
        <w:t>Actividades socio – familiares y otras</w:t>
      </w:r>
    </w:p>
    <w:p w:rsidR="00010BFC" w:rsidRPr="003826B3" w:rsidRDefault="00C145EC" w:rsidP="00C145EC">
      <w:pPr>
        <w:pStyle w:val="Prrafodelista"/>
        <w:numPr>
          <w:ilvl w:val="0"/>
          <w:numId w:val="27"/>
        </w:numPr>
        <w:jc w:val="both"/>
        <w:rPr>
          <w:rFonts w:ascii="Arial" w:hAnsi="Arial" w:cs="Arial"/>
          <w:b/>
          <w:sz w:val="18"/>
          <w:szCs w:val="18"/>
        </w:rPr>
      </w:pPr>
      <w:r w:rsidRPr="00C145EC">
        <w:rPr>
          <w:rFonts w:ascii="Arial" w:hAnsi="Arial" w:cs="Arial"/>
          <w:sz w:val="18"/>
          <w:szCs w:val="18"/>
        </w:rPr>
        <w:t>Asesoría al Juez y/o superior inmediato en los aspectos propios de las ciencias del comportamiento humano y apoyo en la realización de visitas a los centros especializados.</w:t>
      </w:r>
      <w:r>
        <w:rPr>
          <w:rFonts w:ascii="Arial" w:hAnsi="Arial" w:cs="Arial"/>
          <w:sz w:val="18"/>
          <w:szCs w:val="18"/>
        </w:rPr>
        <w:t xml:space="preserve"> </w:t>
      </w:r>
      <w:r w:rsidR="00010BFC" w:rsidRPr="00C00DF3">
        <w:rPr>
          <w:rFonts w:ascii="Arial" w:hAnsi="Arial" w:cs="Arial"/>
          <w:sz w:val="18"/>
          <w:szCs w:val="18"/>
          <w:lang w:val="es-MX"/>
        </w:rPr>
        <w:t xml:space="preserve">En la casilla registre de 0 a </w:t>
      </w:r>
      <w:r w:rsidR="00C324E3">
        <w:rPr>
          <w:rFonts w:ascii="Arial" w:hAnsi="Arial" w:cs="Arial"/>
          <w:sz w:val="18"/>
          <w:szCs w:val="18"/>
        </w:rPr>
        <w:t>12</w:t>
      </w:r>
      <w:r w:rsidR="00010BFC" w:rsidRPr="00C00DF3">
        <w:rPr>
          <w:rFonts w:ascii="Arial" w:hAnsi="Arial" w:cs="Arial"/>
          <w:sz w:val="18"/>
          <w:szCs w:val="18"/>
        </w:rPr>
        <w:t xml:space="preserve"> puntos.</w:t>
      </w:r>
    </w:p>
    <w:p w:rsidR="003826B3" w:rsidRDefault="00C145EC" w:rsidP="00C145EC">
      <w:pPr>
        <w:pStyle w:val="Prrafodelista"/>
        <w:numPr>
          <w:ilvl w:val="0"/>
          <w:numId w:val="27"/>
        </w:numPr>
        <w:jc w:val="both"/>
        <w:rPr>
          <w:rFonts w:ascii="Arial" w:hAnsi="Arial" w:cs="Arial"/>
          <w:sz w:val="18"/>
          <w:szCs w:val="18"/>
        </w:rPr>
      </w:pPr>
      <w:r w:rsidRPr="00C145EC">
        <w:rPr>
          <w:rFonts w:ascii="Arial" w:hAnsi="Arial" w:cs="Arial"/>
          <w:sz w:val="18"/>
          <w:szCs w:val="18"/>
        </w:rPr>
        <w:t>Elaboración de conceptos solicitados por el Juez y/o superior inmediato, así como la orientación psicológica y social a los menores y familiares.</w:t>
      </w:r>
      <w:r w:rsidR="003826B3">
        <w:rPr>
          <w:rFonts w:ascii="Arial" w:hAnsi="Arial" w:cs="Arial"/>
          <w:sz w:val="18"/>
          <w:szCs w:val="18"/>
        </w:rPr>
        <w:t xml:space="preserve"> En la casilla registre de 0 a 12 puntos.</w:t>
      </w:r>
    </w:p>
    <w:p w:rsidR="003826B3" w:rsidRPr="003826B3" w:rsidRDefault="00C145EC" w:rsidP="00C145EC">
      <w:pPr>
        <w:pStyle w:val="Prrafodelista"/>
        <w:numPr>
          <w:ilvl w:val="0"/>
          <w:numId w:val="27"/>
        </w:numPr>
        <w:jc w:val="both"/>
        <w:rPr>
          <w:rFonts w:ascii="Arial" w:hAnsi="Arial" w:cs="Arial"/>
          <w:sz w:val="18"/>
          <w:szCs w:val="18"/>
        </w:rPr>
      </w:pPr>
      <w:r w:rsidRPr="00C145EC">
        <w:rPr>
          <w:rFonts w:ascii="Arial" w:hAnsi="Arial" w:cs="Arial"/>
          <w:sz w:val="18"/>
          <w:szCs w:val="18"/>
        </w:rPr>
        <w:t>Realización de exposiciones, entrevistas, estudios y diagnósticos socio familiares.</w:t>
      </w:r>
      <w:r w:rsidR="003826B3">
        <w:rPr>
          <w:rFonts w:ascii="Arial" w:hAnsi="Arial" w:cs="Arial"/>
          <w:sz w:val="18"/>
          <w:szCs w:val="18"/>
        </w:rPr>
        <w:t xml:space="preserve"> En la casilla registre de 0 a 10 puntos.</w:t>
      </w:r>
    </w:p>
    <w:p w:rsidR="00010BFC" w:rsidRPr="00C00DF3" w:rsidRDefault="00010BFC" w:rsidP="00010BFC">
      <w:pPr>
        <w:overflowPunct/>
        <w:autoSpaceDE/>
        <w:autoSpaceDN/>
        <w:adjustRightInd/>
        <w:ind w:left="2410"/>
        <w:jc w:val="both"/>
        <w:textAlignment w:val="auto"/>
        <w:rPr>
          <w:rFonts w:ascii="Arial" w:hAnsi="Arial" w:cs="Arial"/>
          <w:sz w:val="18"/>
          <w:szCs w:val="18"/>
        </w:rPr>
      </w:pPr>
    </w:p>
    <w:p w:rsidR="00010BFC" w:rsidRPr="00C00DF3" w:rsidRDefault="00010BFC" w:rsidP="00010BFC">
      <w:pPr>
        <w:pStyle w:val="Prrafodelista"/>
        <w:numPr>
          <w:ilvl w:val="2"/>
          <w:numId w:val="19"/>
        </w:numPr>
        <w:jc w:val="both"/>
        <w:rPr>
          <w:rFonts w:ascii="Arial" w:hAnsi="Arial" w:cs="Arial"/>
          <w:sz w:val="18"/>
          <w:szCs w:val="18"/>
        </w:rPr>
      </w:pPr>
      <w:r w:rsidRPr="00C00DF3">
        <w:rPr>
          <w:rFonts w:ascii="Arial" w:hAnsi="Arial" w:cs="Arial"/>
          <w:sz w:val="18"/>
          <w:szCs w:val="18"/>
        </w:rPr>
        <w:t>Manejo gramatical y presentación del trabajo.</w:t>
      </w:r>
    </w:p>
    <w:p w:rsidR="00010BFC" w:rsidRPr="00C00DF3" w:rsidRDefault="00C145EC" w:rsidP="00C145EC">
      <w:pPr>
        <w:pStyle w:val="Prrafodelista"/>
        <w:numPr>
          <w:ilvl w:val="0"/>
          <w:numId w:val="28"/>
        </w:numPr>
        <w:jc w:val="both"/>
        <w:rPr>
          <w:rFonts w:ascii="Arial" w:hAnsi="Arial" w:cs="Arial"/>
          <w:sz w:val="18"/>
          <w:szCs w:val="18"/>
        </w:rPr>
      </w:pPr>
      <w:r w:rsidRPr="00C145EC">
        <w:rPr>
          <w:rFonts w:ascii="Arial" w:hAnsi="Arial" w:cs="Arial"/>
          <w:sz w:val="18"/>
          <w:szCs w:val="18"/>
        </w:rPr>
        <w:t>Manejo gramatical,  ortografía y presentación de los informes y escritos que le corresponde realizar.</w:t>
      </w:r>
      <w:r>
        <w:rPr>
          <w:rFonts w:ascii="Arial" w:hAnsi="Arial" w:cs="Arial"/>
          <w:sz w:val="18"/>
          <w:szCs w:val="18"/>
        </w:rPr>
        <w:t xml:space="preserve"> </w:t>
      </w:r>
      <w:r w:rsidR="00010BFC" w:rsidRPr="00C00DF3">
        <w:rPr>
          <w:rFonts w:ascii="Arial" w:hAnsi="Arial" w:cs="Arial"/>
          <w:sz w:val="18"/>
          <w:szCs w:val="18"/>
        </w:rPr>
        <w:t xml:space="preserve">En la casilla registre de 0 a </w:t>
      </w:r>
      <w:r w:rsidR="00332DB0">
        <w:rPr>
          <w:rFonts w:ascii="Arial" w:hAnsi="Arial" w:cs="Arial"/>
          <w:sz w:val="18"/>
          <w:szCs w:val="18"/>
        </w:rPr>
        <w:t>8</w:t>
      </w:r>
      <w:r w:rsidR="00010BFC" w:rsidRPr="00C00DF3">
        <w:rPr>
          <w:rFonts w:ascii="Arial" w:hAnsi="Arial" w:cs="Arial"/>
          <w:sz w:val="18"/>
          <w:szCs w:val="18"/>
        </w:rPr>
        <w:t xml:space="preserve"> puntos.</w:t>
      </w:r>
    </w:p>
    <w:p w:rsidR="00010BFC" w:rsidRPr="0086428A" w:rsidRDefault="00010BFC" w:rsidP="00010BF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010BFC" w:rsidRPr="002305C3" w:rsidRDefault="00010BFC" w:rsidP="00010BFC">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010BFC" w:rsidRPr="0086428A" w:rsidRDefault="00010BFC" w:rsidP="00010BF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010BFC" w:rsidRPr="0086428A" w:rsidRDefault="00010BFC" w:rsidP="00010BFC">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010BFC" w:rsidRPr="0086428A" w:rsidRDefault="00010BFC" w:rsidP="00010BFC">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 En la casilla registre de 0 a 5 puntos.</w:t>
      </w:r>
    </w:p>
    <w:p w:rsidR="00010BFC" w:rsidRPr="0086428A" w:rsidRDefault="00010BFC" w:rsidP="00010BFC">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010BFC" w:rsidRPr="0086428A" w:rsidRDefault="00010BFC" w:rsidP="00010BFC">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010BFC" w:rsidRPr="0086428A" w:rsidRDefault="00010BFC" w:rsidP="00010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010BFC" w:rsidRPr="0086428A" w:rsidRDefault="00010BFC" w:rsidP="00010BFC">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010BFC" w:rsidRPr="0086428A" w:rsidRDefault="00010BFC" w:rsidP="00010BFC">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010BFC" w:rsidRPr="0086428A" w:rsidRDefault="00010BFC" w:rsidP="00010BFC">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010BFC" w:rsidRDefault="00010BFC" w:rsidP="00010BFC">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010BFC" w:rsidRPr="0086428A" w:rsidRDefault="00010BFC" w:rsidP="00010BFC">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8"/>
          <w:szCs w:val="18"/>
        </w:rPr>
      </w:pPr>
    </w:p>
    <w:p w:rsidR="00010BFC" w:rsidRPr="0086428A" w:rsidRDefault="00010BFC" w:rsidP="00010BFC">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010BFC" w:rsidRPr="0086428A" w:rsidRDefault="00010BFC" w:rsidP="00010BFC">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lastRenderedPageBreak/>
        <w:tab/>
        <w:t xml:space="preserve"> Atención al público.</w:t>
      </w:r>
    </w:p>
    <w:p w:rsidR="00010BFC" w:rsidRPr="0086428A" w:rsidRDefault="00010BFC" w:rsidP="00010BFC">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010BFC" w:rsidRPr="0086428A" w:rsidRDefault="00010BFC" w:rsidP="00010BFC">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010BFC" w:rsidRPr="0086428A" w:rsidRDefault="00010BFC" w:rsidP="00010BFC">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010BFC" w:rsidRPr="0086428A" w:rsidRDefault="00010BFC" w:rsidP="00010BFC">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010BFC" w:rsidRPr="0086428A" w:rsidRDefault="00010BFC" w:rsidP="00010BFC">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010BFC" w:rsidRPr="0086428A" w:rsidRDefault="00010BFC" w:rsidP="00010BFC">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010BFC" w:rsidRPr="0086428A" w:rsidRDefault="00010BFC" w:rsidP="00010BFC">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010BFC" w:rsidRPr="0086428A" w:rsidRDefault="00010BFC" w:rsidP="00010BFC">
      <w:pPr>
        <w:numPr>
          <w:ilvl w:val="0"/>
          <w:numId w:val="25"/>
        </w:numPr>
        <w:jc w:val="both"/>
        <w:textAlignment w:val="auto"/>
        <w:rPr>
          <w:rFonts w:ascii="Arial" w:hAnsi="Arial" w:cs="Arial"/>
          <w:sz w:val="18"/>
          <w:szCs w:val="18"/>
        </w:rPr>
      </w:pPr>
      <w:r w:rsidRPr="0086428A">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010BFC" w:rsidRPr="0086428A" w:rsidRDefault="00010BFC" w:rsidP="00010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010BFC" w:rsidRPr="0086428A" w:rsidRDefault="00010BFC" w:rsidP="00010BFC">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882BB1" w:rsidRPr="00291F94"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3425E7" w:rsidRPr="00EA7671" w:rsidRDefault="003425E7" w:rsidP="00EA7671">
      <w:pPr>
        <w:pStyle w:val="Prrafodelista"/>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EA7671">
        <w:rPr>
          <w:rFonts w:ascii="Arial" w:hAnsi="Arial" w:cs="Arial"/>
          <w:b/>
          <w:spacing w:val="-2"/>
          <w:sz w:val="18"/>
          <w:szCs w:val="18"/>
        </w:rPr>
        <w:t>MOTIVACIÓN DE LA EVALUACIÓN</w:t>
      </w:r>
      <w:r w:rsidRPr="00EA7671">
        <w:rPr>
          <w:rFonts w:ascii="Arial" w:hAnsi="Arial" w:cs="Arial"/>
          <w:sz w:val="18"/>
          <w:szCs w:val="18"/>
        </w:rPr>
        <w:t xml:space="preserve"> </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z w:val="18"/>
          <w:szCs w:val="18"/>
        </w:rPr>
      </w:pPr>
    </w:p>
    <w:p w:rsidR="003425E7" w:rsidRPr="0064484F"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3425E7" w:rsidRDefault="003425E7" w:rsidP="00EA7671">
      <w:pPr>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426" w:hanging="426"/>
        <w:jc w:val="both"/>
        <w:textAlignment w:val="auto"/>
        <w:rPr>
          <w:rFonts w:ascii="Arial" w:hAnsi="Arial" w:cs="Arial"/>
          <w:spacing w:val="-2"/>
          <w:sz w:val="18"/>
          <w:szCs w:val="18"/>
        </w:rPr>
      </w:pPr>
      <w:r w:rsidRPr="00291F94">
        <w:rPr>
          <w:rFonts w:ascii="Arial" w:hAnsi="Arial" w:cs="Arial"/>
          <w:b/>
          <w:spacing w:val="-2"/>
          <w:sz w:val="18"/>
          <w:szCs w:val="18"/>
        </w:rPr>
        <w:t>CALIFICACIÓN INTEGRAL</w:t>
      </w:r>
      <w:r>
        <w:rPr>
          <w:rFonts w:ascii="Arial" w:hAnsi="Arial" w:cs="Arial"/>
          <w:spacing w:val="-2"/>
          <w:sz w:val="18"/>
          <w:szCs w:val="18"/>
        </w:rPr>
        <w:t>.</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Registre el resultado de sumar los puntajes obtenidos en </w:t>
      </w:r>
      <w:r>
        <w:rPr>
          <w:rFonts w:ascii="Arial" w:hAnsi="Arial" w:cs="Arial"/>
          <w:spacing w:val="-2"/>
          <w:sz w:val="18"/>
          <w:szCs w:val="18"/>
        </w:rPr>
        <w:t xml:space="preserve">los anteriores Factores.  Si el </w:t>
      </w:r>
      <w:r w:rsidRPr="00291F94">
        <w:rPr>
          <w:rFonts w:ascii="Arial" w:hAnsi="Arial" w:cs="Arial"/>
          <w:spacing w:val="-2"/>
          <w:sz w:val="18"/>
          <w:szCs w:val="18"/>
        </w:rPr>
        <w:t>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 </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3425E7" w:rsidRDefault="003425E7" w:rsidP="00EA7671">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b/>
          <w:spacing w:val="-2"/>
          <w:sz w:val="18"/>
          <w:szCs w:val="18"/>
        </w:rPr>
        <w:t>RESOLUCIÓN</w:t>
      </w:r>
      <w:r>
        <w:rPr>
          <w:rFonts w:ascii="Arial" w:hAnsi="Arial" w:cs="Arial"/>
          <w:b/>
          <w:spacing w:val="-2"/>
          <w:sz w:val="18"/>
          <w:szCs w:val="18"/>
        </w:rPr>
        <w:t>.</w:t>
      </w:r>
      <w:r w:rsidRPr="00291F94">
        <w:rPr>
          <w:rFonts w:ascii="Arial" w:hAnsi="Arial" w:cs="Arial"/>
          <w:b/>
          <w:spacing w:val="-2"/>
          <w:sz w:val="18"/>
          <w:szCs w:val="18"/>
        </w:rPr>
        <w:t xml:space="preserve"> </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spacing w:val="-2"/>
          <w:sz w:val="18"/>
          <w:szCs w:val="18"/>
        </w:rPr>
        <w:t>Solamente se debe diligenciar en el evento en que la calificación sea insatisfactoria.</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3425E7" w:rsidRPr="00D97ED9" w:rsidRDefault="003425E7" w:rsidP="00EA7671">
      <w:pPr>
        <w:numPr>
          <w:ilvl w:val="0"/>
          <w:numId w:val="19"/>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8"/>
          <w:szCs w:val="18"/>
        </w:rPr>
      </w:pPr>
      <w:r w:rsidRPr="00D97ED9">
        <w:rPr>
          <w:rFonts w:ascii="Arial" w:hAnsi="Arial" w:cs="Arial"/>
          <w:b/>
          <w:spacing w:val="-2"/>
          <w:sz w:val="18"/>
          <w:szCs w:val="18"/>
        </w:rPr>
        <w:t>FIRMA DEL EVALUADOR</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3425E7" w:rsidRPr="00D97ED9"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D97ED9">
        <w:rPr>
          <w:rFonts w:ascii="Arial" w:hAnsi="Arial" w:cs="Arial"/>
          <w:spacing w:val="-2"/>
          <w:sz w:val="18"/>
          <w:szCs w:val="18"/>
        </w:rPr>
        <w:t>Escriba los apellidos, el Nombre, el cargo y el despacho del Superior Jerárquico del empleado que consolidó la calificación de servicios.</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3425E7" w:rsidRDefault="003425E7" w:rsidP="00EA7671">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Pr>
          <w:rFonts w:ascii="Arial" w:hAnsi="Arial" w:cs="Arial"/>
          <w:b/>
          <w:sz w:val="18"/>
          <w:szCs w:val="18"/>
        </w:rPr>
        <w:t>NOTIFICACIÓN</w:t>
      </w:r>
      <w:r w:rsidRPr="00AC1047">
        <w:rPr>
          <w:rFonts w:ascii="Arial" w:hAnsi="Arial" w:cs="Arial"/>
          <w:b/>
          <w:sz w:val="18"/>
          <w:szCs w:val="18"/>
        </w:rPr>
        <w:t xml:space="preserve">  </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AC1047">
        <w:rPr>
          <w:rFonts w:ascii="Arial" w:hAnsi="Arial" w:cs="Arial"/>
          <w:sz w:val="18"/>
          <w:szCs w:val="18"/>
        </w:rPr>
        <w:t>Diligencie al momento de notificar el acto administrativo al empleado calificado.</w:t>
      </w:r>
    </w:p>
    <w:p w:rsidR="00882BB1" w:rsidRPr="00291F94" w:rsidRDefault="00882BB1" w:rsidP="00882BB1">
      <w:pPr>
        <w:pStyle w:val="xl26"/>
        <w:pBdr>
          <w:left w:val="none" w:sz="0" w:space="0" w:color="auto"/>
        </w:pBdr>
        <w:spacing w:before="0" w:after="0"/>
        <w:rPr>
          <w:rFonts w:ascii="Arial" w:hAnsi="Arial" w:cs="Arial"/>
          <w:sz w:val="18"/>
          <w:szCs w:val="18"/>
        </w:rPr>
      </w:pPr>
    </w:p>
    <w:p w:rsidR="00882BB1" w:rsidRPr="00291F94" w:rsidRDefault="00882BB1" w:rsidP="00882BB1">
      <w:pPr>
        <w:pStyle w:val="xl33"/>
        <w:pBdr>
          <w:right w:val="none" w:sz="0" w:space="0" w:color="auto"/>
        </w:pBdr>
        <w:spacing w:before="0" w:after="0"/>
        <w:jc w:val="center"/>
        <w:rPr>
          <w:rFonts w:ascii="Arial" w:hAnsi="Arial" w:cs="Arial"/>
          <w:sz w:val="18"/>
          <w:szCs w:val="18"/>
        </w:rPr>
      </w:pPr>
    </w:p>
    <w:p w:rsidR="00D9495E" w:rsidRDefault="00D9495E"/>
    <w:sectPr w:rsidR="00D9495E"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C6" w:rsidRDefault="00FF0FC6" w:rsidP="00882BB1">
      <w:r>
        <w:separator/>
      </w:r>
    </w:p>
  </w:endnote>
  <w:endnote w:type="continuationSeparator" w:id="0">
    <w:p w:rsidR="00FF0FC6" w:rsidRDefault="00FF0FC6"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C6" w:rsidRDefault="00FF0FC6" w:rsidP="00882BB1">
      <w:r>
        <w:separator/>
      </w:r>
    </w:p>
  </w:footnote>
  <w:footnote w:type="continuationSeparator" w:id="0">
    <w:p w:rsidR="00FF0FC6" w:rsidRDefault="00FF0FC6"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3F741E">
          <w:pPr>
            <w:pStyle w:val="Encabezado"/>
            <w:tabs>
              <w:tab w:val="clear" w:pos="4252"/>
              <w:tab w:val="clear" w:pos="8504"/>
            </w:tabs>
            <w:jc w:val="center"/>
            <w:rPr>
              <w:rFonts w:ascii="Arial Narrow" w:hAnsi="Arial Narrow" w:cs="Arial"/>
              <w:i/>
              <w:sz w:val="10"/>
              <w:lang w:val="es-ES_tradnl"/>
            </w:rPr>
          </w:pPr>
          <w:r>
            <w:rPr>
              <w:rFonts w:ascii="Arial Narrow" w:hAnsi="Arial Narrow" w:cs="Arial"/>
              <w:i/>
              <w:noProof/>
              <w:sz w:val="10"/>
              <w:lang w:val="es-ES" w:eastAsia="es-ES"/>
            </w:rPr>
            <w:drawing>
              <wp:anchor distT="0" distB="0" distL="114300" distR="114300" simplePos="0" relativeHeight="251659264" behindDoc="0" locked="0" layoutInCell="1" allowOverlap="1" wp14:anchorId="02514596" wp14:editId="02E7468A">
                <wp:simplePos x="0" y="0"/>
                <wp:positionH relativeFrom="column">
                  <wp:posOffset>412115</wp:posOffset>
                </wp:positionH>
                <wp:positionV relativeFrom="paragraph">
                  <wp:posOffset>41910</wp:posOffset>
                </wp:positionV>
                <wp:extent cx="567690" cy="7620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lang w:val="es-ES_tradnl"/>
            </w:rPr>
            <w:t xml:space="preserve"> </w:t>
          </w: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pPr>
            <w:pStyle w:val="Encabezado"/>
            <w:tabs>
              <w:tab w:val="clear" w:pos="4252"/>
              <w:tab w:val="clear" w:pos="8504"/>
            </w:tabs>
            <w:jc w:val="center"/>
            <w:rPr>
              <w:rFonts w:ascii="Arial Narrow" w:hAnsi="Arial Narrow" w:cs="Arial"/>
              <w:i/>
              <w:sz w:val="10"/>
              <w:lang w:val="es-ES_tradnl"/>
            </w:rPr>
          </w:pPr>
        </w:p>
        <w:p w:rsidR="00376471" w:rsidRDefault="00FF0FC6"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FF0FC6"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376471" w:rsidRDefault="003F741E" w:rsidP="004A6556">
          <w:pPr>
            <w:pStyle w:val="Encabezado"/>
            <w:tabs>
              <w:tab w:val="clear" w:pos="4252"/>
              <w:tab w:val="clear" w:pos="8504"/>
            </w:tabs>
            <w:jc w:val="center"/>
            <w:rPr>
              <w:rFonts w:ascii="Arial Narrow" w:hAnsi="Arial Narrow" w:cs="Arial"/>
              <w:i/>
              <w:sz w:val="22"/>
              <w:lang w:val="es-ES_tradnl"/>
            </w:rPr>
          </w:pPr>
          <w:r>
            <w:rPr>
              <w:b/>
              <w:i/>
              <w:sz w:val="20"/>
            </w:rPr>
            <w:t>Sala Administrativa</w:t>
          </w:r>
        </w:p>
        <w:p w:rsidR="00877F3F" w:rsidRPr="003013E6"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FORMATO CALIFICACIÓN INTEGRAL DE SERVICIOS</w:t>
          </w:r>
        </w:p>
        <w:p w:rsidR="00675185" w:rsidRDefault="003B2519" w:rsidP="00675185">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 xml:space="preserve">ASISTENTE SOCIAL </w:t>
          </w:r>
          <w:r w:rsidR="00021653" w:rsidRPr="003013E6">
            <w:rPr>
              <w:rFonts w:ascii="Arial" w:hAnsi="Arial" w:cs="Arial"/>
              <w:b/>
              <w:sz w:val="18"/>
              <w:szCs w:val="18"/>
              <w:lang w:val="es-ES_tradnl"/>
            </w:rPr>
            <w:t>JUZGADOS DE MENORES</w:t>
          </w:r>
          <w:r w:rsidR="00675185">
            <w:rPr>
              <w:rFonts w:ascii="Arial" w:hAnsi="Arial" w:cs="Arial"/>
              <w:b/>
              <w:sz w:val="18"/>
              <w:szCs w:val="18"/>
              <w:lang w:val="es-ES_tradnl"/>
            </w:rPr>
            <w:t xml:space="preserve"> Y </w:t>
          </w:r>
        </w:p>
        <w:p w:rsidR="00376471" w:rsidRDefault="003B2519" w:rsidP="00675185">
          <w:pPr>
            <w:pStyle w:val="Encabezado"/>
            <w:tabs>
              <w:tab w:val="clear" w:pos="4252"/>
              <w:tab w:val="clear" w:pos="8504"/>
            </w:tabs>
            <w:jc w:val="center"/>
            <w:rPr>
              <w:rFonts w:ascii="Garamond" w:hAnsi="Garamond"/>
              <w:b/>
              <w:sz w:val="10"/>
              <w:lang w:val="es-ES_tradnl"/>
            </w:rPr>
          </w:pPr>
          <w:r w:rsidRPr="003013E6">
            <w:rPr>
              <w:rFonts w:ascii="Arial" w:hAnsi="Arial" w:cs="Arial"/>
              <w:b/>
              <w:sz w:val="18"/>
              <w:szCs w:val="18"/>
              <w:lang w:val="es-ES_tradnl"/>
            </w:rPr>
            <w:t>PROMISCUOS DE FAMILIA</w:t>
          </w:r>
          <w:r w:rsidR="00675185">
            <w:rPr>
              <w:rFonts w:ascii="Arial" w:hAnsi="Arial" w:cs="Arial"/>
              <w:b/>
              <w:sz w:val="18"/>
              <w:szCs w:val="18"/>
              <w:lang w:val="es-ES_tradnl"/>
            </w:rPr>
            <w:t xml:space="preserve"> </w:t>
          </w:r>
          <w:r w:rsidR="003F741E" w:rsidRPr="003013E6">
            <w:rPr>
              <w:rFonts w:ascii="Arial" w:hAnsi="Arial" w:cs="Arial"/>
              <w:b/>
              <w:sz w:val="18"/>
              <w:szCs w:val="18"/>
            </w:rPr>
            <w:t>ACUERDO PSAA14-10281 DE 2014</w:t>
          </w:r>
        </w:p>
      </w:tc>
      <w:tc>
        <w:tcPr>
          <w:tcW w:w="1783" w:type="dxa"/>
          <w:vAlign w:val="center"/>
        </w:tcPr>
        <w:p w:rsidR="00675185" w:rsidRDefault="003F741E" w:rsidP="00675185">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675185">
            <w:rPr>
              <w:rFonts w:ascii="Arial" w:hAnsi="Arial" w:cs="Arial"/>
              <w:b/>
              <w:iCs/>
              <w:sz w:val="28"/>
              <w:lang w:val="es-ES_tradnl"/>
            </w:rPr>
            <w:t>MA</w:t>
          </w:r>
        </w:p>
      </w:tc>
    </w:tr>
  </w:tbl>
  <w:p w:rsidR="00376471" w:rsidRDefault="00FF0FC6">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6">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7">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1">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F76C6B"/>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3146C1F"/>
    <w:multiLevelType w:val="hybridMultilevel"/>
    <w:tmpl w:val="6E5635C0"/>
    <w:lvl w:ilvl="0" w:tplc="70E22036">
      <w:start w:val="1"/>
      <w:numFmt w:val="lowerLetter"/>
      <w:lvlText w:val="%1)"/>
      <w:lvlJc w:val="left"/>
      <w:pPr>
        <w:ind w:left="1800" w:hanging="360"/>
      </w:pPr>
      <w:rPr>
        <w:rFonts w:hint="default"/>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1">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2">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7">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6"/>
  </w:num>
  <w:num w:numId="2">
    <w:abstractNumId w:val="19"/>
  </w:num>
  <w:num w:numId="3">
    <w:abstractNumId w:val="21"/>
  </w:num>
  <w:num w:numId="4">
    <w:abstractNumId w:val="17"/>
  </w:num>
  <w:num w:numId="5">
    <w:abstractNumId w:val="15"/>
  </w:num>
  <w:num w:numId="6">
    <w:abstractNumId w:val="12"/>
  </w:num>
  <w:num w:numId="7">
    <w:abstractNumId w:val="26"/>
  </w:num>
  <w:num w:numId="8">
    <w:abstractNumId w:val="24"/>
  </w:num>
  <w:num w:numId="9">
    <w:abstractNumId w:val="14"/>
  </w:num>
  <w:num w:numId="10">
    <w:abstractNumId w:val="25"/>
  </w:num>
  <w:num w:numId="11">
    <w:abstractNumId w:val="11"/>
  </w:num>
  <w:num w:numId="12">
    <w:abstractNumId w:val="4"/>
  </w:num>
  <w:num w:numId="13">
    <w:abstractNumId w:val="22"/>
  </w:num>
  <w:num w:numId="14">
    <w:abstractNumId w:val="13"/>
  </w:num>
  <w:num w:numId="15">
    <w:abstractNumId w:val="0"/>
  </w:num>
  <w:num w:numId="16">
    <w:abstractNumId w:val="16"/>
  </w:num>
  <w:num w:numId="17">
    <w:abstractNumId w:val="9"/>
  </w:num>
  <w:num w:numId="18">
    <w:abstractNumId w:val="3"/>
  </w:num>
  <w:num w:numId="19">
    <w:abstractNumId w:val="23"/>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10BFC"/>
    <w:rsid w:val="00021653"/>
    <w:rsid w:val="00021C83"/>
    <w:rsid w:val="00026379"/>
    <w:rsid w:val="00041DAD"/>
    <w:rsid w:val="0009586A"/>
    <w:rsid w:val="000B1503"/>
    <w:rsid w:val="000C6212"/>
    <w:rsid w:val="00144E1E"/>
    <w:rsid w:val="00147D50"/>
    <w:rsid w:val="001F26C8"/>
    <w:rsid w:val="001F72FA"/>
    <w:rsid w:val="002053C9"/>
    <w:rsid w:val="00242BE9"/>
    <w:rsid w:val="002932EC"/>
    <w:rsid w:val="00295770"/>
    <w:rsid w:val="002971D4"/>
    <w:rsid w:val="002E0B80"/>
    <w:rsid w:val="003013E6"/>
    <w:rsid w:val="0030660A"/>
    <w:rsid w:val="00307192"/>
    <w:rsid w:val="00307601"/>
    <w:rsid w:val="003135D0"/>
    <w:rsid w:val="003275F0"/>
    <w:rsid w:val="00332DB0"/>
    <w:rsid w:val="003425E7"/>
    <w:rsid w:val="003507FC"/>
    <w:rsid w:val="003570B4"/>
    <w:rsid w:val="003826B3"/>
    <w:rsid w:val="003A4175"/>
    <w:rsid w:val="003B2519"/>
    <w:rsid w:val="003F741E"/>
    <w:rsid w:val="0040674A"/>
    <w:rsid w:val="00406C95"/>
    <w:rsid w:val="00414E8A"/>
    <w:rsid w:val="004237AD"/>
    <w:rsid w:val="00434FA6"/>
    <w:rsid w:val="00445437"/>
    <w:rsid w:val="00461BD9"/>
    <w:rsid w:val="00466D23"/>
    <w:rsid w:val="004863A8"/>
    <w:rsid w:val="004B3AD4"/>
    <w:rsid w:val="005023D2"/>
    <w:rsid w:val="005A64FF"/>
    <w:rsid w:val="005D7B40"/>
    <w:rsid w:val="00615663"/>
    <w:rsid w:val="006252F3"/>
    <w:rsid w:val="00625460"/>
    <w:rsid w:val="00631E2E"/>
    <w:rsid w:val="0064484F"/>
    <w:rsid w:val="00654985"/>
    <w:rsid w:val="00675185"/>
    <w:rsid w:val="00683E01"/>
    <w:rsid w:val="006B19ED"/>
    <w:rsid w:val="007137DF"/>
    <w:rsid w:val="00772AF7"/>
    <w:rsid w:val="0078019D"/>
    <w:rsid w:val="007C0601"/>
    <w:rsid w:val="007D23A0"/>
    <w:rsid w:val="00802AF9"/>
    <w:rsid w:val="0083138E"/>
    <w:rsid w:val="00833BD1"/>
    <w:rsid w:val="008518A3"/>
    <w:rsid w:val="00882BB1"/>
    <w:rsid w:val="00883E5A"/>
    <w:rsid w:val="008A36A6"/>
    <w:rsid w:val="008D558B"/>
    <w:rsid w:val="008E0F76"/>
    <w:rsid w:val="00904B5C"/>
    <w:rsid w:val="00966A00"/>
    <w:rsid w:val="00972A0A"/>
    <w:rsid w:val="009A6638"/>
    <w:rsid w:val="009C6A10"/>
    <w:rsid w:val="009D349C"/>
    <w:rsid w:val="009D68DC"/>
    <w:rsid w:val="009D7411"/>
    <w:rsid w:val="009F3671"/>
    <w:rsid w:val="00A96502"/>
    <w:rsid w:val="00AB6618"/>
    <w:rsid w:val="00B02692"/>
    <w:rsid w:val="00B46CAE"/>
    <w:rsid w:val="00B5769B"/>
    <w:rsid w:val="00B807D8"/>
    <w:rsid w:val="00B83A30"/>
    <w:rsid w:val="00B84268"/>
    <w:rsid w:val="00B91343"/>
    <w:rsid w:val="00BC558A"/>
    <w:rsid w:val="00BD27F7"/>
    <w:rsid w:val="00C00DF3"/>
    <w:rsid w:val="00C021C7"/>
    <w:rsid w:val="00C145EC"/>
    <w:rsid w:val="00C324E3"/>
    <w:rsid w:val="00C62E59"/>
    <w:rsid w:val="00C829B5"/>
    <w:rsid w:val="00D00DA1"/>
    <w:rsid w:val="00D10C95"/>
    <w:rsid w:val="00D24B2D"/>
    <w:rsid w:val="00D35898"/>
    <w:rsid w:val="00D36889"/>
    <w:rsid w:val="00D53F93"/>
    <w:rsid w:val="00D6383A"/>
    <w:rsid w:val="00D74932"/>
    <w:rsid w:val="00D9495E"/>
    <w:rsid w:val="00DA20AD"/>
    <w:rsid w:val="00DA63DF"/>
    <w:rsid w:val="00DD1389"/>
    <w:rsid w:val="00DE5056"/>
    <w:rsid w:val="00E12D21"/>
    <w:rsid w:val="00E2330E"/>
    <w:rsid w:val="00EA7671"/>
    <w:rsid w:val="00EB1C36"/>
    <w:rsid w:val="00ED0D90"/>
    <w:rsid w:val="00ED3517"/>
    <w:rsid w:val="00ED6FF4"/>
    <w:rsid w:val="00EE5343"/>
    <w:rsid w:val="00EF0C21"/>
    <w:rsid w:val="00F31474"/>
    <w:rsid w:val="00F42C9B"/>
    <w:rsid w:val="00F65110"/>
    <w:rsid w:val="00F878DF"/>
    <w:rsid w:val="00FF0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6383A"/>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8A3D-A036-42B8-8BD7-78731D68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2</cp:revision>
  <dcterms:created xsi:type="dcterms:W3CDTF">2016-10-20T15:31:00Z</dcterms:created>
  <dcterms:modified xsi:type="dcterms:W3CDTF">2016-10-20T15:31:00Z</dcterms:modified>
</cp:coreProperties>
</file>